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EA" w:rsidRPr="00D43669" w:rsidRDefault="009107EA" w:rsidP="009107EA">
      <w:pPr>
        <w:spacing w:after="40" w:line="240" w:lineRule="auto"/>
        <w:jc w:val="center"/>
        <w:rPr>
          <w:rFonts w:ascii="Times New Roman" w:hAnsi="Times New Roman"/>
          <w:sz w:val="17"/>
          <w:szCs w:val="17"/>
        </w:rPr>
      </w:pPr>
      <w:r w:rsidRPr="00D43669">
        <w:rPr>
          <w:rFonts w:ascii="Times New Roman" w:hAnsi="Times New Roman"/>
          <w:sz w:val="17"/>
          <w:szCs w:val="17"/>
        </w:rPr>
        <w:t>Омская Митрополия Русской Православной Церкви</w:t>
      </w:r>
    </w:p>
    <w:p w:rsidR="009107EA" w:rsidRPr="00D43669" w:rsidRDefault="009107EA" w:rsidP="009107EA">
      <w:pPr>
        <w:spacing w:after="40" w:line="240" w:lineRule="auto"/>
        <w:jc w:val="center"/>
        <w:rPr>
          <w:rFonts w:ascii="Times New Roman" w:hAnsi="Times New Roman"/>
          <w:sz w:val="17"/>
          <w:szCs w:val="17"/>
        </w:rPr>
      </w:pPr>
      <w:r w:rsidRPr="00D43669">
        <w:rPr>
          <w:rFonts w:ascii="Times New Roman" w:hAnsi="Times New Roman"/>
          <w:sz w:val="17"/>
          <w:szCs w:val="17"/>
        </w:rPr>
        <w:t>Министерство образования Омской области</w:t>
      </w:r>
    </w:p>
    <w:p w:rsidR="009107EA" w:rsidRPr="00D43669" w:rsidRDefault="009107EA" w:rsidP="009107EA">
      <w:pPr>
        <w:spacing w:after="40" w:line="240" w:lineRule="auto"/>
        <w:jc w:val="center"/>
        <w:rPr>
          <w:rFonts w:ascii="Times New Roman" w:hAnsi="Times New Roman"/>
          <w:sz w:val="17"/>
          <w:szCs w:val="17"/>
        </w:rPr>
      </w:pPr>
      <w:r w:rsidRPr="00D43669">
        <w:rPr>
          <w:rFonts w:ascii="Times New Roman" w:hAnsi="Times New Roman"/>
          <w:sz w:val="17"/>
          <w:szCs w:val="17"/>
        </w:rPr>
        <w:t>Министерство культуры Омской области</w:t>
      </w:r>
    </w:p>
    <w:p w:rsidR="009107EA" w:rsidRPr="00D43669" w:rsidRDefault="009107EA" w:rsidP="009107EA">
      <w:pPr>
        <w:spacing w:after="40" w:line="240" w:lineRule="auto"/>
        <w:jc w:val="center"/>
        <w:rPr>
          <w:rFonts w:ascii="Times New Roman" w:hAnsi="Times New Roman"/>
          <w:sz w:val="17"/>
          <w:szCs w:val="17"/>
        </w:rPr>
      </w:pPr>
      <w:r w:rsidRPr="00D43669">
        <w:rPr>
          <w:rFonts w:ascii="Times New Roman" w:hAnsi="Times New Roman"/>
          <w:sz w:val="17"/>
          <w:szCs w:val="17"/>
        </w:rPr>
        <w:t>Департамент образования Администрации города Омска</w:t>
      </w:r>
    </w:p>
    <w:p w:rsidR="009107EA" w:rsidRPr="00D43669" w:rsidRDefault="009107EA" w:rsidP="009107EA">
      <w:pPr>
        <w:spacing w:after="40" w:line="240" w:lineRule="auto"/>
        <w:jc w:val="center"/>
        <w:rPr>
          <w:rFonts w:ascii="Times New Roman" w:hAnsi="Times New Roman"/>
          <w:sz w:val="17"/>
          <w:szCs w:val="17"/>
        </w:rPr>
      </w:pPr>
      <w:r w:rsidRPr="00D43669">
        <w:rPr>
          <w:rFonts w:ascii="Times New Roman" w:hAnsi="Times New Roman"/>
          <w:sz w:val="17"/>
          <w:szCs w:val="17"/>
        </w:rPr>
        <w:t>Департамент культуры Администрации города Омска</w:t>
      </w:r>
    </w:p>
    <w:p w:rsidR="00D43669" w:rsidRPr="00D43669" w:rsidRDefault="00D43669" w:rsidP="00D43669">
      <w:pPr>
        <w:spacing w:after="40" w:line="240" w:lineRule="auto"/>
        <w:jc w:val="center"/>
        <w:outlineLvl w:val="0"/>
        <w:rPr>
          <w:rFonts w:ascii="Times New Roman" w:hAnsi="Times New Roman"/>
          <w:sz w:val="17"/>
          <w:szCs w:val="17"/>
        </w:rPr>
      </w:pPr>
      <w:r w:rsidRPr="00D43669">
        <w:rPr>
          <w:rFonts w:ascii="Times New Roman" w:hAnsi="Times New Roman"/>
          <w:sz w:val="17"/>
          <w:szCs w:val="17"/>
        </w:rPr>
        <w:t xml:space="preserve">Федеральное государственное бюджетное образовательное учреждение </w:t>
      </w:r>
      <w:r w:rsidRPr="00D43669">
        <w:rPr>
          <w:rFonts w:ascii="Times New Roman" w:hAnsi="Times New Roman"/>
          <w:sz w:val="17"/>
          <w:szCs w:val="17"/>
        </w:rPr>
        <w:br/>
        <w:t>высшего профессионального образования</w:t>
      </w:r>
      <w:r w:rsidRPr="00D43669">
        <w:rPr>
          <w:rFonts w:ascii="Times New Roman" w:hAnsi="Times New Roman"/>
          <w:sz w:val="17"/>
          <w:szCs w:val="17"/>
        </w:rPr>
        <w:br/>
        <w:t xml:space="preserve">Омский государственный университет им. Ф.М. Достоевского» </w:t>
      </w:r>
    </w:p>
    <w:p w:rsidR="00D43669" w:rsidRPr="00D43669" w:rsidRDefault="00D43669" w:rsidP="00D43669">
      <w:pPr>
        <w:spacing w:after="40" w:line="240" w:lineRule="auto"/>
        <w:jc w:val="center"/>
        <w:outlineLvl w:val="0"/>
        <w:rPr>
          <w:rFonts w:ascii="Times New Roman" w:hAnsi="Times New Roman"/>
          <w:sz w:val="17"/>
          <w:szCs w:val="17"/>
        </w:rPr>
      </w:pPr>
      <w:r w:rsidRPr="00D43669">
        <w:rPr>
          <w:rFonts w:ascii="Times New Roman" w:hAnsi="Times New Roman"/>
          <w:sz w:val="17"/>
          <w:szCs w:val="17"/>
        </w:rPr>
        <w:t>Федеральное государственное бюджетное образовательное учреждение</w:t>
      </w:r>
      <w:r w:rsidRPr="00D43669">
        <w:rPr>
          <w:rFonts w:ascii="Times New Roman" w:hAnsi="Times New Roman"/>
          <w:sz w:val="17"/>
          <w:szCs w:val="17"/>
        </w:rPr>
        <w:br/>
        <w:t>высшего профессионального образования</w:t>
      </w:r>
      <w:r w:rsidRPr="00D43669">
        <w:rPr>
          <w:rFonts w:ascii="Times New Roman" w:hAnsi="Times New Roman"/>
          <w:sz w:val="17"/>
          <w:szCs w:val="17"/>
        </w:rPr>
        <w:br/>
        <w:t xml:space="preserve">«Омский государственный технический университет» </w:t>
      </w:r>
    </w:p>
    <w:p w:rsidR="00D43669" w:rsidRPr="00D43669" w:rsidRDefault="00D43669" w:rsidP="00D43669">
      <w:pPr>
        <w:spacing w:after="40" w:line="240" w:lineRule="auto"/>
        <w:jc w:val="center"/>
        <w:outlineLvl w:val="0"/>
        <w:rPr>
          <w:rFonts w:ascii="Times New Roman" w:hAnsi="Times New Roman"/>
          <w:sz w:val="17"/>
          <w:szCs w:val="17"/>
        </w:rPr>
      </w:pPr>
      <w:r w:rsidRPr="00D43669">
        <w:rPr>
          <w:rFonts w:ascii="Times New Roman" w:hAnsi="Times New Roman"/>
          <w:sz w:val="17"/>
          <w:szCs w:val="17"/>
        </w:rPr>
        <w:t>Омское региональное отделение общероссийской общественной организации «Российский комитет защиты мира»</w:t>
      </w:r>
    </w:p>
    <w:p w:rsidR="00D43669" w:rsidRPr="00D43669" w:rsidRDefault="00D43669" w:rsidP="00D43669">
      <w:pPr>
        <w:spacing w:after="40" w:line="240" w:lineRule="auto"/>
        <w:jc w:val="center"/>
        <w:outlineLvl w:val="0"/>
        <w:rPr>
          <w:rFonts w:ascii="Times New Roman" w:hAnsi="Times New Roman"/>
          <w:sz w:val="17"/>
          <w:szCs w:val="17"/>
        </w:rPr>
      </w:pPr>
      <w:r w:rsidRPr="00D43669">
        <w:rPr>
          <w:rFonts w:ascii="Times New Roman" w:hAnsi="Times New Roman"/>
          <w:sz w:val="17"/>
          <w:szCs w:val="17"/>
        </w:rPr>
        <w:t xml:space="preserve">Омское отдельское казачье общество </w:t>
      </w:r>
      <w:r w:rsidRPr="00D43669">
        <w:rPr>
          <w:rFonts w:ascii="Times New Roman" w:hAnsi="Times New Roman"/>
          <w:sz w:val="17"/>
          <w:szCs w:val="17"/>
        </w:rPr>
        <w:br/>
        <w:t>Сибирского войскового казачьего общества</w:t>
      </w:r>
    </w:p>
    <w:p w:rsidR="00D43669" w:rsidRPr="00D43669" w:rsidRDefault="00D43669" w:rsidP="00D43669">
      <w:pPr>
        <w:spacing w:after="40" w:line="240" w:lineRule="auto"/>
        <w:ind w:left="-113" w:right="-113"/>
        <w:jc w:val="center"/>
        <w:outlineLvl w:val="0"/>
        <w:rPr>
          <w:rFonts w:ascii="Times New Roman" w:hAnsi="Times New Roman"/>
          <w:sz w:val="17"/>
          <w:szCs w:val="17"/>
        </w:rPr>
      </w:pPr>
      <w:r w:rsidRPr="00D43669">
        <w:rPr>
          <w:rFonts w:ascii="Times New Roman" w:hAnsi="Times New Roman"/>
          <w:sz w:val="17"/>
          <w:szCs w:val="17"/>
        </w:rPr>
        <w:t>Бюджетное учреждение культуры Омской области</w:t>
      </w:r>
      <w:r w:rsidRPr="00D43669">
        <w:rPr>
          <w:rFonts w:ascii="Times New Roman" w:hAnsi="Times New Roman"/>
          <w:sz w:val="17"/>
          <w:szCs w:val="17"/>
        </w:rPr>
        <w:br/>
        <w:t>«Омская государственная областная научная библиотека имени А. С. Пушкина»</w:t>
      </w:r>
    </w:p>
    <w:p w:rsidR="00D43669" w:rsidRPr="00D43669" w:rsidRDefault="00D43669" w:rsidP="00D43669">
      <w:pPr>
        <w:spacing w:after="40" w:line="240" w:lineRule="auto"/>
        <w:jc w:val="center"/>
        <w:outlineLvl w:val="0"/>
        <w:rPr>
          <w:rFonts w:ascii="Times New Roman" w:hAnsi="Times New Roman"/>
          <w:sz w:val="17"/>
          <w:szCs w:val="17"/>
        </w:rPr>
      </w:pPr>
      <w:r w:rsidRPr="00D43669">
        <w:rPr>
          <w:rFonts w:ascii="Times New Roman" w:hAnsi="Times New Roman"/>
          <w:sz w:val="17"/>
          <w:szCs w:val="17"/>
        </w:rPr>
        <w:t>Фонд «Духовно-нравственное просвещение» имени А.И. Петрова</w:t>
      </w:r>
    </w:p>
    <w:p w:rsidR="009107EA" w:rsidRPr="00557897" w:rsidRDefault="009107EA" w:rsidP="009107EA">
      <w:pPr>
        <w:spacing w:after="40" w:line="240" w:lineRule="auto"/>
        <w:jc w:val="center"/>
        <w:rPr>
          <w:rFonts w:ascii="Times New Roman" w:hAnsi="Times New Roman"/>
          <w:sz w:val="18"/>
          <w:szCs w:val="18"/>
        </w:rPr>
      </w:pPr>
      <w:r w:rsidRPr="00557897">
        <w:rPr>
          <w:rFonts w:ascii="Times New Roman" w:hAnsi="Times New Roman"/>
          <w:sz w:val="18"/>
          <w:szCs w:val="18"/>
        </w:rPr>
        <w:t xml:space="preserve"> </w:t>
      </w:r>
    </w:p>
    <w:p w:rsidR="009107EA" w:rsidRPr="00557897" w:rsidRDefault="009107EA" w:rsidP="009107EA">
      <w:pPr>
        <w:pStyle w:val="af7"/>
        <w:spacing w:line="240" w:lineRule="auto"/>
        <w:jc w:val="center"/>
        <w:rPr>
          <w:rFonts w:ascii="Trebuchet MS" w:hAnsi="Trebuchet MS"/>
          <w:b/>
          <w:caps/>
          <w:sz w:val="32"/>
          <w:szCs w:val="32"/>
        </w:rPr>
      </w:pPr>
      <w:r w:rsidRPr="00557897">
        <w:rPr>
          <w:rFonts w:ascii="Trebuchet MS" w:hAnsi="Trebuchet MS"/>
          <w:b/>
          <w:caps/>
          <w:sz w:val="32"/>
          <w:szCs w:val="32"/>
        </w:rPr>
        <w:t>ОМСКИЕ ЕПАРХИАЛЬНЫЕ</w:t>
      </w:r>
    </w:p>
    <w:p w:rsidR="009107EA" w:rsidRPr="00557897" w:rsidRDefault="009107EA" w:rsidP="009107EA">
      <w:pPr>
        <w:pStyle w:val="af7"/>
        <w:spacing w:line="240" w:lineRule="auto"/>
        <w:jc w:val="center"/>
        <w:rPr>
          <w:rFonts w:ascii="Trebuchet MS" w:hAnsi="Trebuchet MS"/>
          <w:b/>
          <w:caps/>
          <w:sz w:val="32"/>
          <w:szCs w:val="32"/>
        </w:rPr>
      </w:pPr>
      <w:r w:rsidRPr="00557897">
        <w:rPr>
          <w:rFonts w:ascii="Trebuchet MS" w:hAnsi="Trebuchet MS"/>
          <w:b/>
          <w:caps/>
          <w:sz w:val="32"/>
          <w:szCs w:val="32"/>
        </w:rPr>
        <w:t>КИРИЛЛО-МЕФОДИЕВСКИЕ ЧТЕНИЯ</w:t>
      </w:r>
    </w:p>
    <w:p w:rsidR="009107EA" w:rsidRPr="00557897" w:rsidRDefault="009107EA" w:rsidP="009107EA">
      <w:pPr>
        <w:pStyle w:val="af7"/>
        <w:spacing w:before="120" w:line="240" w:lineRule="auto"/>
        <w:jc w:val="center"/>
        <w:rPr>
          <w:rFonts w:ascii="Trebuchet MS" w:hAnsi="Trebuchet MS"/>
          <w:i/>
        </w:rPr>
      </w:pPr>
      <w:r w:rsidRPr="00557897">
        <w:rPr>
          <w:rFonts w:ascii="Trebuchet MS" w:hAnsi="Trebuchet MS"/>
          <w:i/>
        </w:rPr>
        <w:t>Сборник статей</w:t>
      </w:r>
    </w:p>
    <w:p w:rsidR="009107EA" w:rsidRDefault="009107EA" w:rsidP="009107EA">
      <w:pPr>
        <w:spacing w:line="240" w:lineRule="auto"/>
        <w:jc w:val="center"/>
        <w:rPr>
          <w:rFonts w:ascii="Times New Roman" w:hAnsi="Times New Roman"/>
          <w:bCs/>
          <w:sz w:val="18"/>
          <w:szCs w:val="18"/>
        </w:rPr>
      </w:pPr>
    </w:p>
    <w:p w:rsidR="009107EA" w:rsidRDefault="009107EA" w:rsidP="009107EA">
      <w:pPr>
        <w:spacing w:line="240" w:lineRule="auto"/>
        <w:jc w:val="center"/>
        <w:rPr>
          <w:rFonts w:ascii="Times New Roman" w:hAnsi="Times New Roman"/>
          <w:bCs/>
          <w:sz w:val="18"/>
          <w:szCs w:val="18"/>
        </w:rPr>
      </w:pPr>
    </w:p>
    <w:p w:rsidR="009107EA" w:rsidRPr="00A03A49" w:rsidRDefault="009107EA" w:rsidP="009107EA">
      <w:pPr>
        <w:pStyle w:val="af7"/>
        <w:spacing w:line="240" w:lineRule="auto"/>
        <w:rPr>
          <w:sz w:val="10"/>
          <w:szCs w:val="10"/>
        </w:rPr>
      </w:pPr>
    </w:p>
    <w:p w:rsidR="009107EA" w:rsidRDefault="009107EA" w:rsidP="009107EA">
      <w:pPr>
        <w:pStyle w:val="af7"/>
        <w:spacing w:line="240" w:lineRule="auto"/>
      </w:pPr>
    </w:p>
    <w:p w:rsidR="009107EA" w:rsidRDefault="009107EA" w:rsidP="009107EA">
      <w:pPr>
        <w:pStyle w:val="af7"/>
        <w:spacing w:line="240" w:lineRule="auto"/>
      </w:pPr>
    </w:p>
    <w:p w:rsidR="009107EA" w:rsidRDefault="009107EA" w:rsidP="009107EA">
      <w:pPr>
        <w:pStyle w:val="af7"/>
        <w:spacing w:line="240" w:lineRule="auto"/>
      </w:pPr>
    </w:p>
    <w:p w:rsidR="009107EA" w:rsidRDefault="009107EA" w:rsidP="009107EA">
      <w:pPr>
        <w:pStyle w:val="af7"/>
        <w:spacing w:line="240" w:lineRule="auto"/>
      </w:pPr>
    </w:p>
    <w:p w:rsidR="009107EA" w:rsidRPr="008C0C70" w:rsidRDefault="009107EA" w:rsidP="009107EA">
      <w:pPr>
        <w:pStyle w:val="af7"/>
        <w:spacing w:line="240" w:lineRule="auto"/>
      </w:pPr>
    </w:p>
    <w:p w:rsidR="009107EA" w:rsidRPr="008C0C70" w:rsidRDefault="009107EA" w:rsidP="009107EA">
      <w:pPr>
        <w:pStyle w:val="af7"/>
        <w:spacing w:line="240" w:lineRule="auto"/>
      </w:pPr>
    </w:p>
    <w:p w:rsidR="00132D78" w:rsidRDefault="00132D78" w:rsidP="009107EA">
      <w:pPr>
        <w:pStyle w:val="af7"/>
        <w:spacing w:after="0" w:line="240" w:lineRule="auto"/>
        <w:jc w:val="center"/>
        <w:rPr>
          <w:szCs w:val="20"/>
        </w:rPr>
      </w:pPr>
    </w:p>
    <w:p w:rsidR="009107EA" w:rsidRPr="00F3145C" w:rsidRDefault="009107EA" w:rsidP="009107EA">
      <w:pPr>
        <w:pStyle w:val="af7"/>
        <w:spacing w:after="0" w:line="240" w:lineRule="auto"/>
        <w:jc w:val="center"/>
        <w:rPr>
          <w:b/>
          <w:szCs w:val="20"/>
        </w:rPr>
      </w:pPr>
      <w:r w:rsidRPr="00B50B1C">
        <w:rPr>
          <w:szCs w:val="20"/>
        </w:rPr>
        <w:t>Омск</w:t>
      </w:r>
      <w:r w:rsidRPr="008C0C70">
        <w:rPr>
          <w:szCs w:val="20"/>
        </w:rPr>
        <w:t xml:space="preserve"> </w:t>
      </w:r>
      <w:r w:rsidRPr="00B50B1C">
        <w:rPr>
          <w:szCs w:val="20"/>
        </w:rPr>
        <w:t>201</w:t>
      </w:r>
      <w:r>
        <w:rPr>
          <w:szCs w:val="20"/>
        </w:rPr>
        <w:t>5</w:t>
      </w:r>
    </w:p>
    <w:p w:rsidR="009107EA" w:rsidRPr="00F514E4" w:rsidRDefault="009107EA" w:rsidP="00C92B3E">
      <w:pPr>
        <w:pageBreakBefore/>
        <w:spacing w:line="235" w:lineRule="auto"/>
        <w:jc w:val="both"/>
        <w:rPr>
          <w:rFonts w:ascii="Times New Roman" w:hAnsi="Times New Roman"/>
          <w:sz w:val="18"/>
          <w:szCs w:val="18"/>
        </w:rPr>
      </w:pPr>
      <w:r w:rsidRPr="00F514E4">
        <w:rPr>
          <w:rFonts w:ascii="Times New Roman" w:hAnsi="Times New Roman"/>
          <w:sz w:val="18"/>
          <w:szCs w:val="18"/>
        </w:rPr>
        <w:lastRenderedPageBreak/>
        <w:t>УДК</w:t>
      </w:r>
      <w:r w:rsidR="007234AE">
        <w:rPr>
          <w:rFonts w:ascii="Times New Roman" w:hAnsi="Times New Roman"/>
          <w:sz w:val="18"/>
          <w:szCs w:val="18"/>
        </w:rPr>
        <w:t xml:space="preserve"> 27</w:t>
      </w:r>
    </w:p>
    <w:p w:rsidR="009107EA" w:rsidRPr="00F514E4" w:rsidRDefault="009107EA" w:rsidP="00C92B3E">
      <w:pPr>
        <w:spacing w:line="235" w:lineRule="auto"/>
        <w:jc w:val="both"/>
        <w:rPr>
          <w:rFonts w:ascii="Times New Roman" w:hAnsi="Times New Roman"/>
          <w:sz w:val="18"/>
          <w:szCs w:val="18"/>
        </w:rPr>
      </w:pPr>
      <w:r w:rsidRPr="00F514E4">
        <w:rPr>
          <w:rFonts w:ascii="Times New Roman" w:hAnsi="Times New Roman"/>
          <w:sz w:val="18"/>
          <w:szCs w:val="18"/>
        </w:rPr>
        <w:t>ББК</w:t>
      </w:r>
      <w:r w:rsidR="007234AE">
        <w:rPr>
          <w:rFonts w:ascii="Times New Roman" w:hAnsi="Times New Roman"/>
          <w:sz w:val="18"/>
          <w:szCs w:val="18"/>
        </w:rPr>
        <w:t xml:space="preserve"> 86.37я43</w:t>
      </w:r>
    </w:p>
    <w:p w:rsidR="009107EA" w:rsidRPr="00F514E4" w:rsidRDefault="009107EA" w:rsidP="00C92B3E">
      <w:pPr>
        <w:tabs>
          <w:tab w:val="left" w:pos="360"/>
        </w:tabs>
        <w:spacing w:line="235" w:lineRule="auto"/>
        <w:jc w:val="both"/>
        <w:rPr>
          <w:rFonts w:ascii="Times New Roman" w:hAnsi="Times New Roman"/>
          <w:sz w:val="18"/>
          <w:szCs w:val="18"/>
        </w:rPr>
      </w:pPr>
      <w:r w:rsidRPr="00F514E4">
        <w:rPr>
          <w:rFonts w:ascii="Times New Roman" w:hAnsi="Times New Roman"/>
          <w:sz w:val="18"/>
          <w:szCs w:val="18"/>
        </w:rPr>
        <w:tab/>
        <w:t>О</w:t>
      </w:r>
      <w:r w:rsidR="007234AE">
        <w:rPr>
          <w:rFonts w:ascii="Times New Roman" w:hAnsi="Times New Roman"/>
          <w:sz w:val="18"/>
          <w:szCs w:val="18"/>
        </w:rPr>
        <w:t>-578</w:t>
      </w:r>
    </w:p>
    <w:p w:rsidR="009107EA" w:rsidRPr="00F514E4" w:rsidRDefault="009107EA" w:rsidP="00C92B3E">
      <w:pPr>
        <w:tabs>
          <w:tab w:val="left" w:pos="709"/>
        </w:tabs>
        <w:spacing w:before="60" w:line="235" w:lineRule="auto"/>
        <w:ind w:left="357" w:hanging="357"/>
        <w:jc w:val="both"/>
        <w:rPr>
          <w:rFonts w:ascii="Times New Roman" w:hAnsi="Times New Roman"/>
          <w:sz w:val="18"/>
          <w:szCs w:val="18"/>
        </w:rPr>
      </w:pPr>
      <w:r w:rsidRPr="00F514E4">
        <w:rPr>
          <w:rFonts w:ascii="Times New Roman" w:hAnsi="Times New Roman"/>
          <w:b/>
          <w:sz w:val="18"/>
          <w:szCs w:val="18"/>
        </w:rPr>
        <w:t>О</w:t>
      </w:r>
      <w:r w:rsidR="007234AE">
        <w:rPr>
          <w:rFonts w:ascii="Times New Roman" w:hAnsi="Times New Roman"/>
          <w:b/>
          <w:sz w:val="18"/>
          <w:szCs w:val="18"/>
        </w:rPr>
        <w:t>-578</w:t>
      </w:r>
      <w:r w:rsidRPr="00F514E4">
        <w:rPr>
          <w:rFonts w:ascii="Times New Roman" w:hAnsi="Times New Roman"/>
          <w:b/>
          <w:sz w:val="18"/>
          <w:szCs w:val="18"/>
        </w:rPr>
        <w:tab/>
        <w:t xml:space="preserve">Омские епархиальные Кирилло-Мефодиевские чтения </w:t>
      </w:r>
      <w:r w:rsidRPr="00F514E4">
        <w:rPr>
          <w:rFonts w:ascii="Times New Roman" w:hAnsi="Times New Roman"/>
          <w:sz w:val="18"/>
          <w:szCs w:val="18"/>
        </w:rPr>
        <w:t>: сб.</w:t>
      </w:r>
      <w:r w:rsidR="00F514E4">
        <w:rPr>
          <w:rFonts w:ascii="Times New Roman" w:hAnsi="Times New Roman"/>
          <w:sz w:val="18"/>
          <w:szCs w:val="18"/>
        </w:rPr>
        <w:t xml:space="preserve"> </w:t>
      </w:r>
      <w:r w:rsidRPr="00F514E4">
        <w:rPr>
          <w:rFonts w:ascii="Times New Roman" w:hAnsi="Times New Roman"/>
          <w:sz w:val="18"/>
          <w:szCs w:val="18"/>
        </w:rPr>
        <w:t>стат. / под общ. ред. Владимира (Иким) Митрополита Омского и Таврического. – Омск :</w:t>
      </w:r>
      <w:r w:rsidR="008C1C55" w:rsidRPr="00F514E4">
        <w:rPr>
          <w:rFonts w:ascii="Times New Roman" w:hAnsi="Times New Roman"/>
          <w:sz w:val="18"/>
          <w:szCs w:val="18"/>
        </w:rPr>
        <w:t xml:space="preserve"> </w:t>
      </w:r>
      <w:r w:rsidRPr="00F514E4">
        <w:rPr>
          <w:rFonts w:ascii="Times New Roman" w:hAnsi="Times New Roman"/>
          <w:sz w:val="18"/>
          <w:szCs w:val="18"/>
        </w:rPr>
        <w:t xml:space="preserve">, 2015. – </w:t>
      </w:r>
      <w:r w:rsidR="0073205F">
        <w:rPr>
          <w:rFonts w:ascii="Times New Roman" w:hAnsi="Times New Roman"/>
          <w:sz w:val="18"/>
          <w:szCs w:val="18"/>
        </w:rPr>
        <w:t>3</w:t>
      </w:r>
      <w:r w:rsidR="005C3683">
        <w:rPr>
          <w:rFonts w:ascii="Times New Roman" w:hAnsi="Times New Roman"/>
          <w:sz w:val="18"/>
          <w:szCs w:val="18"/>
        </w:rPr>
        <w:t>68</w:t>
      </w:r>
      <w:r w:rsidR="0073205F">
        <w:rPr>
          <w:rFonts w:ascii="Times New Roman" w:hAnsi="Times New Roman"/>
          <w:sz w:val="18"/>
          <w:szCs w:val="18"/>
        </w:rPr>
        <w:t xml:space="preserve"> </w:t>
      </w:r>
      <w:r w:rsidRPr="00F514E4">
        <w:rPr>
          <w:rFonts w:ascii="Times New Roman" w:hAnsi="Times New Roman"/>
          <w:sz w:val="18"/>
          <w:szCs w:val="18"/>
        </w:rPr>
        <w:t>с.</w:t>
      </w:r>
    </w:p>
    <w:p w:rsidR="00F514E4" w:rsidRPr="007D5FAB" w:rsidRDefault="007D5FAB" w:rsidP="007D5FAB">
      <w:pPr>
        <w:spacing w:before="40" w:after="40" w:line="235" w:lineRule="auto"/>
        <w:ind w:left="425" w:firstLine="284"/>
        <w:jc w:val="both"/>
        <w:outlineLvl w:val="0"/>
        <w:rPr>
          <w:rFonts w:ascii="Times New Roman" w:hAnsi="Times New Roman"/>
          <w:b/>
          <w:sz w:val="16"/>
          <w:szCs w:val="16"/>
        </w:rPr>
      </w:pPr>
      <w:r w:rsidRPr="007D5FAB">
        <w:rPr>
          <w:rFonts w:ascii="Times New Roman" w:hAnsi="Times New Roman"/>
          <w:b/>
          <w:sz w:val="16"/>
          <w:szCs w:val="16"/>
        </w:rPr>
        <w:t>ISBN 978-5-7779-1481-1</w:t>
      </w:r>
    </w:p>
    <w:p w:rsidR="00F514E4" w:rsidRPr="00E13784" w:rsidRDefault="00F514E4" w:rsidP="00C92B3E">
      <w:pPr>
        <w:spacing w:line="235" w:lineRule="auto"/>
        <w:ind w:left="425" w:firstLine="284"/>
        <w:jc w:val="both"/>
        <w:outlineLvl w:val="0"/>
        <w:rPr>
          <w:rFonts w:ascii="Times New Roman" w:hAnsi="Times New Roman"/>
          <w:spacing w:val="-4"/>
          <w:sz w:val="16"/>
          <w:szCs w:val="16"/>
        </w:rPr>
      </w:pPr>
      <w:r w:rsidRPr="00E13784">
        <w:rPr>
          <w:rFonts w:ascii="Times New Roman" w:hAnsi="Times New Roman"/>
          <w:spacing w:val="-4"/>
          <w:sz w:val="16"/>
          <w:szCs w:val="16"/>
        </w:rPr>
        <w:t>В сборнике представлены материалы докладов участников региональных Кирилло-Мефодиевских чтений, которые состоялись в город</w:t>
      </w:r>
      <w:r w:rsidR="00E13784" w:rsidRPr="00E13784">
        <w:rPr>
          <w:rFonts w:ascii="Times New Roman" w:hAnsi="Times New Roman"/>
          <w:spacing w:val="-4"/>
          <w:sz w:val="16"/>
          <w:szCs w:val="16"/>
        </w:rPr>
        <w:t>е Омске с марта по май 2015 г</w:t>
      </w:r>
      <w:r w:rsidRPr="00E13784">
        <w:rPr>
          <w:rFonts w:ascii="Times New Roman" w:hAnsi="Times New Roman"/>
          <w:spacing w:val="-4"/>
          <w:sz w:val="16"/>
          <w:szCs w:val="16"/>
        </w:rPr>
        <w:t>.</w:t>
      </w:r>
    </w:p>
    <w:p w:rsidR="00F514E4" w:rsidRPr="00F514E4" w:rsidRDefault="00F514E4" w:rsidP="00C92B3E">
      <w:pPr>
        <w:spacing w:line="235" w:lineRule="auto"/>
        <w:ind w:left="425" w:firstLine="284"/>
        <w:jc w:val="both"/>
        <w:outlineLvl w:val="0"/>
        <w:rPr>
          <w:rFonts w:ascii="Times New Roman" w:hAnsi="Times New Roman"/>
          <w:spacing w:val="-2"/>
          <w:sz w:val="16"/>
          <w:szCs w:val="16"/>
        </w:rPr>
      </w:pPr>
      <w:r w:rsidRPr="00F514E4">
        <w:rPr>
          <w:rFonts w:ascii="Times New Roman" w:hAnsi="Times New Roman"/>
          <w:spacing w:val="-2"/>
          <w:sz w:val="16"/>
          <w:szCs w:val="16"/>
        </w:rPr>
        <w:t>В рамках чтений был проведен ряд мероприятий: конференция, чтения, круглые столы, творческие мастерские. В рамках чтений проведены Международные Аксиологические чтения, городские этические чтения «Нравственность и духовность в развитии общества» для школьников, педагогов и воспитателей, на которых рассматривались вопросы церковно-обществен</w:t>
      </w:r>
      <w:r w:rsidRPr="00F514E4">
        <w:rPr>
          <w:rFonts w:ascii="Times New Roman" w:hAnsi="Times New Roman"/>
          <w:spacing w:val="-2"/>
          <w:sz w:val="16"/>
          <w:szCs w:val="16"/>
        </w:rPr>
        <w:softHyphen/>
        <w:t>ных отношений, духовно-нравст</w:t>
      </w:r>
      <w:r w:rsidR="00E13784" w:rsidRPr="00E13784">
        <w:rPr>
          <w:rFonts w:ascii="Times New Roman" w:hAnsi="Times New Roman"/>
          <w:spacing w:val="-2"/>
          <w:sz w:val="16"/>
          <w:szCs w:val="16"/>
        </w:rPr>
        <w:softHyphen/>
      </w:r>
      <w:r w:rsidRPr="00F514E4">
        <w:rPr>
          <w:rFonts w:ascii="Times New Roman" w:hAnsi="Times New Roman"/>
          <w:spacing w:val="-2"/>
          <w:sz w:val="16"/>
          <w:szCs w:val="16"/>
        </w:rPr>
        <w:t>венного воспитания детей и молодежи, вопросы мира и согласия, формирования миролюбия, взаимодействия Церкви и светского образования, вопросы взаимодействия с семьей по духовно-нравственному воспитанию подрастающего поколения, вопросы православия и язычества, роль сохранения традиционной православной культуры, богатство и духовный потенциал русского языка. В сборнике представлены также материалы первого областного фестиваля «Православная культура на Омской земле», проведенного для изучающих модуль «Православная культура» в рамках курса «Основы религиозных культур и светской этики».</w:t>
      </w:r>
    </w:p>
    <w:p w:rsidR="00F514E4" w:rsidRPr="00F514E4" w:rsidRDefault="00F514E4" w:rsidP="00C92B3E">
      <w:pPr>
        <w:spacing w:line="235" w:lineRule="auto"/>
        <w:ind w:left="425" w:firstLine="284"/>
        <w:jc w:val="both"/>
        <w:outlineLvl w:val="0"/>
        <w:rPr>
          <w:rFonts w:ascii="Times New Roman" w:hAnsi="Times New Roman"/>
          <w:sz w:val="16"/>
          <w:szCs w:val="16"/>
        </w:rPr>
      </w:pPr>
      <w:r w:rsidRPr="00F514E4">
        <w:rPr>
          <w:rFonts w:ascii="Times New Roman" w:hAnsi="Times New Roman"/>
          <w:sz w:val="16"/>
          <w:szCs w:val="16"/>
        </w:rPr>
        <w:t>В чтениях приняли участие обучающиеся, библиотекари, педагоги светских и духовных учебных учреждений, священнослужители, ученые, психологи, представители общественных организаций, учреждений культуры и средств массовой информации.</w:t>
      </w:r>
    </w:p>
    <w:p w:rsidR="009107EA" w:rsidRPr="00F514E4" w:rsidRDefault="009107EA" w:rsidP="00C92B3E">
      <w:pPr>
        <w:spacing w:line="235" w:lineRule="auto"/>
        <w:jc w:val="right"/>
        <w:rPr>
          <w:rFonts w:ascii="Times New Roman" w:hAnsi="Times New Roman"/>
          <w:b/>
          <w:sz w:val="18"/>
          <w:szCs w:val="18"/>
        </w:rPr>
      </w:pPr>
      <w:r w:rsidRPr="00F514E4">
        <w:rPr>
          <w:rFonts w:ascii="Times New Roman" w:hAnsi="Times New Roman"/>
          <w:b/>
          <w:sz w:val="18"/>
          <w:szCs w:val="18"/>
        </w:rPr>
        <w:t>УДК</w:t>
      </w:r>
      <w:r w:rsidR="007234AE">
        <w:rPr>
          <w:rFonts w:ascii="Times New Roman" w:hAnsi="Times New Roman"/>
          <w:b/>
          <w:sz w:val="18"/>
          <w:szCs w:val="18"/>
        </w:rPr>
        <w:t xml:space="preserve"> 27</w:t>
      </w:r>
    </w:p>
    <w:p w:rsidR="009107EA" w:rsidRPr="00F514E4" w:rsidRDefault="009107EA" w:rsidP="00C92B3E">
      <w:pPr>
        <w:spacing w:line="235" w:lineRule="auto"/>
        <w:jc w:val="right"/>
        <w:rPr>
          <w:rFonts w:ascii="Times New Roman" w:hAnsi="Times New Roman"/>
          <w:b/>
          <w:sz w:val="18"/>
          <w:szCs w:val="18"/>
        </w:rPr>
      </w:pPr>
      <w:r w:rsidRPr="00F514E4">
        <w:rPr>
          <w:rFonts w:ascii="Times New Roman" w:hAnsi="Times New Roman"/>
          <w:b/>
          <w:sz w:val="18"/>
          <w:szCs w:val="18"/>
        </w:rPr>
        <w:t>ББК</w:t>
      </w:r>
      <w:r w:rsidR="007234AE">
        <w:rPr>
          <w:rFonts w:ascii="Times New Roman" w:hAnsi="Times New Roman"/>
          <w:b/>
          <w:sz w:val="18"/>
          <w:szCs w:val="18"/>
        </w:rPr>
        <w:t xml:space="preserve"> 86.37я43</w:t>
      </w:r>
    </w:p>
    <w:p w:rsidR="009107EA" w:rsidRPr="00F514E4" w:rsidRDefault="009107EA" w:rsidP="00C92B3E">
      <w:pPr>
        <w:tabs>
          <w:tab w:val="left" w:pos="3420"/>
          <w:tab w:val="left" w:pos="3480"/>
        </w:tabs>
        <w:suppressAutoHyphens/>
        <w:spacing w:line="235" w:lineRule="auto"/>
        <w:jc w:val="center"/>
        <w:rPr>
          <w:rFonts w:ascii="Times New Roman" w:hAnsi="Times New Roman" w:cs="Times New Roman"/>
          <w:i/>
          <w:sz w:val="16"/>
          <w:szCs w:val="16"/>
        </w:rPr>
      </w:pPr>
      <w:r w:rsidRPr="00F514E4">
        <w:rPr>
          <w:rFonts w:ascii="Times New Roman" w:hAnsi="Times New Roman" w:cs="Times New Roman"/>
          <w:i/>
          <w:sz w:val="16"/>
          <w:szCs w:val="16"/>
        </w:rPr>
        <w:t>Редакционный совет:</w:t>
      </w:r>
    </w:p>
    <w:p w:rsidR="00F514E4" w:rsidRPr="00F514E4" w:rsidRDefault="00F514E4" w:rsidP="00C92B3E">
      <w:pPr>
        <w:spacing w:line="235" w:lineRule="auto"/>
        <w:jc w:val="center"/>
        <w:rPr>
          <w:rFonts w:ascii="Times New Roman" w:hAnsi="Times New Roman" w:cs="Times New Roman"/>
          <w:sz w:val="16"/>
          <w:szCs w:val="16"/>
        </w:rPr>
      </w:pPr>
      <w:r w:rsidRPr="00F514E4">
        <w:rPr>
          <w:rFonts w:ascii="Times New Roman" w:hAnsi="Times New Roman" w:cs="Times New Roman"/>
          <w:b/>
          <w:sz w:val="16"/>
          <w:szCs w:val="16"/>
        </w:rPr>
        <w:t>Протоиерей Димитрий Олихов</w:t>
      </w:r>
      <w:r w:rsidRPr="00F514E4">
        <w:rPr>
          <w:rFonts w:ascii="Times New Roman" w:hAnsi="Times New Roman" w:cs="Times New Roman"/>
          <w:sz w:val="16"/>
          <w:szCs w:val="16"/>
        </w:rPr>
        <w:t>, руководитель отдела религиозного образования</w:t>
      </w:r>
      <w:r w:rsidRPr="00F514E4">
        <w:rPr>
          <w:rFonts w:ascii="Times New Roman" w:hAnsi="Times New Roman" w:cs="Times New Roman"/>
          <w:sz w:val="16"/>
          <w:szCs w:val="16"/>
        </w:rPr>
        <w:br/>
      </w:r>
      <w:r w:rsidRPr="00C92B3E">
        <w:rPr>
          <w:rFonts w:ascii="Times New Roman" w:hAnsi="Times New Roman" w:cs="Times New Roman"/>
          <w:spacing w:val="-2"/>
          <w:sz w:val="16"/>
          <w:szCs w:val="16"/>
        </w:rPr>
        <w:t>и катехизации Омской епархии Русской Православной Церкви</w:t>
      </w:r>
      <w:r w:rsidR="00C92B3E" w:rsidRPr="00C92B3E">
        <w:rPr>
          <w:rFonts w:ascii="Times New Roman" w:hAnsi="Times New Roman" w:cs="Times New Roman"/>
          <w:spacing w:val="-2"/>
          <w:sz w:val="16"/>
          <w:szCs w:val="16"/>
        </w:rPr>
        <w:t xml:space="preserve"> </w:t>
      </w:r>
      <w:r w:rsidRPr="00C92B3E">
        <w:rPr>
          <w:rFonts w:ascii="Times New Roman" w:hAnsi="Times New Roman" w:cs="Times New Roman"/>
          <w:spacing w:val="-2"/>
          <w:sz w:val="16"/>
          <w:szCs w:val="16"/>
        </w:rPr>
        <w:t>(Московский Патриархат),</w:t>
      </w:r>
      <w:r w:rsidRPr="00F514E4">
        <w:rPr>
          <w:rFonts w:ascii="Times New Roman" w:hAnsi="Times New Roman" w:cs="Times New Roman"/>
          <w:sz w:val="16"/>
          <w:szCs w:val="16"/>
        </w:rPr>
        <w:t xml:space="preserve"> ректор </w:t>
      </w:r>
      <w:r w:rsidR="00396C74" w:rsidRPr="00396C74">
        <w:rPr>
          <w:rFonts w:ascii="Times New Roman" w:hAnsi="Times New Roman" w:cs="Times New Roman"/>
          <w:color w:val="000000"/>
          <w:sz w:val="16"/>
          <w:szCs w:val="16"/>
        </w:rPr>
        <w:t>Омского Епархиального Духовного училища</w:t>
      </w:r>
      <w:r w:rsidRPr="00396C74">
        <w:rPr>
          <w:rFonts w:ascii="Times New Roman" w:hAnsi="Times New Roman" w:cs="Times New Roman"/>
          <w:color w:val="000000"/>
          <w:sz w:val="16"/>
          <w:szCs w:val="16"/>
        </w:rPr>
        <w:t>,</w:t>
      </w:r>
      <w:r w:rsidRPr="00F514E4">
        <w:rPr>
          <w:rFonts w:ascii="Times New Roman" w:hAnsi="Times New Roman" w:cs="Times New Roman"/>
          <w:color w:val="000000"/>
          <w:sz w:val="16"/>
          <w:szCs w:val="16"/>
        </w:rPr>
        <w:t xml:space="preserve"> настоятель храма Предтечи </w:t>
      </w:r>
      <w:r w:rsidR="00396C74">
        <w:rPr>
          <w:rFonts w:ascii="Times New Roman" w:hAnsi="Times New Roman" w:cs="Times New Roman"/>
          <w:color w:val="000000"/>
          <w:sz w:val="16"/>
          <w:szCs w:val="16"/>
        </w:rPr>
        <w:br/>
      </w:r>
      <w:r w:rsidRPr="00F514E4">
        <w:rPr>
          <w:rFonts w:ascii="Times New Roman" w:hAnsi="Times New Roman" w:cs="Times New Roman"/>
          <w:color w:val="000000"/>
          <w:sz w:val="16"/>
          <w:szCs w:val="16"/>
        </w:rPr>
        <w:t xml:space="preserve">и Крестителя Господня Иоанна, </w:t>
      </w:r>
      <w:r w:rsidRPr="00F514E4">
        <w:rPr>
          <w:rFonts w:ascii="Times New Roman" w:hAnsi="Times New Roman" w:cs="Times New Roman"/>
          <w:sz w:val="16"/>
          <w:szCs w:val="16"/>
        </w:rPr>
        <w:t>кандидат богословия, кандидат исторических наук;</w:t>
      </w:r>
    </w:p>
    <w:p w:rsidR="00F514E4" w:rsidRPr="00F514E4" w:rsidRDefault="00F514E4" w:rsidP="00C92B3E">
      <w:pPr>
        <w:spacing w:line="235" w:lineRule="auto"/>
        <w:jc w:val="center"/>
        <w:rPr>
          <w:rFonts w:ascii="Times New Roman" w:hAnsi="Times New Roman" w:cs="Times New Roman"/>
          <w:sz w:val="16"/>
          <w:szCs w:val="16"/>
        </w:rPr>
      </w:pPr>
      <w:r w:rsidRPr="00F514E4">
        <w:rPr>
          <w:rFonts w:ascii="Times New Roman" w:hAnsi="Times New Roman" w:cs="Times New Roman"/>
          <w:b/>
          <w:sz w:val="16"/>
          <w:szCs w:val="16"/>
        </w:rPr>
        <w:t>Бабичева Светлана Николаевна</w:t>
      </w:r>
      <w:r w:rsidRPr="00F514E4">
        <w:rPr>
          <w:rFonts w:ascii="Times New Roman" w:hAnsi="Times New Roman" w:cs="Times New Roman"/>
          <w:sz w:val="16"/>
          <w:szCs w:val="16"/>
        </w:rPr>
        <w:t xml:space="preserve">, учитель русского языка и литературы </w:t>
      </w:r>
      <w:r w:rsidRPr="00F514E4">
        <w:rPr>
          <w:rFonts w:ascii="Times New Roman" w:hAnsi="Times New Roman" w:cs="Times New Roman"/>
          <w:sz w:val="16"/>
          <w:szCs w:val="16"/>
        </w:rPr>
        <w:br/>
        <w:t>БОУ г. Омска «Гимназия № 84»;</w:t>
      </w:r>
    </w:p>
    <w:p w:rsidR="00F514E4" w:rsidRPr="00F514E4" w:rsidRDefault="00F514E4" w:rsidP="00C92B3E">
      <w:pPr>
        <w:pStyle w:val="rtejustify"/>
        <w:shd w:val="clear" w:color="auto" w:fill="FFFFFF"/>
        <w:spacing w:before="0" w:after="0" w:line="235" w:lineRule="auto"/>
        <w:jc w:val="center"/>
        <w:rPr>
          <w:b/>
          <w:color w:val="000000"/>
          <w:sz w:val="16"/>
          <w:szCs w:val="16"/>
        </w:rPr>
      </w:pPr>
      <w:r w:rsidRPr="00F514E4">
        <w:rPr>
          <w:b/>
          <w:color w:val="000000"/>
          <w:sz w:val="16"/>
          <w:szCs w:val="16"/>
        </w:rPr>
        <w:t>Специалисты отдела религиозного</w:t>
      </w:r>
      <w:r w:rsidRPr="00F514E4">
        <w:rPr>
          <w:b/>
          <w:sz w:val="16"/>
          <w:szCs w:val="16"/>
        </w:rPr>
        <w:t xml:space="preserve"> образования и катехизации Омской епархии Русской Православной Церкви (Московский Патриархат) </w:t>
      </w:r>
      <w:r w:rsidRPr="00F514E4">
        <w:rPr>
          <w:b/>
          <w:sz w:val="16"/>
          <w:szCs w:val="16"/>
        </w:rPr>
        <w:br/>
      </w:r>
      <w:r w:rsidR="00FE5789">
        <w:rPr>
          <w:b/>
          <w:sz w:val="16"/>
          <w:szCs w:val="16"/>
        </w:rPr>
        <w:t>Ч</w:t>
      </w:r>
      <w:r w:rsidRPr="00F514E4">
        <w:rPr>
          <w:b/>
          <w:sz w:val="16"/>
          <w:szCs w:val="16"/>
        </w:rPr>
        <w:t>лены оргкомитета:</w:t>
      </w:r>
    </w:p>
    <w:p w:rsidR="00F514E4" w:rsidRPr="00F514E4" w:rsidRDefault="00F514E4" w:rsidP="00C92B3E">
      <w:pPr>
        <w:pStyle w:val="rtejustify"/>
        <w:shd w:val="clear" w:color="auto" w:fill="FFFFFF"/>
        <w:spacing w:before="0" w:after="0" w:line="235" w:lineRule="auto"/>
        <w:jc w:val="center"/>
        <w:rPr>
          <w:rStyle w:val="ad"/>
          <w:b w:val="0"/>
          <w:color w:val="000000"/>
          <w:sz w:val="16"/>
          <w:szCs w:val="16"/>
        </w:rPr>
      </w:pPr>
      <w:r w:rsidRPr="00F514E4">
        <w:rPr>
          <w:b/>
          <w:color w:val="000000"/>
          <w:sz w:val="16"/>
          <w:szCs w:val="16"/>
        </w:rPr>
        <w:t>Баранцева Светлана Петровна</w:t>
      </w:r>
      <w:r w:rsidRPr="00F514E4">
        <w:rPr>
          <w:color w:val="000000"/>
          <w:sz w:val="16"/>
          <w:szCs w:val="16"/>
        </w:rPr>
        <w:t>,</w:t>
      </w:r>
      <w:r w:rsidRPr="00F514E4">
        <w:rPr>
          <w:b/>
          <w:color w:val="000000"/>
          <w:sz w:val="16"/>
          <w:szCs w:val="16"/>
        </w:rPr>
        <w:t xml:space="preserve"> </w:t>
      </w:r>
      <w:r w:rsidRPr="00F514E4">
        <w:rPr>
          <w:color w:val="000000"/>
          <w:sz w:val="16"/>
          <w:szCs w:val="16"/>
        </w:rPr>
        <w:t>з</w:t>
      </w:r>
      <w:r w:rsidRPr="00F514E4">
        <w:rPr>
          <w:rStyle w:val="ad"/>
          <w:b w:val="0"/>
          <w:color w:val="000000"/>
          <w:sz w:val="16"/>
          <w:szCs w:val="16"/>
        </w:rPr>
        <w:t xml:space="preserve">аведующий сектором по работе </w:t>
      </w:r>
      <w:r w:rsidRPr="00F514E4">
        <w:rPr>
          <w:rStyle w:val="ad"/>
          <w:b w:val="0"/>
          <w:color w:val="000000"/>
          <w:sz w:val="16"/>
          <w:szCs w:val="16"/>
        </w:rPr>
        <w:br/>
        <w:t>с дошкольными образовательными организациями;</w:t>
      </w:r>
    </w:p>
    <w:p w:rsidR="00F514E4" w:rsidRPr="00F514E4" w:rsidRDefault="00F514E4" w:rsidP="00C92B3E">
      <w:pPr>
        <w:pStyle w:val="rtejustify"/>
        <w:shd w:val="clear" w:color="auto" w:fill="FFFFFF"/>
        <w:spacing w:before="0" w:after="0" w:line="235" w:lineRule="auto"/>
        <w:jc w:val="center"/>
        <w:rPr>
          <w:color w:val="000000"/>
          <w:sz w:val="16"/>
          <w:szCs w:val="16"/>
        </w:rPr>
      </w:pPr>
      <w:r w:rsidRPr="00F514E4">
        <w:rPr>
          <w:b/>
          <w:color w:val="000000"/>
          <w:sz w:val="16"/>
          <w:szCs w:val="16"/>
        </w:rPr>
        <w:t>Белозерова Татьяна Игоревна</w:t>
      </w:r>
      <w:r w:rsidRPr="00F514E4">
        <w:rPr>
          <w:color w:val="000000"/>
          <w:sz w:val="16"/>
          <w:szCs w:val="16"/>
        </w:rPr>
        <w:t>,</w:t>
      </w:r>
      <w:r w:rsidRPr="00F514E4">
        <w:rPr>
          <w:b/>
          <w:color w:val="000000"/>
          <w:sz w:val="16"/>
          <w:szCs w:val="16"/>
        </w:rPr>
        <w:t xml:space="preserve"> </w:t>
      </w:r>
      <w:r w:rsidRPr="00F514E4">
        <w:rPr>
          <w:rStyle w:val="ad"/>
          <w:b w:val="0"/>
          <w:color w:val="000000"/>
          <w:sz w:val="16"/>
          <w:szCs w:val="16"/>
        </w:rPr>
        <w:t xml:space="preserve">заведующий сектором по работе </w:t>
      </w:r>
      <w:r>
        <w:rPr>
          <w:rStyle w:val="ad"/>
          <w:b w:val="0"/>
          <w:color w:val="000000"/>
          <w:sz w:val="16"/>
          <w:szCs w:val="16"/>
        </w:rPr>
        <w:br/>
      </w:r>
      <w:r w:rsidRPr="00F514E4">
        <w:rPr>
          <w:rStyle w:val="ad"/>
          <w:b w:val="0"/>
          <w:color w:val="000000"/>
          <w:sz w:val="16"/>
          <w:szCs w:val="16"/>
        </w:rPr>
        <w:t>с профессиональными образовательными учреждениями</w:t>
      </w:r>
      <w:r w:rsidRPr="00F514E4">
        <w:rPr>
          <w:rStyle w:val="apple-converted-space"/>
          <w:color w:val="000000"/>
          <w:sz w:val="16"/>
          <w:szCs w:val="16"/>
        </w:rPr>
        <w:t xml:space="preserve"> высшего профессионального образования, ССУЗами</w:t>
      </w:r>
      <w:r w:rsidRPr="00F514E4">
        <w:rPr>
          <w:rStyle w:val="ad"/>
          <w:b w:val="0"/>
          <w:color w:val="000000"/>
          <w:sz w:val="16"/>
          <w:szCs w:val="16"/>
        </w:rPr>
        <w:t>;</w:t>
      </w:r>
    </w:p>
    <w:p w:rsidR="00F514E4" w:rsidRPr="00F514E4" w:rsidRDefault="00F514E4" w:rsidP="00C92B3E">
      <w:pPr>
        <w:pStyle w:val="rtejustify"/>
        <w:shd w:val="clear" w:color="auto" w:fill="FFFFFF"/>
        <w:spacing w:before="0" w:after="0" w:line="235" w:lineRule="auto"/>
        <w:jc w:val="center"/>
        <w:rPr>
          <w:b/>
          <w:color w:val="000000"/>
          <w:sz w:val="16"/>
          <w:szCs w:val="16"/>
        </w:rPr>
      </w:pPr>
      <w:r w:rsidRPr="00F514E4">
        <w:rPr>
          <w:b/>
          <w:color w:val="000000"/>
          <w:sz w:val="16"/>
          <w:szCs w:val="16"/>
        </w:rPr>
        <w:t>Броницкая Наталья Анатольевна</w:t>
      </w:r>
      <w:r w:rsidRPr="00F514E4">
        <w:rPr>
          <w:color w:val="000000"/>
          <w:sz w:val="16"/>
          <w:szCs w:val="16"/>
        </w:rPr>
        <w:t>, з</w:t>
      </w:r>
      <w:r w:rsidRPr="00F514E4">
        <w:rPr>
          <w:rStyle w:val="ad"/>
          <w:b w:val="0"/>
          <w:color w:val="000000"/>
          <w:sz w:val="16"/>
          <w:szCs w:val="16"/>
        </w:rPr>
        <w:t xml:space="preserve">аведующий сектором </w:t>
      </w:r>
      <w:r w:rsidRPr="00F514E4">
        <w:rPr>
          <w:rStyle w:val="ad"/>
          <w:b w:val="0"/>
          <w:color w:val="000000"/>
          <w:sz w:val="16"/>
          <w:szCs w:val="16"/>
        </w:rPr>
        <w:br/>
        <w:t>по организации работы Воскресных школ;</w:t>
      </w:r>
    </w:p>
    <w:p w:rsidR="00F514E4" w:rsidRPr="00F514E4" w:rsidRDefault="00F514E4" w:rsidP="00C92B3E">
      <w:pPr>
        <w:pStyle w:val="rtejustify"/>
        <w:shd w:val="clear" w:color="auto" w:fill="FFFFFF"/>
        <w:spacing w:before="0" w:after="0" w:line="235" w:lineRule="auto"/>
        <w:jc w:val="center"/>
        <w:rPr>
          <w:b/>
          <w:color w:val="000000"/>
          <w:sz w:val="16"/>
          <w:szCs w:val="16"/>
        </w:rPr>
      </w:pPr>
      <w:r w:rsidRPr="00F514E4">
        <w:rPr>
          <w:b/>
          <w:color w:val="000000"/>
          <w:sz w:val="16"/>
          <w:szCs w:val="16"/>
        </w:rPr>
        <w:t>Колодина Елена Михайловна</w:t>
      </w:r>
      <w:r w:rsidRPr="00F514E4">
        <w:rPr>
          <w:color w:val="000000"/>
          <w:sz w:val="16"/>
          <w:szCs w:val="16"/>
        </w:rPr>
        <w:t>,</w:t>
      </w:r>
      <w:r w:rsidRPr="00F514E4">
        <w:rPr>
          <w:sz w:val="16"/>
          <w:szCs w:val="16"/>
        </w:rPr>
        <w:t xml:space="preserve"> </w:t>
      </w:r>
      <w:r w:rsidRPr="00F514E4">
        <w:rPr>
          <w:rStyle w:val="ad"/>
          <w:b w:val="0"/>
          <w:color w:val="000000"/>
          <w:sz w:val="16"/>
          <w:szCs w:val="16"/>
        </w:rPr>
        <w:t>заведующий информационно-методическим сектором;</w:t>
      </w:r>
      <w:r w:rsidR="00FE5789">
        <w:rPr>
          <w:rStyle w:val="ad"/>
          <w:b w:val="0"/>
          <w:color w:val="000000"/>
          <w:sz w:val="16"/>
          <w:szCs w:val="16"/>
        </w:rPr>
        <w:br/>
      </w:r>
      <w:r w:rsidRPr="00F514E4">
        <w:rPr>
          <w:b/>
          <w:color w:val="000000"/>
          <w:sz w:val="16"/>
          <w:szCs w:val="16"/>
        </w:rPr>
        <w:t>Похитайло Тамара Викторовна</w:t>
      </w:r>
      <w:r w:rsidRPr="00F514E4">
        <w:rPr>
          <w:color w:val="000000"/>
          <w:sz w:val="16"/>
          <w:szCs w:val="16"/>
        </w:rPr>
        <w:t>, з</w:t>
      </w:r>
      <w:r w:rsidRPr="00F514E4">
        <w:rPr>
          <w:rStyle w:val="ad"/>
          <w:b w:val="0"/>
          <w:color w:val="000000"/>
          <w:sz w:val="16"/>
          <w:szCs w:val="16"/>
        </w:rPr>
        <w:t xml:space="preserve">аведующий сектором по работе </w:t>
      </w:r>
      <w:r w:rsidRPr="00F514E4">
        <w:rPr>
          <w:rStyle w:val="ad"/>
          <w:b w:val="0"/>
          <w:color w:val="000000"/>
          <w:sz w:val="16"/>
          <w:szCs w:val="16"/>
        </w:rPr>
        <w:br/>
        <w:t>с общеобразовательными учреждениями</w:t>
      </w:r>
    </w:p>
    <w:p w:rsidR="008014E7" w:rsidRDefault="008014E7" w:rsidP="008014E7">
      <w:pPr>
        <w:pStyle w:val="10"/>
        <w:tabs>
          <w:tab w:val="left" w:pos="3261"/>
        </w:tabs>
        <w:spacing w:before="60" w:line="235" w:lineRule="auto"/>
        <w:ind w:right="255"/>
        <w:rPr>
          <w:sz w:val="17"/>
          <w:szCs w:val="17"/>
        </w:rPr>
      </w:pPr>
      <w:r w:rsidRPr="008014E7">
        <w:rPr>
          <w:sz w:val="17"/>
          <w:szCs w:val="17"/>
        </w:rPr>
        <w:t xml:space="preserve">ISBN 978-5-7779-1481-1 </w:t>
      </w:r>
      <w:r>
        <w:rPr>
          <w:sz w:val="17"/>
          <w:szCs w:val="17"/>
        </w:rPr>
        <w:tab/>
      </w:r>
      <w:r w:rsidR="009107EA" w:rsidRPr="008014E7">
        <w:rPr>
          <w:sz w:val="17"/>
          <w:szCs w:val="17"/>
        </w:rPr>
        <w:t>©</w:t>
      </w:r>
      <w:r w:rsidR="008C1C55" w:rsidRPr="008014E7">
        <w:rPr>
          <w:sz w:val="17"/>
          <w:szCs w:val="17"/>
        </w:rPr>
        <w:t xml:space="preserve"> </w:t>
      </w:r>
      <w:r w:rsidR="00E13784" w:rsidRPr="00D43669">
        <w:rPr>
          <w:sz w:val="17"/>
          <w:szCs w:val="17"/>
        </w:rPr>
        <w:t>Омская Митрополия</w:t>
      </w:r>
    </w:p>
    <w:p w:rsidR="009107EA" w:rsidRPr="00F514E4" w:rsidRDefault="00E13784" w:rsidP="008014E7">
      <w:pPr>
        <w:pStyle w:val="10"/>
        <w:spacing w:line="235" w:lineRule="auto"/>
        <w:ind w:left="2977" w:right="-29" w:hanging="142"/>
        <w:jc w:val="right"/>
        <w:rPr>
          <w:sz w:val="16"/>
          <w:szCs w:val="16"/>
        </w:rPr>
      </w:pPr>
      <w:r w:rsidRPr="00D43669">
        <w:rPr>
          <w:sz w:val="17"/>
          <w:szCs w:val="17"/>
        </w:rPr>
        <w:t>Русской Православной Церкви</w:t>
      </w:r>
      <w:r w:rsidR="009107EA" w:rsidRPr="00F514E4">
        <w:rPr>
          <w:sz w:val="16"/>
          <w:szCs w:val="16"/>
        </w:rPr>
        <w:t>, 2015</w:t>
      </w:r>
    </w:p>
    <w:p w:rsidR="00603F5A" w:rsidRDefault="00603F5A" w:rsidP="00603F5A">
      <w:pPr>
        <w:pStyle w:val="1d"/>
      </w:pPr>
      <w:r>
        <w:rPr>
          <w:caps w:val="0"/>
        </w:rPr>
        <w:lastRenderedPageBreak/>
        <w:t>Содержание</w:t>
      </w:r>
    </w:p>
    <w:p w:rsidR="00603F5A" w:rsidRPr="00603F5A" w:rsidRDefault="00603F5A" w:rsidP="00E727DD">
      <w:pPr>
        <w:pStyle w:val="1f0"/>
      </w:pPr>
      <w:r>
        <w:fldChar w:fldCharType="begin"/>
      </w:r>
      <w:r w:rsidRPr="00603F5A">
        <w:instrText xml:space="preserve"> TOC \t "1_Название статьи;2;1_Раздел;1;1_Автор;2" </w:instrText>
      </w:r>
      <w:r>
        <w:fldChar w:fldCharType="separate"/>
      </w:r>
      <w:r w:rsidRPr="00603F5A">
        <w:t>Пленарное заседание</w:t>
      </w:r>
    </w:p>
    <w:p w:rsidR="00603F5A" w:rsidRPr="00603F5A" w:rsidRDefault="00603F5A" w:rsidP="00603F5A">
      <w:pPr>
        <w:pStyle w:val="24"/>
      </w:pPr>
      <w:r w:rsidRPr="00603F5A">
        <w:rPr>
          <w:b/>
          <w:i/>
        </w:rPr>
        <w:t>Митрополит Омский и Таврический Владимир, глава Омской митрополии.</w:t>
      </w:r>
      <w:r w:rsidRPr="00603F5A">
        <w:t xml:space="preserve"> Приветственное слово</w:t>
      </w:r>
      <w:r w:rsidRPr="00603F5A">
        <w:tab/>
      </w:r>
      <w:r w:rsidRPr="00603F5A">
        <w:fldChar w:fldCharType="begin"/>
      </w:r>
      <w:r w:rsidRPr="00603F5A">
        <w:instrText xml:space="preserve"> PAGEREF _Toc433661881 \h </w:instrText>
      </w:r>
      <w:r w:rsidRPr="00603F5A">
        <w:fldChar w:fldCharType="separate"/>
      </w:r>
      <w:r w:rsidR="00DC3C96">
        <w:t>9</w:t>
      </w:r>
      <w:r w:rsidRPr="00603F5A">
        <w:fldChar w:fldCharType="end"/>
      </w:r>
    </w:p>
    <w:p w:rsidR="00603F5A" w:rsidRDefault="00603F5A" w:rsidP="00603F5A">
      <w:pPr>
        <w:pStyle w:val="24"/>
      </w:pPr>
      <w:r w:rsidRPr="00603F5A">
        <w:rPr>
          <w:b/>
          <w:i/>
        </w:rPr>
        <w:t>Безденежных М.А.</w:t>
      </w:r>
      <w:r w:rsidRPr="00603F5A">
        <w:t xml:space="preserve"> </w:t>
      </w:r>
      <w:r>
        <w:t>Слово, которое сможет согреть…</w:t>
      </w:r>
      <w:r>
        <w:tab/>
      </w:r>
      <w:r>
        <w:fldChar w:fldCharType="begin"/>
      </w:r>
      <w:r>
        <w:instrText xml:space="preserve"> PAGEREF _Toc433661883 \h </w:instrText>
      </w:r>
      <w:r>
        <w:fldChar w:fldCharType="separate"/>
      </w:r>
      <w:r w:rsidR="00DC3C96">
        <w:t>14</w:t>
      </w:r>
      <w:r>
        <w:fldChar w:fldCharType="end"/>
      </w:r>
    </w:p>
    <w:p w:rsidR="00603F5A" w:rsidRDefault="00603F5A" w:rsidP="00603F5A">
      <w:pPr>
        <w:pStyle w:val="24"/>
      </w:pPr>
      <w:r w:rsidRPr="00603F5A">
        <w:rPr>
          <w:b/>
          <w:i/>
        </w:rPr>
        <w:t>Пономарева Л</w:t>
      </w:r>
      <w:r>
        <w:rPr>
          <w:b/>
          <w:i/>
        </w:rPr>
        <w:t>.</w:t>
      </w:r>
      <w:r w:rsidRPr="00603F5A">
        <w:rPr>
          <w:b/>
          <w:i/>
        </w:rPr>
        <w:t>Г</w:t>
      </w:r>
      <w:r>
        <w:rPr>
          <w:b/>
          <w:i/>
        </w:rPr>
        <w:t xml:space="preserve">. </w:t>
      </w:r>
      <w:r>
        <w:t>Опыт каторжных лет в судьбе Ф.М. Достоевского</w:t>
      </w:r>
      <w:r>
        <w:tab/>
      </w:r>
      <w:r>
        <w:fldChar w:fldCharType="begin"/>
      </w:r>
      <w:r>
        <w:instrText xml:space="preserve"> PAGEREF _Toc433661885 \h </w:instrText>
      </w:r>
      <w:r>
        <w:fldChar w:fldCharType="separate"/>
      </w:r>
      <w:r w:rsidR="00DC3C96">
        <w:t>19</w:t>
      </w:r>
      <w:r>
        <w:fldChar w:fldCharType="end"/>
      </w:r>
    </w:p>
    <w:p w:rsidR="00603F5A" w:rsidRDefault="00603F5A" w:rsidP="00603F5A">
      <w:pPr>
        <w:pStyle w:val="24"/>
      </w:pPr>
      <w:r w:rsidRPr="00603F5A">
        <w:rPr>
          <w:b/>
          <w:i/>
        </w:rPr>
        <w:t>Лобова М.П.</w:t>
      </w:r>
      <w:r>
        <w:t xml:space="preserve"> О роли театра в развитии личности </w:t>
      </w:r>
      <w:r>
        <w:br/>
        <w:t xml:space="preserve">как одной из основ воспитания  духовно-нравственных </w:t>
      </w:r>
      <w:r w:rsidR="00007DA7" w:rsidRPr="00007DA7">
        <w:br/>
      </w:r>
      <w:r>
        <w:t>ценностей</w:t>
      </w:r>
      <w:r>
        <w:tab/>
      </w:r>
      <w:r>
        <w:fldChar w:fldCharType="begin"/>
      </w:r>
      <w:r>
        <w:instrText xml:space="preserve"> PAGEREF _Toc433661887 \h </w:instrText>
      </w:r>
      <w:r>
        <w:fldChar w:fldCharType="separate"/>
      </w:r>
      <w:r w:rsidR="00DC3C96">
        <w:t>26</w:t>
      </w:r>
      <w:r>
        <w:fldChar w:fldCharType="end"/>
      </w:r>
    </w:p>
    <w:p w:rsidR="00603F5A" w:rsidRDefault="00603F5A" w:rsidP="00603F5A">
      <w:pPr>
        <w:pStyle w:val="24"/>
      </w:pPr>
      <w:r w:rsidRPr="002C30E1">
        <w:rPr>
          <w:b/>
          <w:i/>
        </w:rPr>
        <w:t>Сизов С</w:t>
      </w:r>
      <w:r w:rsidR="002C30E1" w:rsidRPr="002C30E1">
        <w:rPr>
          <w:b/>
          <w:i/>
        </w:rPr>
        <w:t>.</w:t>
      </w:r>
      <w:r w:rsidRPr="002C30E1">
        <w:rPr>
          <w:b/>
          <w:i/>
        </w:rPr>
        <w:t>Г</w:t>
      </w:r>
      <w:r w:rsidR="002C30E1" w:rsidRPr="002C30E1">
        <w:rPr>
          <w:b/>
          <w:i/>
        </w:rPr>
        <w:t>.</w:t>
      </w:r>
      <w:r w:rsidR="002C30E1">
        <w:t xml:space="preserve"> </w:t>
      </w:r>
      <w:r>
        <w:t xml:space="preserve">Сохранить Русскую Матрицу нашей </w:t>
      </w:r>
      <w:r w:rsidR="002C30E1">
        <w:br/>
      </w:r>
      <w:r>
        <w:t>ментальности</w:t>
      </w:r>
      <w:r>
        <w:tab/>
      </w:r>
      <w:r>
        <w:fldChar w:fldCharType="begin"/>
      </w:r>
      <w:r>
        <w:instrText xml:space="preserve"> PAGEREF _Toc433661889 \h </w:instrText>
      </w:r>
      <w:r>
        <w:fldChar w:fldCharType="separate"/>
      </w:r>
      <w:r w:rsidR="00DC3C96">
        <w:t>32</w:t>
      </w:r>
      <w:r>
        <w:fldChar w:fldCharType="end"/>
      </w:r>
    </w:p>
    <w:p w:rsidR="00603F5A" w:rsidRDefault="00603F5A" w:rsidP="00E727DD">
      <w:pPr>
        <w:pStyle w:val="1f0"/>
      </w:pPr>
      <w:r>
        <w:t>Городская студенческая конференция</w:t>
      </w:r>
      <w:r w:rsidR="002C30E1">
        <w:br/>
      </w:r>
      <w:r>
        <w:t>«Слово благовествующее</w:t>
      </w:r>
      <w:r w:rsidR="002C30E1">
        <w:t xml:space="preserve">  и благотворящее»</w:t>
      </w:r>
      <w:r w:rsidR="002C30E1">
        <w:br/>
        <w:t>2015 год</w:t>
      </w:r>
    </w:p>
    <w:p w:rsidR="00603F5A" w:rsidRDefault="002C30E1" w:rsidP="00603F5A">
      <w:pPr>
        <w:pStyle w:val="24"/>
      </w:pPr>
      <w:r w:rsidRPr="002C30E1">
        <w:rPr>
          <w:b/>
          <w:i/>
        </w:rPr>
        <w:t xml:space="preserve">Иванова </w:t>
      </w:r>
      <w:r w:rsidR="00603F5A" w:rsidRPr="002C30E1">
        <w:rPr>
          <w:b/>
          <w:i/>
        </w:rPr>
        <w:t>О</w:t>
      </w:r>
      <w:r w:rsidRPr="002C30E1">
        <w:rPr>
          <w:b/>
          <w:i/>
        </w:rPr>
        <w:t>.</w:t>
      </w:r>
      <w:r w:rsidR="00603F5A" w:rsidRPr="002C30E1">
        <w:rPr>
          <w:b/>
          <w:i/>
        </w:rPr>
        <w:t>А</w:t>
      </w:r>
      <w:r w:rsidRPr="002C30E1">
        <w:rPr>
          <w:b/>
          <w:i/>
        </w:rPr>
        <w:t>.</w:t>
      </w:r>
      <w:r>
        <w:t xml:space="preserve"> </w:t>
      </w:r>
      <w:r w:rsidR="00603F5A">
        <w:t xml:space="preserve">О покаянной молитве преподобного </w:t>
      </w:r>
      <w:r>
        <w:br/>
      </w:r>
      <w:r w:rsidR="00603F5A">
        <w:t>Ефрема Сирина</w:t>
      </w:r>
      <w:r w:rsidR="00603F5A">
        <w:tab/>
      </w:r>
      <w:r w:rsidR="00603F5A">
        <w:fldChar w:fldCharType="begin"/>
      </w:r>
      <w:r w:rsidR="00603F5A">
        <w:instrText xml:space="preserve"> PAGEREF _Toc433661892 \h </w:instrText>
      </w:r>
      <w:r w:rsidR="00603F5A">
        <w:fldChar w:fldCharType="separate"/>
      </w:r>
      <w:r w:rsidR="00DC3C96">
        <w:t>37</w:t>
      </w:r>
      <w:r w:rsidR="00603F5A">
        <w:fldChar w:fldCharType="end"/>
      </w:r>
    </w:p>
    <w:p w:rsidR="00603F5A" w:rsidRDefault="002C30E1" w:rsidP="00603F5A">
      <w:pPr>
        <w:pStyle w:val="24"/>
      </w:pPr>
      <w:r w:rsidRPr="002C30E1">
        <w:rPr>
          <w:b/>
          <w:i/>
        </w:rPr>
        <w:t xml:space="preserve">Асламова </w:t>
      </w:r>
      <w:r w:rsidR="00603F5A" w:rsidRPr="002C30E1">
        <w:rPr>
          <w:b/>
          <w:i/>
        </w:rPr>
        <w:t>К</w:t>
      </w:r>
      <w:r w:rsidRPr="002C30E1">
        <w:rPr>
          <w:b/>
          <w:i/>
        </w:rPr>
        <w:t>.</w:t>
      </w:r>
      <w:r w:rsidR="00603F5A" w:rsidRPr="002C30E1">
        <w:rPr>
          <w:b/>
          <w:i/>
        </w:rPr>
        <w:t>В</w:t>
      </w:r>
      <w:r w:rsidRPr="002C30E1">
        <w:rPr>
          <w:b/>
          <w:i/>
        </w:rPr>
        <w:t>.</w:t>
      </w:r>
      <w:r>
        <w:t xml:space="preserve"> </w:t>
      </w:r>
      <w:r w:rsidR="00603F5A">
        <w:t>Вятские новомученики</w:t>
      </w:r>
      <w:r w:rsidR="00603F5A">
        <w:tab/>
      </w:r>
      <w:r w:rsidR="00603F5A">
        <w:fldChar w:fldCharType="begin"/>
      </w:r>
      <w:r w:rsidR="00603F5A">
        <w:instrText xml:space="preserve"> PAGEREF _Toc433661894 \h </w:instrText>
      </w:r>
      <w:r w:rsidR="00603F5A">
        <w:fldChar w:fldCharType="separate"/>
      </w:r>
      <w:r w:rsidR="00DC3C96">
        <w:t>42</w:t>
      </w:r>
      <w:r w:rsidR="00603F5A">
        <w:fldChar w:fldCharType="end"/>
      </w:r>
    </w:p>
    <w:p w:rsidR="00603F5A" w:rsidRDefault="002C30E1" w:rsidP="00603F5A">
      <w:pPr>
        <w:pStyle w:val="24"/>
      </w:pPr>
      <w:r w:rsidRPr="002C30E1">
        <w:rPr>
          <w:b/>
          <w:i/>
        </w:rPr>
        <w:t xml:space="preserve">Шевчук </w:t>
      </w:r>
      <w:r w:rsidR="00603F5A" w:rsidRPr="002C30E1">
        <w:rPr>
          <w:b/>
          <w:i/>
        </w:rPr>
        <w:t>В</w:t>
      </w:r>
      <w:r w:rsidRPr="002C30E1">
        <w:rPr>
          <w:b/>
          <w:i/>
        </w:rPr>
        <w:t>.</w:t>
      </w:r>
      <w:r w:rsidR="00603F5A" w:rsidRPr="002C30E1">
        <w:rPr>
          <w:b/>
          <w:i/>
        </w:rPr>
        <w:t>В</w:t>
      </w:r>
      <w:r w:rsidRPr="002C30E1">
        <w:rPr>
          <w:b/>
          <w:i/>
        </w:rPr>
        <w:t>.</w:t>
      </w:r>
      <w:r>
        <w:t xml:space="preserve"> </w:t>
      </w:r>
      <w:r w:rsidR="00603F5A">
        <w:t xml:space="preserve">Нравственное учение  преподобного </w:t>
      </w:r>
      <w:r>
        <w:br/>
      </w:r>
      <w:r w:rsidR="00603F5A">
        <w:t>Макария Египетского</w:t>
      </w:r>
      <w:r w:rsidR="00603F5A">
        <w:tab/>
      </w:r>
      <w:r w:rsidR="00603F5A">
        <w:fldChar w:fldCharType="begin"/>
      </w:r>
      <w:r w:rsidR="00603F5A">
        <w:instrText xml:space="preserve"> PAGEREF _Toc433661896 \h </w:instrText>
      </w:r>
      <w:r w:rsidR="00603F5A">
        <w:fldChar w:fldCharType="separate"/>
      </w:r>
      <w:r w:rsidR="00DC3C96">
        <w:t>47</w:t>
      </w:r>
      <w:r w:rsidR="00603F5A">
        <w:fldChar w:fldCharType="end"/>
      </w:r>
    </w:p>
    <w:p w:rsidR="00603F5A" w:rsidRDefault="002C30E1" w:rsidP="00603F5A">
      <w:pPr>
        <w:pStyle w:val="24"/>
      </w:pPr>
      <w:r w:rsidRPr="002C30E1">
        <w:rPr>
          <w:b/>
          <w:i/>
        </w:rPr>
        <w:t xml:space="preserve">Полянская </w:t>
      </w:r>
      <w:r w:rsidR="00603F5A" w:rsidRPr="002C30E1">
        <w:rPr>
          <w:b/>
          <w:i/>
        </w:rPr>
        <w:t>В</w:t>
      </w:r>
      <w:r w:rsidRPr="002C30E1">
        <w:rPr>
          <w:b/>
          <w:i/>
        </w:rPr>
        <w:t>.</w:t>
      </w:r>
      <w:r w:rsidR="00603F5A" w:rsidRPr="002C30E1">
        <w:rPr>
          <w:b/>
          <w:i/>
        </w:rPr>
        <w:t>С</w:t>
      </w:r>
      <w:r w:rsidRPr="002C30E1">
        <w:rPr>
          <w:b/>
          <w:i/>
        </w:rPr>
        <w:t>.</w:t>
      </w:r>
      <w:r>
        <w:t xml:space="preserve"> </w:t>
      </w:r>
      <w:r w:rsidR="00603F5A">
        <w:t xml:space="preserve">Пословицы и поговорки о русском национальном характере как слово благовествующее </w:t>
      </w:r>
      <w:r>
        <w:br/>
      </w:r>
      <w:r w:rsidR="00603F5A">
        <w:t xml:space="preserve">и благотворящее на фоне реалий </w:t>
      </w:r>
      <w:r w:rsidR="00603F5A" w:rsidRPr="003875CF">
        <w:rPr>
          <w:lang w:val="en-US"/>
        </w:rPr>
        <w:t>XXI</w:t>
      </w:r>
      <w:r w:rsidR="00603F5A">
        <w:t xml:space="preserve"> века</w:t>
      </w:r>
      <w:r w:rsidR="00603F5A">
        <w:tab/>
      </w:r>
      <w:r w:rsidR="00603F5A">
        <w:fldChar w:fldCharType="begin"/>
      </w:r>
      <w:r w:rsidR="00603F5A">
        <w:instrText xml:space="preserve"> PAGEREF _Toc433661898 \h </w:instrText>
      </w:r>
      <w:r w:rsidR="00603F5A">
        <w:fldChar w:fldCharType="separate"/>
      </w:r>
      <w:r w:rsidR="00DC3C96">
        <w:t>53</w:t>
      </w:r>
      <w:r w:rsidR="00603F5A">
        <w:fldChar w:fldCharType="end"/>
      </w:r>
    </w:p>
    <w:p w:rsidR="00603F5A" w:rsidRDefault="002C30E1" w:rsidP="00603F5A">
      <w:pPr>
        <w:pStyle w:val="24"/>
      </w:pPr>
      <w:r w:rsidRPr="002C30E1">
        <w:rPr>
          <w:b/>
          <w:i/>
        </w:rPr>
        <w:t xml:space="preserve">Даниленко </w:t>
      </w:r>
      <w:r w:rsidR="00603F5A" w:rsidRPr="002C30E1">
        <w:rPr>
          <w:b/>
          <w:i/>
        </w:rPr>
        <w:t>Я</w:t>
      </w:r>
      <w:r w:rsidRPr="002C30E1">
        <w:rPr>
          <w:b/>
          <w:i/>
        </w:rPr>
        <w:t>.</w:t>
      </w:r>
      <w:r w:rsidR="00603F5A" w:rsidRPr="002C30E1">
        <w:rPr>
          <w:b/>
          <w:i/>
        </w:rPr>
        <w:t>В</w:t>
      </w:r>
      <w:r w:rsidRPr="002C30E1">
        <w:rPr>
          <w:b/>
          <w:i/>
        </w:rPr>
        <w:t>.</w:t>
      </w:r>
      <w:r>
        <w:t xml:space="preserve"> </w:t>
      </w:r>
      <w:r w:rsidR="00603F5A">
        <w:t xml:space="preserve">Родительский дом – начало начал: </w:t>
      </w:r>
      <w:r w:rsidR="00007DA7" w:rsidRPr="00007DA7">
        <w:br/>
      </w:r>
      <w:r w:rsidR="00603F5A">
        <w:t>пословицы и поговорки о традициях русской семьи</w:t>
      </w:r>
      <w:r w:rsidR="00603F5A">
        <w:tab/>
      </w:r>
      <w:r w:rsidR="00603F5A">
        <w:fldChar w:fldCharType="begin"/>
      </w:r>
      <w:r w:rsidR="00603F5A">
        <w:instrText xml:space="preserve"> PAGEREF _Toc433661900 \h </w:instrText>
      </w:r>
      <w:r w:rsidR="00603F5A">
        <w:fldChar w:fldCharType="separate"/>
      </w:r>
      <w:r w:rsidR="00DC3C96">
        <w:t>58</w:t>
      </w:r>
      <w:r w:rsidR="00603F5A">
        <w:fldChar w:fldCharType="end"/>
      </w:r>
    </w:p>
    <w:p w:rsidR="00603F5A" w:rsidRDefault="002C30E1" w:rsidP="00603F5A">
      <w:pPr>
        <w:pStyle w:val="24"/>
      </w:pPr>
      <w:r w:rsidRPr="002C30E1">
        <w:rPr>
          <w:b/>
          <w:i/>
        </w:rPr>
        <w:t xml:space="preserve">Сафронова </w:t>
      </w:r>
      <w:r w:rsidR="00603F5A" w:rsidRPr="002C30E1">
        <w:rPr>
          <w:b/>
          <w:i/>
        </w:rPr>
        <w:t>М</w:t>
      </w:r>
      <w:r w:rsidRPr="002C30E1">
        <w:rPr>
          <w:b/>
          <w:i/>
        </w:rPr>
        <w:t>.</w:t>
      </w:r>
      <w:r w:rsidR="00603F5A" w:rsidRPr="002C30E1">
        <w:rPr>
          <w:b/>
          <w:i/>
        </w:rPr>
        <w:t>,</w:t>
      </w:r>
      <w:r w:rsidRPr="002C30E1">
        <w:rPr>
          <w:b/>
          <w:i/>
        </w:rPr>
        <w:t xml:space="preserve"> Кондакова </w:t>
      </w:r>
      <w:r w:rsidR="00603F5A" w:rsidRPr="002C30E1">
        <w:rPr>
          <w:b/>
          <w:i/>
        </w:rPr>
        <w:t>А</w:t>
      </w:r>
      <w:r w:rsidRPr="002C30E1">
        <w:rPr>
          <w:b/>
          <w:i/>
        </w:rPr>
        <w:t>.</w:t>
      </w:r>
      <w:r w:rsidR="00603F5A" w:rsidRPr="002C30E1">
        <w:rPr>
          <w:b/>
          <w:i/>
        </w:rPr>
        <w:t>,</w:t>
      </w:r>
      <w:r w:rsidRPr="002C30E1">
        <w:rPr>
          <w:b/>
          <w:i/>
        </w:rPr>
        <w:t xml:space="preserve"> Тю </w:t>
      </w:r>
      <w:r w:rsidR="00603F5A" w:rsidRPr="002C30E1">
        <w:rPr>
          <w:b/>
          <w:i/>
        </w:rPr>
        <w:t>К</w:t>
      </w:r>
      <w:r w:rsidRPr="002C30E1">
        <w:rPr>
          <w:b/>
          <w:i/>
        </w:rPr>
        <w:t>.</w:t>
      </w:r>
      <w:r>
        <w:t xml:space="preserve"> </w:t>
      </w:r>
      <w:r w:rsidR="00603F5A">
        <w:t>Поэзия Николая Мельникова  как вера в духовное возрождение России</w:t>
      </w:r>
      <w:r w:rsidR="00603F5A">
        <w:tab/>
      </w:r>
      <w:r w:rsidR="00603F5A">
        <w:fldChar w:fldCharType="begin"/>
      </w:r>
      <w:r w:rsidR="00603F5A">
        <w:instrText xml:space="preserve"> PAGEREF _Toc433661904 \h </w:instrText>
      </w:r>
      <w:r w:rsidR="00603F5A">
        <w:fldChar w:fldCharType="separate"/>
      </w:r>
      <w:r w:rsidR="00DC3C96">
        <w:t>63</w:t>
      </w:r>
      <w:r w:rsidR="00603F5A">
        <w:fldChar w:fldCharType="end"/>
      </w:r>
    </w:p>
    <w:p w:rsidR="00603F5A" w:rsidRDefault="002C30E1" w:rsidP="00603F5A">
      <w:pPr>
        <w:pStyle w:val="24"/>
      </w:pPr>
      <w:r w:rsidRPr="002C30E1">
        <w:rPr>
          <w:b/>
          <w:i/>
        </w:rPr>
        <w:t xml:space="preserve">Глотова </w:t>
      </w:r>
      <w:r w:rsidR="00603F5A" w:rsidRPr="002C30E1">
        <w:rPr>
          <w:b/>
          <w:i/>
        </w:rPr>
        <w:t>И</w:t>
      </w:r>
      <w:r w:rsidRPr="002C30E1">
        <w:rPr>
          <w:b/>
          <w:i/>
        </w:rPr>
        <w:t>.</w:t>
      </w:r>
      <w:r w:rsidR="00603F5A" w:rsidRPr="002C30E1">
        <w:rPr>
          <w:b/>
          <w:i/>
        </w:rPr>
        <w:t>Н</w:t>
      </w:r>
      <w:r w:rsidRPr="002C30E1">
        <w:rPr>
          <w:b/>
          <w:i/>
        </w:rPr>
        <w:t>.</w:t>
      </w:r>
      <w:r>
        <w:t xml:space="preserve"> </w:t>
      </w:r>
      <w:r w:rsidR="00603F5A">
        <w:t xml:space="preserve">Как слово наше отзовётся. Духовный смысл </w:t>
      </w:r>
      <w:r w:rsidR="00E727DD">
        <w:br/>
      </w:r>
      <w:r w:rsidR="00603F5A">
        <w:t>и значение русского слова</w:t>
      </w:r>
      <w:r w:rsidR="00603F5A">
        <w:tab/>
      </w:r>
      <w:r w:rsidR="00603F5A">
        <w:fldChar w:fldCharType="begin"/>
      </w:r>
      <w:r w:rsidR="00603F5A">
        <w:instrText xml:space="preserve"> PAGEREF _Toc433661906 \h </w:instrText>
      </w:r>
      <w:r w:rsidR="00603F5A">
        <w:fldChar w:fldCharType="separate"/>
      </w:r>
      <w:r w:rsidR="00DC3C96">
        <w:t>67</w:t>
      </w:r>
      <w:r w:rsidR="00603F5A">
        <w:fldChar w:fldCharType="end"/>
      </w:r>
    </w:p>
    <w:p w:rsidR="00603F5A" w:rsidRDefault="002C30E1" w:rsidP="00603F5A">
      <w:pPr>
        <w:pStyle w:val="24"/>
      </w:pPr>
      <w:r w:rsidRPr="002C30E1">
        <w:rPr>
          <w:b/>
          <w:i/>
        </w:rPr>
        <w:t xml:space="preserve">Кожевникова </w:t>
      </w:r>
      <w:r w:rsidR="00603F5A" w:rsidRPr="002C30E1">
        <w:rPr>
          <w:b/>
          <w:i/>
        </w:rPr>
        <w:t>А</w:t>
      </w:r>
      <w:r w:rsidRPr="002C30E1">
        <w:rPr>
          <w:b/>
          <w:i/>
        </w:rPr>
        <w:t>.</w:t>
      </w:r>
      <w:r w:rsidR="00603F5A" w:rsidRPr="002C30E1">
        <w:rPr>
          <w:b/>
          <w:i/>
        </w:rPr>
        <w:t>Н</w:t>
      </w:r>
      <w:r w:rsidRPr="002C30E1">
        <w:rPr>
          <w:b/>
          <w:i/>
        </w:rPr>
        <w:t>.</w:t>
      </w:r>
      <w:r>
        <w:t xml:space="preserve"> </w:t>
      </w:r>
      <w:r w:rsidR="00603F5A">
        <w:t>Ненормативная лексика как фактор,  разрушающий нравственность человека</w:t>
      </w:r>
      <w:r w:rsidR="00603F5A">
        <w:tab/>
      </w:r>
      <w:r w:rsidR="00603F5A">
        <w:fldChar w:fldCharType="begin"/>
      </w:r>
      <w:r w:rsidR="00603F5A">
        <w:instrText xml:space="preserve"> PAGEREF _Toc433661908 \h </w:instrText>
      </w:r>
      <w:r w:rsidR="00603F5A">
        <w:fldChar w:fldCharType="separate"/>
      </w:r>
      <w:r w:rsidR="00DC3C96">
        <w:t>71</w:t>
      </w:r>
      <w:r w:rsidR="00603F5A">
        <w:fldChar w:fldCharType="end"/>
      </w:r>
    </w:p>
    <w:p w:rsidR="00603F5A" w:rsidRDefault="00603F5A" w:rsidP="00E727DD">
      <w:pPr>
        <w:pStyle w:val="1f0"/>
      </w:pPr>
      <w:r>
        <w:lastRenderedPageBreak/>
        <w:t>Городская студенческая конференция</w:t>
      </w:r>
      <w:r w:rsidR="002C30E1">
        <w:br/>
      </w:r>
      <w:r>
        <w:t xml:space="preserve">«Святые воины </w:t>
      </w:r>
      <w:r w:rsidRPr="003875CF">
        <w:rPr>
          <w:color w:val="000000"/>
        </w:rPr>
        <w:t xml:space="preserve">–  </w:t>
      </w:r>
      <w:r>
        <w:t>защитники земли Русской» (</w:t>
      </w:r>
      <w:r w:rsidRPr="003875CF">
        <w:t>посвящена дню воинской славы России)</w:t>
      </w:r>
      <w:r w:rsidR="002C30E1">
        <w:t xml:space="preserve"> </w:t>
      </w:r>
    </w:p>
    <w:p w:rsidR="00603F5A" w:rsidRDefault="002C30E1" w:rsidP="00603F5A">
      <w:pPr>
        <w:pStyle w:val="24"/>
      </w:pPr>
      <w:r w:rsidRPr="002C30E1">
        <w:rPr>
          <w:b/>
          <w:i/>
        </w:rPr>
        <w:t xml:space="preserve">Васин </w:t>
      </w:r>
      <w:r w:rsidR="00603F5A" w:rsidRPr="002C30E1">
        <w:rPr>
          <w:b/>
          <w:i/>
        </w:rPr>
        <w:t>Н</w:t>
      </w:r>
      <w:r w:rsidRPr="002C30E1">
        <w:rPr>
          <w:b/>
          <w:i/>
        </w:rPr>
        <w:t>.</w:t>
      </w:r>
      <w:r w:rsidR="00603F5A" w:rsidRPr="002C30E1">
        <w:rPr>
          <w:b/>
          <w:i/>
        </w:rPr>
        <w:t>А</w:t>
      </w:r>
      <w:r w:rsidRPr="002C30E1">
        <w:rPr>
          <w:b/>
          <w:i/>
        </w:rPr>
        <w:t>.</w:t>
      </w:r>
      <w:r>
        <w:t xml:space="preserve"> </w:t>
      </w:r>
      <w:r w:rsidR="00603F5A">
        <w:t xml:space="preserve">Святой благоверный князь Андрей </w:t>
      </w:r>
      <w:r>
        <w:br/>
      </w:r>
      <w:r w:rsidR="00603F5A">
        <w:t>Боголюбский</w:t>
      </w:r>
      <w:r w:rsidR="00603F5A">
        <w:tab/>
      </w:r>
      <w:r w:rsidR="00603F5A">
        <w:fldChar w:fldCharType="begin"/>
      </w:r>
      <w:r w:rsidR="00603F5A">
        <w:instrText xml:space="preserve"> PAGEREF _Toc433661911 \h </w:instrText>
      </w:r>
      <w:r w:rsidR="00603F5A">
        <w:fldChar w:fldCharType="separate"/>
      </w:r>
      <w:r w:rsidR="00DC3C96">
        <w:t>77</w:t>
      </w:r>
      <w:r w:rsidR="00603F5A">
        <w:fldChar w:fldCharType="end"/>
      </w:r>
    </w:p>
    <w:p w:rsidR="00603F5A" w:rsidRDefault="002C30E1" w:rsidP="00603F5A">
      <w:pPr>
        <w:pStyle w:val="24"/>
      </w:pPr>
      <w:r w:rsidRPr="002C30E1">
        <w:rPr>
          <w:b/>
          <w:i/>
        </w:rPr>
        <w:t xml:space="preserve">Качесов </w:t>
      </w:r>
      <w:r w:rsidR="00603F5A" w:rsidRPr="002C30E1">
        <w:rPr>
          <w:b/>
          <w:i/>
        </w:rPr>
        <w:t>Н</w:t>
      </w:r>
      <w:r w:rsidRPr="002C30E1">
        <w:rPr>
          <w:b/>
          <w:i/>
        </w:rPr>
        <w:t>.</w:t>
      </w:r>
      <w:r w:rsidR="00603F5A" w:rsidRPr="002C30E1">
        <w:rPr>
          <w:b/>
          <w:i/>
        </w:rPr>
        <w:t>С</w:t>
      </w:r>
      <w:r w:rsidRPr="002C30E1">
        <w:rPr>
          <w:b/>
          <w:i/>
        </w:rPr>
        <w:t>.</w:t>
      </w:r>
      <w:r>
        <w:t xml:space="preserve"> </w:t>
      </w:r>
      <w:r w:rsidR="00603F5A">
        <w:t>Житие князя Александра Невского</w:t>
      </w:r>
      <w:r w:rsidR="00007DA7" w:rsidRPr="00007DA7">
        <w:t xml:space="preserve"> </w:t>
      </w:r>
      <w:r w:rsidR="00007DA7" w:rsidRPr="00007DA7">
        <w:br/>
      </w:r>
      <w:r w:rsidR="00603F5A">
        <w:t>(1220–1263 гг.)</w:t>
      </w:r>
      <w:r w:rsidR="00603F5A">
        <w:tab/>
      </w:r>
      <w:r w:rsidR="00603F5A">
        <w:fldChar w:fldCharType="begin"/>
      </w:r>
      <w:r w:rsidR="00603F5A">
        <w:instrText xml:space="preserve"> PAGEREF _Toc433661913 \h </w:instrText>
      </w:r>
      <w:r w:rsidR="00603F5A">
        <w:fldChar w:fldCharType="separate"/>
      </w:r>
      <w:r w:rsidR="00DC3C96">
        <w:t>82</w:t>
      </w:r>
      <w:r w:rsidR="00603F5A">
        <w:fldChar w:fldCharType="end"/>
      </w:r>
    </w:p>
    <w:p w:rsidR="00603F5A" w:rsidRDefault="002C30E1" w:rsidP="00603F5A">
      <w:pPr>
        <w:pStyle w:val="24"/>
      </w:pPr>
      <w:r w:rsidRPr="002C30E1">
        <w:rPr>
          <w:b/>
          <w:i/>
        </w:rPr>
        <w:t xml:space="preserve">Зайчук </w:t>
      </w:r>
      <w:r w:rsidR="00603F5A" w:rsidRPr="002C30E1">
        <w:rPr>
          <w:b/>
          <w:i/>
        </w:rPr>
        <w:t>П</w:t>
      </w:r>
      <w:r w:rsidRPr="002C30E1">
        <w:rPr>
          <w:b/>
          <w:i/>
        </w:rPr>
        <w:t>.</w:t>
      </w:r>
      <w:r w:rsidR="00603F5A" w:rsidRPr="002C30E1">
        <w:rPr>
          <w:b/>
          <w:i/>
        </w:rPr>
        <w:t>П</w:t>
      </w:r>
      <w:r w:rsidRPr="002C30E1">
        <w:rPr>
          <w:b/>
          <w:i/>
        </w:rPr>
        <w:t>.</w:t>
      </w:r>
      <w:r>
        <w:t xml:space="preserve"> </w:t>
      </w:r>
      <w:r w:rsidR="00603F5A" w:rsidRPr="00007DA7">
        <w:t>Орден Святого Благоверного Князя</w:t>
      </w:r>
      <w:r w:rsidR="00007DA7" w:rsidRPr="00007DA7">
        <w:t xml:space="preserve"> </w:t>
      </w:r>
      <w:r w:rsidR="00603F5A" w:rsidRPr="00007DA7">
        <w:t>Александра Невского</w:t>
      </w:r>
      <w:r w:rsidR="00603F5A">
        <w:tab/>
      </w:r>
      <w:r w:rsidR="00603F5A">
        <w:fldChar w:fldCharType="begin"/>
      </w:r>
      <w:r w:rsidR="00603F5A">
        <w:instrText xml:space="preserve"> PAGEREF _Toc433661915 \h </w:instrText>
      </w:r>
      <w:r w:rsidR="00603F5A">
        <w:fldChar w:fldCharType="separate"/>
      </w:r>
      <w:r w:rsidR="00DC3C96">
        <w:t>90</w:t>
      </w:r>
      <w:r w:rsidR="00603F5A">
        <w:fldChar w:fldCharType="end"/>
      </w:r>
    </w:p>
    <w:p w:rsidR="00603F5A" w:rsidRDefault="002C30E1" w:rsidP="00603F5A">
      <w:pPr>
        <w:pStyle w:val="24"/>
      </w:pPr>
      <w:r w:rsidRPr="002C30E1">
        <w:rPr>
          <w:b/>
          <w:i/>
        </w:rPr>
        <w:t xml:space="preserve">Мешков </w:t>
      </w:r>
      <w:r w:rsidR="00603F5A" w:rsidRPr="002C30E1">
        <w:rPr>
          <w:b/>
          <w:i/>
        </w:rPr>
        <w:t>Н</w:t>
      </w:r>
      <w:r w:rsidRPr="002C30E1">
        <w:rPr>
          <w:b/>
          <w:i/>
        </w:rPr>
        <w:t>.</w:t>
      </w:r>
      <w:r w:rsidR="00603F5A" w:rsidRPr="002C30E1">
        <w:rPr>
          <w:b/>
          <w:i/>
        </w:rPr>
        <w:t>М</w:t>
      </w:r>
      <w:r w:rsidRPr="002C30E1">
        <w:rPr>
          <w:b/>
          <w:i/>
        </w:rPr>
        <w:t>.</w:t>
      </w:r>
      <w:r>
        <w:t xml:space="preserve"> </w:t>
      </w:r>
      <w:r w:rsidR="00603F5A">
        <w:t>Святой Сергий Радонежский и его духовный подвиг</w:t>
      </w:r>
      <w:r w:rsidR="00603F5A">
        <w:tab/>
      </w:r>
      <w:r w:rsidR="00603F5A">
        <w:fldChar w:fldCharType="begin"/>
      </w:r>
      <w:r w:rsidR="00603F5A">
        <w:instrText xml:space="preserve"> PAGEREF _Toc433661917 \h </w:instrText>
      </w:r>
      <w:r w:rsidR="00603F5A">
        <w:fldChar w:fldCharType="separate"/>
      </w:r>
      <w:r w:rsidR="00DC3C96">
        <w:t>93</w:t>
      </w:r>
      <w:r w:rsidR="00603F5A">
        <w:fldChar w:fldCharType="end"/>
      </w:r>
    </w:p>
    <w:p w:rsidR="00603F5A" w:rsidRDefault="002C30E1" w:rsidP="00603F5A">
      <w:pPr>
        <w:pStyle w:val="24"/>
      </w:pPr>
      <w:r w:rsidRPr="002C30E1">
        <w:rPr>
          <w:b/>
          <w:i/>
        </w:rPr>
        <w:t xml:space="preserve">Крейда </w:t>
      </w:r>
      <w:r w:rsidR="00603F5A" w:rsidRPr="002C30E1">
        <w:rPr>
          <w:b/>
          <w:i/>
        </w:rPr>
        <w:t>А</w:t>
      </w:r>
      <w:r w:rsidRPr="002C30E1">
        <w:rPr>
          <w:b/>
          <w:i/>
        </w:rPr>
        <w:t>.</w:t>
      </w:r>
      <w:r w:rsidR="00603F5A" w:rsidRPr="002C30E1">
        <w:rPr>
          <w:b/>
          <w:i/>
        </w:rPr>
        <w:t>А</w:t>
      </w:r>
      <w:r w:rsidRPr="002C30E1">
        <w:rPr>
          <w:b/>
          <w:i/>
        </w:rPr>
        <w:t>.</w:t>
      </w:r>
      <w:r>
        <w:t xml:space="preserve"> </w:t>
      </w:r>
      <w:r w:rsidR="00603F5A">
        <w:t>Святой Благоверный Дмитрий Донской</w:t>
      </w:r>
      <w:r w:rsidR="00603F5A">
        <w:tab/>
      </w:r>
      <w:r w:rsidR="00603F5A">
        <w:fldChar w:fldCharType="begin"/>
      </w:r>
      <w:r w:rsidR="00603F5A">
        <w:instrText xml:space="preserve"> PAGEREF _Toc433661919 \h </w:instrText>
      </w:r>
      <w:r w:rsidR="00603F5A">
        <w:fldChar w:fldCharType="separate"/>
      </w:r>
      <w:r w:rsidR="00DC3C96">
        <w:t>98</w:t>
      </w:r>
      <w:r w:rsidR="00603F5A">
        <w:fldChar w:fldCharType="end"/>
      </w:r>
    </w:p>
    <w:p w:rsidR="00603F5A" w:rsidRDefault="002C30E1" w:rsidP="00603F5A">
      <w:pPr>
        <w:pStyle w:val="24"/>
      </w:pPr>
      <w:r w:rsidRPr="002C30E1">
        <w:rPr>
          <w:b/>
          <w:i/>
        </w:rPr>
        <w:t xml:space="preserve">Булавский </w:t>
      </w:r>
      <w:r w:rsidR="00603F5A" w:rsidRPr="002C30E1">
        <w:rPr>
          <w:b/>
          <w:i/>
        </w:rPr>
        <w:t>М</w:t>
      </w:r>
      <w:r w:rsidRPr="002C30E1">
        <w:rPr>
          <w:b/>
          <w:i/>
        </w:rPr>
        <w:t>.</w:t>
      </w:r>
      <w:r w:rsidR="00603F5A" w:rsidRPr="002C30E1">
        <w:rPr>
          <w:b/>
          <w:i/>
        </w:rPr>
        <w:t>В</w:t>
      </w:r>
      <w:r w:rsidRPr="002C30E1">
        <w:rPr>
          <w:b/>
          <w:i/>
        </w:rPr>
        <w:t>.</w:t>
      </w:r>
      <w:r w:rsidR="00603F5A" w:rsidRPr="002C30E1">
        <w:rPr>
          <w:b/>
          <w:i/>
        </w:rPr>
        <w:t xml:space="preserve">, </w:t>
      </w:r>
      <w:r w:rsidRPr="002C30E1">
        <w:rPr>
          <w:b/>
          <w:i/>
        </w:rPr>
        <w:t xml:space="preserve">Сыроватень </w:t>
      </w:r>
      <w:r w:rsidR="00603F5A" w:rsidRPr="002C30E1">
        <w:rPr>
          <w:b/>
          <w:i/>
        </w:rPr>
        <w:t>М</w:t>
      </w:r>
      <w:r w:rsidRPr="002C30E1">
        <w:rPr>
          <w:b/>
          <w:i/>
        </w:rPr>
        <w:t>.</w:t>
      </w:r>
      <w:r w:rsidR="00603F5A" w:rsidRPr="002C30E1">
        <w:rPr>
          <w:b/>
          <w:i/>
        </w:rPr>
        <w:t>В</w:t>
      </w:r>
      <w:r w:rsidRPr="002C30E1">
        <w:rPr>
          <w:b/>
          <w:i/>
        </w:rPr>
        <w:t>.</w:t>
      </w:r>
      <w:r w:rsidR="00603F5A" w:rsidRPr="002C30E1">
        <w:rPr>
          <w:b/>
          <w:i/>
        </w:rPr>
        <w:t xml:space="preserve">, </w:t>
      </w:r>
      <w:r w:rsidRPr="002C30E1">
        <w:rPr>
          <w:b/>
          <w:i/>
        </w:rPr>
        <w:t xml:space="preserve">Емельянов </w:t>
      </w:r>
      <w:r w:rsidR="00603F5A" w:rsidRPr="002C30E1">
        <w:rPr>
          <w:b/>
          <w:i/>
        </w:rPr>
        <w:t>А</w:t>
      </w:r>
      <w:r w:rsidRPr="002C30E1">
        <w:rPr>
          <w:b/>
          <w:i/>
        </w:rPr>
        <w:t>.</w:t>
      </w:r>
      <w:r w:rsidR="00603F5A" w:rsidRPr="002C30E1">
        <w:rPr>
          <w:b/>
          <w:i/>
        </w:rPr>
        <w:t>А</w:t>
      </w:r>
      <w:r w:rsidRPr="002C30E1">
        <w:rPr>
          <w:b/>
          <w:i/>
        </w:rPr>
        <w:t>.</w:t>
      </w:r>
      <w:r w:rsidR="00603F5A" w:rsidRPr="002C30E1">
        <w:rPr>
          <w:b/>
          <w:i/>
        </w:rPr>
        <w:t xml:space="preserve">, </w:t>
      </w:r>
      <w:r>
        <w:rPr>
          <w:b/>
          <w:i/>
        </w:rPr>
        <w:br/>
      </w:r>
      <w:r w:rsidRPr="002C30E1">
        <w:rPr>
          <w:b/>
          <w:i/>
        </w:rPr>
        <w:t xml:space="preserve">Савенко </w:t>
      </w:r>
      <w:r w:rsidR="00603F5A" w:rsidRPr="002C30E1">
        <w:rPr>
          <w:b/>
          <w:i/>
        </w:rPr>
        <w:t>А</w:t>
      </w:r>
      <w:r w:rsidRPr="002C30E1">
        <w:rPr>
          <w:b/>
          <w:i/>
        </w:rPr>
        <w:t>.</w:t>
      </w:r>
      <w:r w:rsidR="00603F5A" w:rsidRPr="002C30E1">
        <w:rPr>
          <w:b/>
          <w:i/>
        </w:rPr>
        <w:t>А</w:t>
      </w:r>
      <w:r w:rsidRPr="002C30E1">
        <w:rPr>
          <w:b/>
          <w:i/>
        </w:rPr>
        <w:t xml:space="preserve">. </w:t>
      </w:r>
      <w:r w:rsidR="00603F5A">
        <w:t xml:space="preserve">Святые Воины Александр Пересвет </w:t>
      </w:r>
      <w:r w:rsidR="00A263A5">
        <w:br/>
      </w:r>
      <w:r w:rsidR="00603F5A">
        <w:t>и Андрей Ослябя</w:t>
      </w:r>
      <w:r w:rsidR="00603F5A">
        <w:tab/>
      </w:r>
      <w:r w:rsidR="00603F5A">
        <w:fldChar w:fldCharType="begin"/>
      </w:r>
      <w:r w:rsidR="00603F5A">
        <w:instrText xml:space="preserve"> PAGEREF _Toc433661921 \h </w:instrText>
      </w:r>
      <w:r w:rsidR="00603F5A">
        <w:fldChar w:fldCharType="separate"/>
      </w:r>
      <w:r w:rsidR="00DC3C96">
        <w:t>102</w:t>
      </w:r>
      <w:r w:rsidR="00603F5A">
        <w:fldChar w:fldCharType="end"/>
      </w:r>
    </w:p>
    <w:p w:rsidR="00603F5A" w:rsidRDefault="00A263A5" w:rsidP="00603F5A">
      <w:pPr>
        <w:pStyle w:val="24"/>
      </w:pPr>
      <w:r w:rsidRPr="00A263A5">
        <w:rPr>
          <w:b/>
          <w:i/>
        </w:rPr>
        <w:t xml:space="preserve">Базев </w:t>
      </w:r>
      <w:r w:rsidR="00603F5A" w:rsidRPr="00A263A5">
        <w:rPr>
          <w:b/>
          <w:i/>
        </w:rPr>
        <w:t>М</w:t>
      </w:r>
      <w:r w:rsidRPr="00A263A5">
        <w:rPr>
          <w:b/>
          <w:i/>
        </w:rPr>
        <w:t>.</w:t>
      </w:r>
      <w:r w:rsidR="00603F5A" w:rsidRPr="00A263A5">
        <w:rPr>
          <w:b/>
          <w:i/>
        </w:rPr>
        <w:t>В</w:t>
      </w:r>
      <w:r w:rsidRPr="00A263A5">
        <w:rPr>
          <w:b/>
          <w:i/>
        </w:rPr>
        <w:t>.,</w:t>
      </w:r>
      <w:r w:rsidR="00603F5A" w:rsidRPr="00A263A5">
        <w:rPr>
          <w:b/>
          <w:i/>
        </w:rPr>
        <w:t xml:space="preserve"> </w:t>
      </w:r>
      <w:r w:rsidRPr="00A263A5">
        <w:rPr>
          <w:b/>
          <w:i/>
        </w:rPr>
        <w:t xml:space="preserve">Бугаенко </w:t>
      </w:r>
      <w:r w:rsidR="00603F5A" w:rsidRPr="00A263A5">
        <w:rPr>
          <w:b/>
          <w:i/>
        </w:rPr>
        <w:t>А</w:t>
      </w:r>
      <w:r w:rsidRPr="00A263A5">
        <w:rPr>
          <w:b/>
          <w:i/>
        </w:rPr>
        <w:t>.</w:t>
      </w:r>
      <w:r w:rsidR="00603F5A" w:rsidRPr="00A263A5">
        <w:rPr>
          <w:b/>
          <w:i/>
        </w:rPr>
        <w:t>Ю</w:t>
      </w:r>
      <w:r w:rsidRPr="00A263A5">
        <w:rPr>
          <w:b/>
          <w:i/>
        </w:rPr>
        <w:t>.</w:t>
      </w:r>
      <w:r>
        <w:t xml:space="preserve"> </w:t>
      </w:r>
      <w:r w:rsidR="00603F5A">
        <w:t>Святой местночтимый воин А.В.</w:t>
      </w:r>
      <w:r>
        <w:t> </w:t>
      </w:r>
      <w:r w:rsidR="00603F5A">
        <w:t>Суворов</w:t>
      </w:r>
      <w:r w:rsidR="00603F5A">
        <w:tab/>
      </w:r>
      <w:r w:rsidR="00603F5A">
        <w:fldChar w:fldCharType="begin"/>
      </w:r>
      <w:r w:rsidR="00603F5A">
        <w:instrText xml:space="preserve"> PAGEREF _Toc433661923 \h </w:instrText>
      </w:r>
      <w:r w:rsidR="00603F5A">
        <w:fldChar w:fldCharType="separate"/>
      </w:r>
      <w:r w:rsidR="00DC3C96">
        <w:t>107</w:t>
      </w:r>
      <w:r w:rsidR="00603F5A">
        <w:fldChar w:fldCharType="end"/>
      </w:r>
    </w:p>
    <w:p w:rsidR="00603F5A" w:rsidRDefault="00603F5A" w:rsidP="00603F5A">
      <w:pPr>
        <w:pStyle w:val="24"/>
      </w:pPr>
      <w:r w:rsidRPr="00E727DD">
        <w:rPr>
          <w:b/>
          <w:i/>
        </w:rPr>
        <w:t>Васильев А</w:t>
      </w:r>
      <w:r w:rsidR="00E727DD" w:rsidRPr="00E727DD">
        <w:rPr>
          <w:b/>
          <w:i/>
        </w:rPr>
        <w:t>.</w:t>
      </w:r>
      <w:r w:rsidRPr="00E727DD">
        <w:rPr>
          <w:b/>
          <w:i/>
        </w:rPr>
        <w:t>А</w:t>
      </w:r>
      <w:r w:rsidR="00E727DD" w:rsidRPr="00E727DD">
        <w:rPr>
          <w:b/>
          <w:i/>
        </w:rPr>
        <w:t>.</w:t>
      </w:r>
      <w:r w:rsidR="00E727DD">
        <w:t xml:space="preserve"> </w:t>
      </w:r>
      <w:r>
        <w:t xml:space="preserve">Житие святого праведного Феодора </w:t>
      </w:r>
      <w:r w:rsidR="00E727DD">
        <w:br/>
      </w:r>
      <w:r>
        <w:t>Ушакова</w:t>
      </w:r>
      <w:r>
        <w:tab/>
      </w:r>
      <w:r>
        <w:fldChar w:fldCharType="begin"/>
      </w:r>
      <w:r>
        <w:instrText xml:space="preserve"> PAGEREF _Toc433661925 \h </w:instrText>
      </w:r>
      <w:r>
        <w:fldChar w:fldCharType="separate"/>
      </w:r>
      <w:r w:rsidR="00DC3C96">
        <w:t>113</w:t>
      </w:r>
      <w:r>
        <w:fldChar w:fldCharType="end"/>
      </w:r>
    </w:p>
    <w:p w:rsidR="00603F5A" w:rsidRDefault="00E727DD" w:rsidP="00603F5A">
      <w:pPr>
        <w:pStyle w:val="24"/>
      </w:pPr>
      <w:r w:rsidRPr="00E727DD">
        <w:rPr>
          <w:b/>
          <w:i/>
        </w:rPr>
        <w:t xml:space="preserve">Богданов </w:t>
      </w:r>
      <w:r w:rsidR="00603F5A" w:rsidRPr="00E727DD">
        <w:rPr>
          <w:b/>
          <w:i/>
        </w:rPr>
        <w:t>Р</w:t>
      </w:r>
      <w:r w:rsidRPr="00E727DD">
        <w:rPr>
          <w:b/>
          <w:i/>
        </w:rPr>
        <w:t>.</w:t>
      </w:r>
      <w:r w:rsidR="00603F5A" w:rsidRPr="00E727DD">
        <w:rPr>
          <w:b/>
          <w:i/>
        </w:rPr>
        <w:t>А</w:t>
      </w:r>
      <w:r w:rsidRPr="00E727DD">
        <w:rPr>
          <w:b/>
          <w:i/>
        </w:rPr>
        <w:t>.</w:t>
      </w:r>
      <w:r>
        <w:t xml:space="preserve"> </w:t>
      </w:r>
      <w:r w:rsidR="00603F5A">
        <w:t>Святой праведный воин Иоанн Русский</w:t>
      </w:r>
      <w:r w:rsidR="00603F5A">
        <w:tab/>
      </w:r>
      <w:r w:rsidR="00603F5A">
        <w:fldChar w:fldCharType="begin"/>
      </w:r>
      <w:r w:rsidR="00603F5A">
        <w:instrText xml:space="preserve"> PAGEREF _Toc433661927 \h </w:instrText>
      </w:r>
      <w:r w:rsidR="00603F5A">
        <w:fldChar w:fldCharType="separate"/>
      </w:r>
      <w:r w:rsidR="00DC3C96">
        <w:t>118</w:t>
      </w:r>
      <w:r w:rsidR="00603F5A">
        <w:fldChar w:fldCharType="end"/>
      </w:r>
    </w:p>
    <w:p w:rsidR="00603F5A" w:rsidRDefault="00603F5A" w:rsidP="00E727DD">
      <w:pPr>
        <w:pStyle w:val="1f0"/>
      </w:pPr>
      <w:r w:rsidRPr="003875CF">
        <w:rPr>
          <w:shd w:val="clear" w:color="auto" w:fill="FFFFFF"/>
        </w:rPr>
        <w:t xml:space="preserve">Секция </w:t>
      </w:r>
      <w:r w:rsidR="00E727DD">
        <w:rPr>
          <w:shd w:val="clear" w:color="auto" w:fill="FFFFFF"/>
        </w:rPr>
        <w:t>«Д</w:t>
      </w:r>
      <w:r w:rsidRPr="003875CF">
        <w:rPr>
          <w:shd w:val="clear" w:color="auto" w:fill="FFFFFF"/>
        </w:rPr>
        <w:t>ополнительное образование детей</w:t>
      </w:r>
      <w:r w:rsidR="00E727DD">
        <w:rPr>
          <w:shd w:val="clear" w:color="auto" w:fill="FFFFFF"/>
        </w:rPr>
        <w:t>»</w:t>
      </w:r>
    </w:p>
    <w:p w:rsidR="00603F5A" w:rsidRDefault="00E727DD" w:rsidP="00603F5A">
      <w:pPr>
        <w:pStyle w:val="24"/>
      </w:pPr>
      <w:r w:rsidRPr="00E727DD">
        <w:rPr>
          <w:b/>
          <w:i/>
        </w:rPr>
        <w:t xml:space="preserve">Ленартович </w:t>
      </w:r>
      <w:r w:rsidR="00603F5A" w:rsidRPr="00E727DD">
        <w:rPr>
          <w:b/>
          <w:i/>
        </w:rPr>
        <w:t>Л</w:t>
      </w:r>
      <w:r w:rsidRPr="00E727DD">
        <w:rPr>
          <w:b/>
          <w:i/>
        </w:rPr>
        <w:t>.</w:t>
      </w:r>
      <w:r w:rsidR="00603F5A" w:rsidRPr="00E727DD">
        <w:rPr>
          <w:b/>
          <w:i/>
        </w:rPr>
        <w:t>Г</w:t>
      </w:r>
      <w:r w:rsidRPr="00E727DD">
        <w:rPr>
          <w:b/>
          <w:i/>
        </w:rPr>
        <w:t>.</w:t>
      </w:r>
      <w:r>
        <w:t xml:space="preserve"> </w:t>
      </w:r>
      <w:r w:rsidR="00603F5A">
        <w:t>Формирование опыта  эмоционально-цен</w:t>
      </w:r>
      <w:r w:rsidR="00007DA7" w:rsidRPr="00007DA7">
        <w:softHyphen/>
      </w:r>
      <w:r w:rsidR="00603F5A">
        <w:t xml:space="preserve">ностных отношений у детей через обращение к великому наследию святых равноапостальных братьев Кирилла </w:t>
      </w:r>
      <w:r w:rsidR="00007DA7" w:rsidRPr="00007DA7">
        <w:br/>
      </w:r>
      <w:r w:rsidR="00603F5A">
        <w:t>и</w:t>
      </w:r>
      <w:r>
        <w:t> </w:t>
      </w:r>
      <w:r w:rsidR="00603F5A">
        <w:t>Мефодия</w:t>
      </w:r>
      <w:r w:rsidR="00603F5A">
        <w:tab/>
      </w:r>
      <w:r w:rsidR="00603F5A">
        <w:fldChar w:fldCharType="begin"/>
      </w:r>
      <w:r w:rsidR="00603F5A">
        <w:instrText xml:space="preserve"> PAGEREF _Toc433661930 \h </w:instrText>
      </w:r>
      <w:r w:rsidR="00603F5A">
        <w:fldChar w:fldCharType="separate"/>
      </w:r>
      <w:r w:rsidR="00DC3C96">
        <w:t>122</w:t>
      </w:r>
      <w:r w:rsidR="00603F5A">
        <w:fldChar w:fldCharType="end"/>
      </w:r>
    </w:p>
    <w:p w:rsidR="00603F5A" w:rsidRDefault="00E727DD" w:rsidP="00603F5A">
      <w:pPr>
        <w:pStyle w:val="24"/>
      </w:pPr>
      <w:r w:rsidRPr="00E727DD">
        <w:rPr>
          <w:b/>
          <w:i/>
        </w:rPr>
        <w:t xml:space="preserve">Павлова </w:t>
      </w:r>
      <w:r w:rsidR="00603F5A" w:rsidRPr="00E727DD">
        <w:rPr>
          <w:b/>
          <w:i/>
        </w:rPr>
        <w:t>Т</w:t>
      </w:r>
      <w:r w:rsidRPr="00E727DD">
        <w:rPr>
          <w:b/>
          <w:i/>
        </w:rPr>
        <w:t>.</w:t>
      </w:r>
      <w:r w:rsidR="00603F5A" w:rsidRPr="00E727DD">
        <w:rPr>
          <w:b/>
          <w:i/>
        </w:rPr>
        <w:t>В</w:t>
      </w:r>
      <w:r w:rsidRPr="00E727DD">
        <w:rPr>
          <w:b/>
          <w:i/>
        </w:rPr>
        <w:t>.</w:t>
      </w:r>
      <w:r w:rsidR="00603F5A" w:rsidRPr="00E727DD">
        <w:rPr>
          <w:b/>
          <w:i/>
        </w:rPr>
        <w:t>,</w:t>
      </w:r>
      <w:r w:rsidRPr="00E727DD">
        <w:rPr>
          <w:b/>
          <w:i/>
        </w:rPr>
        <w:t xml:space="preserve"> Ярош </w:t>
      </w:r>
      <w:r w:rsidR="00603F5A" w:rsidRPr="00E727DD">
        <w:rPr>
          <w:b/>
          <w:i/>
        </w:rPr>
        <w:t>Е</w:t>
      </w:r>
      <w:r w:rsidRPr="00E727DD">
        <w:rPr>
          <w:b/>
          <w:i/>
        </w:rPr>
        <w:t>.</w:t>
      </w:r>
      <w:r w:rsidR="00603F5A" w:rsidRPr="00E727DD">
        <w:rPr>
          <w:b/>
          <w:i/>
        </w:rPr>
        <w:t>Ю</w:t>
      </w:r>
      <w:r w:rsidRPr="00E727DD">
        <w:rPr>
          <w:b/>
          <w:i/>
        </w:rPr>
        <w:t>.</w:t>
      </w:r>
      <w:r>
        <w:t xml:space="preserve"> </w:t>
      </w:r>
      <w:r w:rsidR="00603F5A">
        <w:t>Духовно-нравственное</w:t>
      </w:r>
      <w:r w:rsidR="00007DA7" w:rsidRPr="00007DA7">
        <w:t xml:space="preserve"> </w:t>
      </w:r>
      <w:r w:rsidR="00603F5A">
        <w:t>воспитание младших школьников на материале Великой Отечественной войны</w:t>
      </w:r>
      <w:r w:rsidR="00603F5A">
        <w:tab/>
      </w:r>
      <w:r w:rsidR="00603F5A">
        <w:fldChar w:fldCharType="begin"/>
      </w:r>
      <w:r w:rsidR="00603F5A">
        <w:instrText xml:space="preserve"> PAGEREF _Toc433661933 \h </w:instrText>
      </w:r>
      <w:r w:rsidR="00603F5A">
        <w:fldChar w:fldCharType="separate"/>
      </w:r>
      <w:r w:rsidR="00DC3C96">
        <w:t>126</w:t>
      </w:r>
      <w:r w:rsidR="00603F5A">
        <w:fldChar w:fldCharType="end"/>
      </w:r>
    </w:p>
    <w:p w:rsidR="00603F5A" w:rsidRDefault="00603F5A" w:rsidP="00E727DD">
      <w:pPr>
        <w:pStyle w:val="1f0"/>
      </w:pPr>
      <w:r>
        <w:t xml:space="preserve">Секции для воспитателей и педагогов дошкольных  образовательных учреждений </w:t>
      </w:r>
      <w:r w:rsidR="00E727DD">
        <w:br/>
      </w:r>
      <w:r>
        <w:t xml:space="preserve">«Духовно-нравственное воспитание дошкольников </w:t>
      </w:r>
      <w:r w:rsidR="00E727DD">
        <w:br/>
      </w:r>
      <w:r>
        <w:t>в контексте ФГОС»</w:t>
      </w:r>
      <w:r w:rsidR="00E727DD">
        <w:t xml:space="preserve"> </w:t>
      </w:r>
    </w:p>
    <w:p w:rsidR="00603F5A" w:rsidRDefault="00E727DD" w:rsidP="00603F5A">
      <w:pPr>
        <w:pStyle w:val="24"/>
      </w:pPr>
      <w:r w:rsidRPr="00E727DD">
        <w:rPr>
          <w:b/>
          <w:i/>
        </w:rPr>
        <w:t xml:space="preserve">Куприянова </w:t>
      </w:r>
      <w:r w:rsidR="00603F5A" w:rsidRPr="00E727DD">
        <w:rPr>
          <w:b/>
          <w:i/>
        </w:rPr>
        <w:t>И</w:t>
      </w:r>
      <w:r w:rsidRPr="00E727DD">
        <w:rPr>
          <w:b/>
          <w:i/>
        </w:rPr>
        <w:t>.</w:t>
      </w:r>
      <w:r w:rsidR="00603F5A" w:rsidRPr="00E727DD">
        <w:rPr>
          <w:b/>
          <w:i/>
        </w:rPr>
        <w:t>А</w:t>
      </w:r>
      <w:r w:rsidRPr="00E727DD">
        <w:rPr>
          <w:b/>
          <w:i/>
        </w:rPr>
        <w:t xml:space="preserve">., </w:t>
      </w:r>
      <w:r w:rsidR="00603F5A" w:rsidRPr="00E727DD">
        <w:rPr>
          <w:b/>
          <w:i/>
        </w:rPr>
        <w:t>Потрашкова М</w:t>
      </w:r>
      <w:r w:rsidRPr="00E727DD">
        <w:rPr>
          <w:b/>
          <w:i/>
        </w:rPr>
        <w:t>.</w:t>
      </w:r>
      <w:r w:rsidR="00603F5A" w:rsidRPr="00E727DD">
        <w:rPr>
          <w:b/>
          <w:i/>
        </w:rPr>
        <w:t>Е</w:t>
      </w:r>
      <w:r w:rsidRPr="00E727DD">
        <w:rPr>
          <w:b/>
          <w:i/>
        </w:rPr>
        <w:t>.</w:t>
      </w:r>
      <w:r>
        <w:t xml:space="preserve"> </w:t>
      </w:r>
      <w:r w:rsidR="00603F5A">
        <w:t xml:space="preserve">Сотрудничество </w:t>
      </w:r>
      <w:r w:rsidR="00007DA7" w:rsidRPr="00007DA7">
        <w:br/>
      </w:r>
      <w:r w:rsidR="00603F5A">
        <w:t>детского сада и семьи в рамках нравственно-патриотического  воспитания дошкольников</w:t>
      </w:r>
      <w:r w:rsidR="00603F5A">
        <w:tab/>
      </w:r>
      <w:r w:rsidR="00603F5A">
        <w:fldChar w:fldCharType="begin"/>
      </w:r>
      <w:r w:rsidR="00603F5A">
        <w:instrText xml:space="preserve"> PAGEREF _Toc433661937 \h </w:instrText>
      </w:r>
      <w:r w:rsidR="00603F5A">
        <w:fldChar w:fldCharType="separate"/>
      </w:r>
      <w:r w:rsidR="00DC3C96">
        <w:t>131</w:t>
      </w:r>
      <w:r w:rsidR="00603F5A">
        <w:fldChar w:fldCharType="end"/>
      </w:r>
    </w:p>
    <w:p w:rsidR="00603F5A" w:rsidRDefault="00603F5A" w:rsidP="00603F5A">
      <w:pPr>
        <w:pStyle w:val="24"/>
      </w:pPr>
      <w:r w:rsidRPr="00E727DD">
        <w:rPr>
          <w:b/>
          <w:i/>
        </w:rPr>
        <w:lastRenderedPageBreak/>
        <w:t>Бережная С</w:t>
      </w:r>
      <w:r w:rsidR="00E727DD" w:rsidRPr="00E727DD">
        <w:rPr>
          <w:b/>
          <w:i/>
        </w:rPr>
        <w:t>.</w:t>
      </w:r>
      <w:r w:rsidRPr="00E727DD">
        <w:rPr>
          <w:b/>
          <w:i/>
        </w:rPr>
        <w:t>В</w:t>
      </w:r>
      <w:r w:rsidR="00E727DD" w:rsidRPr="00E727DD">
        <w:rPr>
          <w:b/>
          <w:i/>
        </w:rPr>
        <w:t>.</w:t>
      </w:r>
      <w:r w:rsidRPr="00E727DD">
        <w:rPr>
          <w:b/>
          <w:i/>
        </w:rPr>
        <w:t>,</w:t>
      </w:r>
      <w:r w:rsidR="00E727DD" w:rsidRPr="00E727DD">
        <w:rPr>
          <w:b/>
          <w:i/>
        </w:rPr>
        <w:t xml:space="preserve"> </w:t>
      </w:r>
      <w:r w:rsidRPr="00E727DD">
        <w:rPr>
          <w:b/>
          <w:i/>
        </w:rPr>
        <w:t>Резанова Н</w:t>
      </w:r>
      <w:r w:rsidR="00E727DD" w:rsidRPr="00E727DD">
        <w:rPr>
          <w:b/>
          <w:i/>
        </w:rPr>
        <w:t>.</w:t>
      </w:r>
      <w:r w:rsidRPr="00E727DD">
        <w:rPr>
          <w:b/>
          <w:i/>
        </w:rPr>
        <w:t>В</w:t>
      </w:r>
      <w:r w:rsidR="00E727DD" w:rsidRPr="00E727DD">
        <w:rPr>
          <w:b/>
          <w:i/>
        </w:rPr>
        <w:t>.</w:t>
      </w:r>
      <w:r w:rsidR="00E727DD">
        <w:t xml:space="preserve"> </w:t>
      </w:r>
      <w:r>
        <w:t>Нравственное воспитание дошкольников посредством русского слова  через русскую народную сказку</w:t>
      </w:r>
      <w:r>
        <w:tab/>
      </w:r>
      <w:r>
        <w:fldChar w:fldCharType="begin"/>
      </w:r>
      <w:r>
        <w:instrText xml:space="preserve"> PAGEREF _Toc433661940 \h </w:instrText>
      </w:r>
      <w:r>
        <w:fldChar w:fldCharType="separate"/>
      </w:r>
      <w:r w:rsidR="00DC3C96">
        <w:t>136</w:t>
      </w:r>
      <w:r>
        <w:fldChar w:fldCharType="end"/>
      </w:r>
    </w:p>
    <w:p w:rsidR="00603F5A" w:rsidRDefault="00603F5A" w:rsidP="00603F5A">
      <w:pPr>
        <w:pStyle w:val="24"/>
      </w:pPr>
      <w:r w:rsidRPr="00E727DD">
        <w:rPr>
          <w:b/>
          <w:i/>
        </w:rPr>
        <w:t>Иванова О</w:t>
      </w:r>
      <w:r w:rsidR="00E727DD" w:rsidRPr="00E727DD">
        <w:rPr>
          <w:b/>
          <w:i/>
        </w:rPr>
        <w:t>.</w:t>
      </w:r>
      <w:r w:rsidRPr="00E727DD">
        <w:rPr>
          <w:b/>
          <w:i/>
        </w:rPr>
        <w:t>В</w:t>
      </w:r>
      <w:r w:rsidR="00E727DD" w:rsidRPr="00E727DD">
        <w:rPr>
          <w:b/>
          <w:i/>
        </w:rPr>
        <w:t>.</w:t>
      </w:r>
      <w:r w:rsidR="00E727DD">
        <w:t xml:space="preserve"> </w:t>
      </w:r>
      <w:r>
        <w:t>Сказка как средство социализации</w:t>
      </w:r>
      <w:r w:rsidR="00007DA7" w:rsidRPr="00007DA7">
        <w:br/>
      </w:r>
      <w:r>
        <w:t>дошкольника</w:t>
      </w:r>
      <w:r>
        <w:tab/>
      </w:r>
      <w:r>
        <w:fldChar w:fldCharType="begin"/>
      </w:r>
      <w:r>
        <w:instrText xml:space="preserve"> PAGEREF _Toc433661942 \h </w:instrText>
      </w:r>
      <w:r>
        <w:fldChar w:fldCharType="separate"/>
      </w:r>
      <w:r w:rsidR="00DC3C96">
        <w:t>141</w:t>
      </w:r>
      <w:r>
        <w:fldChar w:fldCharType="end"/>
      </w:r>
    </w:p>
    <w:p w:rsidR="00603F5A" w:rsidRDefault="00E727DD" w:rsidP="00603F5A">
      <w:pPr>
        <w:pStyle w:val="24"/>
      </w:pPr>
      <w:r w:rsidRPr="00E727DD">
        <w:rPr>
          <w:b/>
          <w:i/>
        </w:rPr>
        <w:t xml:space="preserve">Верхоробина </w:t>
      </w:r>
      <w:r w:rsidR="00603F5A" w:rsidRPr="00E727DD">
        <w:rPr>
          <w:b/>
          <w:i/>
        </w:rPr>
        <w:t>Т.В.</w:t>
      </w:r>
      <w:r>
        <w:t xml:space="preserve"> </w:t>
      </w:r>
      <w:r w:rsidR="00603F5A">
        <w:t xml:space="preserve">Духовно-нравственное воспитание </w:t>
      </w:r>
      <w:r>
        <w:br/>
      </w:r>
      <w:r w:rsidR="00603F5A">
        <w:t xml:space="preserve">детей дошкольного возраста  через мини-музей «Куклы </w:t>
      </w:r>
      <w:r>
        <w:br/>
      </w:r>
      <w:r w:rsidR="00603F5A">
        <w:t>наших бабушек»  посредством внедрения проектной деятельности</w:t>
      </w:r>
      <w:r w:rsidR="00603F5A">
        <w:tab/>
      </w:r>
      <w:r w:rsidR="00603F5A">
        <w:fldChar w:fldCharType="begin"/>
      </w:r>
      <w:r w:rsidR="00603F5A">
        <w:instrText xml:space="preserve"> PAGEREF _Toc433661944 \h </w:instrText>
      </w:r>
      <w:r w:rsidR="00603F5A">
        <w:fldChar w:fldCharType="separate"/>
      </w:r>
      <w:r w:rsidR="00DC3C96">
        <w:t>146</w:t>
      </w:r>
      <w:r w:rsidR="00603F5A">
        <w:fldChar w:fldCharType="end"/>
      </w:r>
    </w:p>
    <w:p w:rsidR="00603F5A" w:rsidRDefault="00E727DD" w:rsidP="00603F5A">
      <w:pPr>
        <w:pStyle w:val="24"/>
      </w:pPr>
      <w:r w:rsidRPr="00E727DD">
        <w:rPr>
          <w:b/>
          <w:i/>
        </w:rPr>
        <w:t xml:space="preserve">Троценко </w:t>
      </w:r>
      <w:r w:rsidR="00603F5A" w:rsidRPr="00E727DD">
        <w:rPr>
          <w:b/>
          <w:i/>
        </w:rPr>
        <w:t>З</w:t>
      </w:r>
      <w:r w:rsidRPr="00E727DD">
        <w:rPr>
          <w:b/>
          <w:i/>
        </w:rPr>
        <w:t>.</w:t>
      </w:r>
      <w:r w:rsidR="00603F5A" w:rsidRPr="00E727DD">
        <w:rPr>
          <w:b/>
          <w:i/>
        </w:rPr>
        <w:t>К</w:t>
      </w:r>
      <w:r w:rsidRPr="00E727DD">
        <w:rPr>
          <w:b/>
          <w:i/>
        </w:rPr>
        <w:t>.</w:t>
      </w:r>
      <w:r>
        <w:t xml:space="preserve"> </w:t>
      </w:r>
      <w:r w:rsidR="00603F5A">
        <w:t xml:space="preserve">Управление развитием личности детей  </w:t>
      </w:r>
      <w:r w:rsidR="00323341">
        <w:br/>
      </w:r>
      <w:r w:rsidR="00603F5A">
        <w:t>старшего дошкольного возраста  с ограниченными возможностями здоровья  посредством сказки</w:t>
      </w:r>
      <w:r w:rsidR="00603F5A">
        <w:tab/>
      </w:r>
      <w:r w:rsidR="00603F5A">
        <w:fldChar w:fldCharType="begin"/>
      </w:r>
      <w:r w:rsidR="00603F5A">
        <w:instrText xml:space="preserve"> PAGEREF _Toc433661946 \h </w:instrText>
      </w:r>
      <w:r w:rsidR="00603F5A">
        <w:fldChar w:fldCharType="separate"/>
      </w:r>
      <w:r w:rsidR="00DC3C96">
        <w:t>152</w:t>
      </w:r>
      <w:r w:rsidR="00603F5A">
        <w:fldChar w:fldCharType="end"/>
      </w:r>
    </w:p>
    <w:p w:rsidR="00603F5A" w:rsidRDefault="00603F5A" w:rsidP="00603F5A">
      <w:pPr>
        <w:pStyle w:val="24"/>
      </w:pPr>
      <w:r w:rsidRPr="00E727DD">
        <w:rPr>
          <w:b/>
          <w:i/>
        </w:rPr>
        <w:t>Забара О</w:t>
      </w:r>
      <w:r w:rsidR="00E727DD" w:rsidRPr="00E727DD">
        <w:rPr>
          <w:b/>
          <w:i/>
        </w:rPr>
        <w:t>.</w:t>
      </w:r>
      <w:r w:rsidRPr="00E727DD">
        <w:rPr>
          <w:b/>
          <w:i/>
        </w:rPr>
        <w:t>С</w:t>
      </w:r>
      <w:r w:rsidR="00E727DD" w:rsidRPr="00E727DD">
        <w:rPr>
          <w:b/>
          <w:i/>
        </w:rPr>
        <w:t>.</w:t>
      </w:r>
      <w:r w:rsidR="00E727DD">
        <w:t xml:space="preserve"> </w:t>
      </w:r>
      <w:r>
        <w:t xml:space="preserve">Формирование нравственных чувств  дошкольников в процессе ознакомления с историей </w:t>
      </w:r>
      <w:r w:rsidR="00E727DD">
        <w:br/>
      </w:r>
      <w:r>
        <w:t>родного города</w:t>
      </w:r>
      <w:r>
        <w:tab/>
      </w:r>
      <w:r>
        <w:fldChar w:fldCharType="begin"/>
      </w:r>
      <w:r>
        <w:instrText xml:space="preserve"> PAGEREF _Toc433661948 \h </w:instrText>
      </w:r>
      <w:r>
        <w:fldChar w:fldCharType="separate"/>
      </w:r>
      <w:r w:rsidR="00DC3C96">
        <w:t>157</w:t>
      </w:r>
      <w:r>
        <w:fldChar w:fldCharType="end"/>
      </w:r>
    </w:p>
    <w:p w:rsidR="00603F5A" w:rsidRDefault="00603F5A" w:rsidP="00603F5A">
      <w:pPr>
        <w:pStyle w:val="24"/>
      </w:pPr>
      <w:r w:rsidRPr="00E727DD">
        <w:rPr>
          <w:b/>
          <w:i/>
        </w:rPr>
        <w:t>Логунова Т</w:t>
      </w:r>
      <w:r w:rsidR="00E727DD" w:rsidRPr="00E727DD">
        <w:rPr>
          <w:b/>
          <w:i/>
        </w:rPr>
        <w:t>.</w:t>
      </w:r>
      <w:r w:rsidRPr="00E727DD">
        <w:rPr>
          <w:b/>
          <w:i/>
        </w:rPr>
        <w:t>А</w:t>
      </w:r>
      <w:r w:rsidR="00E727DD" w:rsidRPr="00E727DD">
        <w:rPr>
          <w:b/>
          <w:i/>
        </w:rPr>
        <w:t>.</w:t>
      </w:r>
      <w:r w:rsidR="00E727DD">
        <w:t xml:space="preserve"> </w:t>
      </w:r>
      <w:r w:rsidRPr="003875CF">
        <w:rPr>
          <w:shd w:val="clear" w:color="auto" w:fill="FFFFFF"/>
        </w:rPr>
        <w:t>Формирование доверительных отношений между детьми и родителями через организацию совместного творчества в детском саду</w:t>
      </w:r>
      <w:r>
        <w:tab/>
      </w:r>
      <w:r>
        <w:fldChar w:fldCharType="begin"/>
      </w:r>
      <w:r>
        <w:instrText xml:space="preserve"> PAGEREF _Toc433661950 \h </w:instrText>
      </w:r>
      <w:r>
        <w:fldChar w:fldCharType="separate"/>
      </w:r>
      <w:r w:rsidR="00DC3C96">
        <w:t>162</w:t>
      </w:r>
      <w:r>
        <w:fldChar w:fldCharType="end"/>
      </w:r>
    </w:p>
    <w:p w:rsidR="00603F5A" w:rsidRDefault="00603F5A" w:rsidP="00603F5A">
      <w:pPr>
        <w:pStyle w:val="24"/>
      </w:pPr>
      <w:r w:rsidRPr="00E727DD">
        <w:rPr>
          <w:b/>
          <w:i/>
        </w:rPr>
        <w:t>Придчина С</w:t>
      </w:r>
      <w:r w:rsidR="00E727DD" w:rsidRPr="00E727DD">
        <w:rPr>
          <w:b/>
          <w:i/>
        </w:rPr>
        <w:t>.</w:t>
      </w:r>
      <w:r w:rsidRPr="00E727DD">
        <w:rPr>
          <w:b/>
          <w:i/>
        </w:rPr>
        <w:t>И</w:t>
      </w:r>
      <w:r w:rsidR="00E727DD" w:rsidRPr="00E727DD">
        <w:rPr>
          <w:b/>
          <w:i/>
        </w:rPr>
        <w:t>.</w:t>
      </w:r>
      <w:r w:rsidRPr="00E727DD">
        <w:rPr>
          <w:b/>
          <w:i/>
        </w:rPr>
        <w:t>,</w:t>
      </w:r>
      <w:r w:rsidR="00E727DD" w:rsidRPr="00E727DD">
        <w:rPr>
          <w:b/>
          <w:i/>
        </w:rPr>
        <w:t xml:space="preserve"> </w:t>
      </w:r>
      <w:r w:rsidRPr="00E727DD">
        <w:rPr>
          <w:b/>
          <w:i/>
        </w:rPr>
        <w:t>Тиханович О</w:t>
      </w:r>
      <w:r w:rsidR="00E727DD" w:rsidRPr="00E727DD">
        <w:rPr>
          <w:b/>
          <w:i/>
        </w:rPr>
        <w:t>.</w:t>
      </w:r>
      <w:r w:rsidRPr="00E727DD">
        <w:rPr>
          <w:b/>
          <w:i/>
        </w:rPr>
        <w:t>Д</w:t>
      </w:r>
      <w:r w:rsidR="00E727DD" w:rsidRPr="00E727DD">
        <w:rPr>
          <w:b/>
          <w:i/>
        </w:rPr>
        <w:t>.</w:t>
      </w:r>
      <w:r w:rsidR="00E727DD">
        <w:t xml:space="preserve"> </w:t>
      </w:r>
      <w:r>
        <w:t>Сказки народов Сибири</w:t>
      </w:r>
      <w:r w:rsidR="00E727DD">
        <w:br/>
      </w:r>
      <w:r>
        <w:t>в нравственном воспитании детей дошкольного возраста</w:t>
      </w:r>
      <w:r>
        <w:tab/>
      </w:r>
      <w:r>
        <w:fldChar w:fldCharType="begin"/>
      </w:r>
      <w:r>
        <w:instrText xml:space="preserve"> PAGEREF _Toc433661953 \h </w:instrText>
      </w:r>
      <w:r>
        <w:fldChar w:fldCharType="separate"/>
      </w:r>
      <w:r w:rsidR="00DC3C96">
        <w:t>165</w:t>
      </w:r>
      <w:r>
        <w:fldChar w:fldCharType="end"/>
      </w:r>
    </w:p>
    <w:p w:rsidR="00603F5A" w:rsidRDefault="00603F5A" w:rsidP="00603F5A">
      <w:pPr>
        <w:pStyle w:val="24"/>
      </w:pPr>
      <w:r w:rsidRPr="00E727DD">
        <w:rPr>
          <w:b/>
          <w:i/>
        </w:rPr>
        <w:t>Чугунова А</w:t>
      </w:r>
      <w:r w:rsidR="00E727DD" w:rsidRPr="00E727DD">
        <w:rPr>
          <w:b/>
          <w:i/>
        </w:rPr>
        <w:t>.</w:t>
      </w:r>
      <w:r w:rsidRPr="00E727DD">
        <w:rPr>
          <w:b/>
          <w:i/>
        </w:rPr>
        <w:t>В</w:t>
      </w:r>
      <w:r w:rsidR="00E727DD" w:rsidRPr="00E727DD">
        <w:rPr>
          <w:b/>
          <w:i/>
        </w:rPr>
        <w:t>.</w:t>
      </w:r>
      <w:r w:rsidR="00E727DD">
        <w:t xml:space="preserve"> </w:t>
      </w:r>
      <w:r>
        <w:t xml:space="preserve">Взаимодействие с семьёй в нравственном </w:t>
      </w:r>
      <w:r w:rsidR="00E727DD">
        <w:br/>
      </w:r>
      <w:r>
        <w:t>и патриотическом воспитании старших дошкольников</w:t>
      </w:r>
      <w:r>
        <w:tab/>
      </w:r>
      <w:r>
        <w:fldChar w:fldCharType="begin"/>
      </w:r>
      <w:r>
        <w:instrText xml:space="preserve"> PAGEREF _Toc433661955 \h </w:instrText>
      </w:r>
      <w:r>
        <w:fldChar w:fldCharType="separate"/>
      </w:r>
      <w:r w:rsidR="00DC3C96">
        <w:t>171</w:t>
      </w:r>
      <w:r>
        <w:fldChar w:fldCharType="end"/>
      </w:r>
    </w:p>
    <w:p w:rsidR="00603F5A" w:rsidRPr="00E727DD" w:rsidRDefault="00E727DD" w:rsidP="00603F5A">
      <w:pPr>
        <w:pStyle w:val="24"/>
        <w:rPr>
          <w:b/>
          <w:i/>
        </w:rPr>
      </w:pPr>
      <w:r w:rsidRPr="00E727DD">
        <w:rPr>
          <w:b/>
          <w:i/>
        </w:rPr>
        <w:t xml:space="preserve">Жолдаспаева </w:t>
      </w:r>
      <w:r w:rsidR="00603F5A" w:rsidRPr="00E727DD">
        <w:rPr>
          <w:b/>
          <w:i/>
        </w:rPr>
        <w:t>Л</w:t>
      </w:r>
      <w:r w:rsidRPr="00E727DD">
        <w:rPr>
          <w:b/>
          <w:i/>
        </w:rPr>
        <w:t>.</w:t>
      </w:r>
      <w:r w:rsidR="00603F5A" w:rsidRPr="00E727DD">
        <w:rPr>
          <w:b/>
          <w:i/>
        </w:rPr>
        <w:t>З</w:t>
      </w:r>
      <w:r w:rsidRPr="00E727DD">
        <w:rPr>
          <w:b/>
          <w:i/>
        </w:rPr>
        <w:t>.</w:t>
      </w:r>
      <w:r>
        <w:t xml:space="preserve"> </w:t>
      </w:r>
      <w:r w:rsidR="00603F5A">
        <w:t xml:space="preserve">Метод учебных проектов как способ </w:t>
      </w:r>
      <w:r w:rsidR="00323341">
        <w:br/>
      </w:r>
      <w:r w:rsidR="00603F5A">
        <w:t xml:space="preserve">духовно-нравственного воспитания дошкольников </w:t>
      </w:r>
      <w:r>
        <w:br/>
      </w:r>
      <w:r w:rsidR="00603F5A">
        <w:t>в условиях ФГОС</w:t>
      </w:r>
      <w:r w:rsidR="00603F5A">
        <w:tab/>
      </w:r>
      <w:r w:rsidR="00603F5A">
        <w:fldChar w:fldCharType="begin"/>
      </w:r>
      <w:r w:rsidR="00603F5A">
        <w:instrText xml:space="preserve"> PAGEREF _Toc433661957 \h </w:instrText>
      </w:r>
      <w:r w:rsidR="00603F5A">
        <w:fldChar w:fldCharType="separate"/>
      </w:r>
      <w:r w:rsidR="00DC3C96">
        <w:t>175</w:t>
      </w:r>
      <w:r w:rsidR="00603F5A">
        <w:fldChar w:fldCharType="end"/>
      </w:r>
    </w:p>
    <w:p w:rsidR="00603F5A" w:rsidRDefault="00603F5A" w:rsidP="00603F5A">
      <w:pPr>
        <w:pStyle w:val="24"/>
      </w:pPr>
      <w:r w:rsidRPr="00E727DD">
        <w:rPr>
          <w:b/>
          <w:i/>
        </w:rPr>
        <w:t>Устинова С</w:t>
      </w:r>
      <w:r w:rsidR="00E727DD" w:rsidRPr="00E727DD">
        <w:rPr>
          <w:b/>
          <w:i/>
        </w:rPr>
        <w:t>.</w:t>
      </w:r>
      <w:r w:rsidRPr="00E727DD">
        <w:rPr>
          <w:b/>
          <w:i/>
        </w:rPr>
        <w:t>В</w:t>
      </w:r>
      <w:r w:rsidR="00E727DD" w:rsidRPr="00E727DD">
        <w:rPr>
          <w:b/>
          <w:i/>
        </w:rPr>
        <w:t>.</w:t>
      </w:r>
      <w:r w:rsidR="00E727DD">
        <w:t xml:space="preserve"> </w:t>
      </w:r>
      <w:r>
        <w:t xml:space="preserve">Применение метода сказкотерапии </w:t>
      </w:r>
      <w:r w:rsidR="00007DA7" w:rsidRPr="00007DA7">
        <w:br/>
      </w:r>
      <w:r>
        <w:t>в</w:t>
      </w:r>
      <w:r w:rsidR="00E727DD">
        <w:t> </w:t>
      </w:r>
      <w:r>
        <w:t>проектной деятельности  дошкольного образовательного учреждения для решения задач духовно-нравственного  воспитания детей</w:t>
      </w:r>
      <w:r>
        <w:tab/>
      </w:r>
      <w:r>
        <w:fldChar w:fldCharType="begin"/>
      </w:r>
      <w:r>
        <w:instrText xml:space="preserve"> PAGEREF _Toc433661959 \h </w:instrText>
      </w:r>
      <w:r>
        <w:fldChar w:fldCharType="separate"/>
      </w:r>
      <w:r w:rsidR="00DC3C96">
        <w:t>180</w:t>
      </w:r>
      <w:r>
        <w:fldChar w:fldCharType="end"/>
      </w:r>
    </w:p>
    <w:p w:rsidR="00603F5A" w:rsidRDefault="00603F5A" w:rsidP="00603F5A">
      <w:pPr>
        <w:pStyle w:val="24"/>
      </w:pPr>
      <w:r w:rsidRPr="00E727DD">
        <w:rPr>
          <w:b/>
          <w:i/>
        </w:rPr>
        <w:t>Иванова Е</w:t>
      </w:r>
      <w:r w:rsidR="00E727DD" w:rsidRPr="00E727DD">
        <w:rPr>
          <w:b/>
          <w:i/>
        </w:rPr>
        <w:t>.</w:t>
      </w:r>
      <w:r w:rsidRPr="00E727DD">
        <w:rPr>
          <w:b/>
          <w:i/>
        </w:rPr>
        <w:t>В</w:t>
      </w:r>
      <w:r w:rsidR="00E727DD" w:rsidRPr="00E727DD">
        <w:rPr>
          <w:b/>
          <w:i/>
        </w:rPr>
        <w:t>.</w:t>
      </w:r>
      <w:r w:rsidR="00E727DD">
        <w:rPr>
          <w:b/>
          <w:i/>
        </w:rPr>
        <w:t xml:space="preserve">, </w:t>
      </w:r>
      <w:r w:rsidRPr="00E727DD">
        <w:rPr>
          <w:b/>
          <w:i/>
        </w:rPr>
        <w:t>Кардакова Л</w:t>
      </w:r>
      <w:r w:rsidR="00E727DD" w:rsidRPr="00E727DD">
        <w:rPr>
          <w:b/>
          <w:i/>
        </w:rPr>
        <w:t>.</w:t>
      </w:r>
      <w:r w:rsidRPr="00E727DD">
        <w:rPr>
          <w:b/>
          <w:i/>
        </w:rPr>
        <w:t>Н</w:t>
      </w:r>
      <w:r w:rsidR="00E727DD" w:rsidRPr="00E727DD">
        <w:rPr>
          <w:b/>
          <w:i/>
        </w:rPr>
        <w:t>.</w:t>
      </w:r>
      <w:r w:rsidR="00E727DD">
        <w:rPr>
          <w:b/>
          <w:i/>
        </w:rPr>
        <w:t>,</w:t>
      </w:r>
      <w:r w:rsidR="00E727DD">
        <w:t xml:space="preserve"> </w:t>
      </w:r>
      <w:r w:rsidRPr="00E727DD">
        <w:rPr>
          <w:b/>
          <w:i/>
        </w:rPr>
        <w:t>Сидорова Н</w:t>
      </w:r>
      <w:r w:rsidR="00E727DD" w:rsidRPr="00E727DD">
        <w:rPr>
          <w:b/>
          <w:i/>
        </w:rPr>
        <w:t>.</w:t>
      </w:r>
      <w:r w:rsidRPr="00E727DD">
        <w:rPr>
          <w:b/>
          <w:i/>
        </w:rPr>
        <w:t>Г</w:t>
      </w:r>
      <w:r w:rsidR="00E727DD" w:rsidRPr="00E727DD">
        <w:rPr>
          <w:b/>
          <w:i/>
        </w:rPr>
        <w:t>.</w:t>
      </w:r>
      <w:r w:rsidR="00E727DD">
        <w:t xml:space="preserve"> </w:t>
      </w:r>
      <w:r>
        <w:t>Педагогическая поддержка родителей в вопросах нравственного воспитания ребенка  младшего дошкольного возраста</w:t>
      </w:r>
      <w:r>
        <w:tab/>
      </w:r>
      <w:r>
        <w:fldChar w:fldCharType="begin"/>
      </w:r>
      <w:r>
        <w:instrText xml:space="preserve"> PAGEREF _Toc433661963 \h </w:instrText>
      </w:r>
      <w:r>
        <w:fldChar w:fldCharType="separate"/>
      </w:r>
      <w:r w:rsidR="00DC3C96">
        <w:t>183</w:t>
      </w:r>
      <w:r>
        <w:fldChar w:fldCharType="end"/>
      </w:r>
    </w:p>
    <w:p w:rsidR="00603F5A" w:rsidRDefault="00E727DD" w:rsidP="00603F5A">
      <w:pPr>
        <w:pStyle w:val="24"/>
      </w:pPr>
      <w:r w:rsidRPr="00E727DD">
        <w:rPr>
          <w:b/>
          <w:i/>
        </w:rPr>
        <w:t xml:space="preserve">Маслова </w:t>
      </w:r>
      <w:r w:rsidR="00603F5A" w:rsidRPr="00E727DD">
        <w:rPr>
          <w:b/>
          <w:i/>
        </w:rPr>
        <w:t>Н</w:t>
      </w:r>
      <w:r w:rsidRPr="00E727DD">
        <w:rPr>
          <w:b/>
          <w:i/>
        </w:rPr>
        <w:t>.</w:t>
      </w:r>
      <w:r w:rsidR="00603F5A" w:rsidRPr="00E727DD">
        <w:rPr>
          <w:b/>
          <w:i/>
        </w:rPr>
        <w:t>В</w:t>
      </w:r>
      <w:r w:rsidRPr="00E727DD">
        <w:rPr>
          <w:b/>
          <w:i/>
        </w:rPr>
        <w:t xml:space="preserve">., Кулагина </w:t>
      </w:r>
      <w:r w:rsidR="00603F5A" w:rsidRPr="00E727DD">
        <w:rPr>
          <w:b/>
          <w:i/>
        </w:rPr>
        <w:t>Е</w:t>
      </w:r>
      <w:r w:rsidRPr="00E727DD">
        <w:rPr>
          <w:b/>
          <w:i/>
        </w:rPr>
        <w:t>.</w:t>
      </w:r>
      <w:r w:rsidR="00603F5A" w:rsidRPr="00E727DD">
        <w:rPr>
          <w:b/>
          <w:i/>
        </w:rPr>
        <w:t>В</w:t>
      </w:r>
      <w:r w:rsidRPr="00E727DD">
        <w:rPr>
          <w:b/>
          <w:i/>
        </w:rPr>
        <w:t>.</w:t>
      </w:r>
      <w:r>
        <w:t xml:space="preserve"> </w:t>
      </w:r>
      <w:r w:rsidR="00603F5A">
        <w:t xml:space="preserve">Формирование нравственных ценностей  у детей </w:t>
      </w:r>
      <w:r w:rsidR="00603F5A" w:rsidRPr="003875CF">
        <w:t xml:space="preserve">дошкольного возраста посредством приобщения семьи  к истокам русской народной </w:t>
      </w:r>
      <w:r>
        <w:br/>
      </w:r>
      <w:r w:rsidR="00603F5A" w:rsidRPr="003875CF">
        <w:t>культуры</w:t>
      </w:r>
      <w:r w:rsidR="00603F5A">
        <w:tab/>
      </w:r>
      <w:r w:rsidR="00603F5A">
        <w:fldChar w:fldCharType="begin"/>
      </w:r>
      <w:r w:rsidR="00603F5A">
        <w:instrText xml:space="preserve"> PAGEREF _Toc433661966 \h </w:instrText>
      </w:r>
      <w:r w:rsidR="00603F5A">
        <w:fldChar w:fldCharType="separate"/>
      </w:r>
      <w:r w:rsidR="00DC3C96">
        <w:t>190</w:t>
      </w:r>
      <w:r w:rsidR="00603F5A">
        <w:fldChar w:fldCharType="end"/>
      </w:r>
    </w:p>
    <w:p w:rsidR="00603F5A" w:rsidRDefault="00562704" w:rsidP="00603F5A">
      <w:pPr>
        <w:pStyle w:val="24"/>
      </w:pPr>
      <w:r w:rsidRPr="00562704">
        <w:rPr>
          <w:b/>
          <w:i/>
        </w:rPr>
        <w:t xml:space="preserve">Мазур </w:t>
      </w:r>
      <w:r w:rsidR="00603F5A" w:rsidRPr="00562704">
        <w:rPr>
          <w:b/>
          <w:i/>
        </w:rPr>
        <w:t>Л</w:t>
      </w:r>
      <w:r w:rsidRPr="00562704">
        <w:rPr>
          <w:b/>
          <w:i/>
        </w:rPr>
        <w:t>.</w:t>
      </w:r>
      <w:r w:rsidR="00603F5A" w:rsidRPr="00562704">
        <w:rPr>
          <w:b/>
          <w:i/>
        </w:rPr>
        <w:t>В</w:t>
      </w:r>
      <w:r w:rsidRPr="00562704">
        <w:rPr>
          <w:b/>
          <w:i/>
        </w:rPr>
        <w:t>.</w:t>
      </w:r>
      <w:r>
        <w:t xml:space="preserve"> </w:t>
      </w:r>
      <w:r w:rsidR="00603F5A">
        <w:t xml:space="preserve">…вьюга отмела, и верба отцвела… </w:t>
      </w:r>
      <w:r w:rsidR="00007DA7" w:rsidRPr="00994606">
        <w:br/>
      </w:r>
      <w:r w:rsidR="00603F5A">
        <w:t>Мой</w:t>
      </w:r>
      <w:r w:rsidR="00007DA7" w:rsidRPr="00007DA7">
        <w:t xml:space="preserve"> </w:t>
      </w:r>
      <w:r w:rsidR="00603F5A">
        <w:t>дедушка с войны домой вернулся!</w:t>
      </w:r>
      <w:r w:rsidR="00603F5A">
        <w:tab/>
      </w:r>
      <w:r w:rsidR="00603F5A">
        <w:fldChar w:fldCharType="begin"/>
      </w:r>
      <w:r w:rsidR="00603F5A">
        <w:instrText xml:space="preserve"> PAGEREF _Toc433661968 \h </w:instrText>
      </w:r>
      <w:r w:rsidR="00603F5A">
        <w:fldChar w:fldCharType="separate"/>
      </w:r>
      <w:r w:rsidR="00DC3C96">
        <w:t>194</w:t>
      </w:r>
      <w:r w:rsidR="00603F5A">
        <w:fldChar w:fldCharType="end"/>
      </w:r>
    </w:p>
    <w:p w:rsidR="00603F5A" w:rsidRDefault="00603F5A" w:rsidP="00603F5A">
      <w:pPr>
        <w:pStyle w:val="24"/>
      </w:pPr>
      <w:r w:rsidRPr="00562704">
        <w:rPr>
          <w:b/>
          <w:i/>
        </w:rPr>
        <w:lastRenderedPageBreak/>
        <w:t>Березина О</w:t>
      </w:r>
      <w:r w:rsidR="00562704" w:rsidRPr="00562704">
        <w:rPr>
          <w:b/>
          <w:i/>
        </w:rPr>
        <w:t>.</w:t>
      </w:r>
      <w:r w:rsidRPr="00562704">
        <w:rPr>
          <w:b/>
          <w:i/>
        </w:rPr>
        <w:t>В</w:t>
      </w:r>
      <w:r w:rsidR="00562704" w:rsidRPr="00562704">
        <w:rPr>
          <w:b/>
          <w:i/>
        </w:rPr>
        <w:t>.</w:t>
      </w:r>
      <w:r w:rsidR="00562704">
        <w:t xml:space="preserve"> </w:t>
      </w:r>
      <w:r>
        <w:t xml:space="preserve">Духовно-нравственное воспитание </w:t>
      </w:r>
      <w:r w:rsidR="00562704">
        <w:br/>
      </w:r>
      <w:r>
        <w:t xml:space="preserve">младших дошкольников через театрализацию русских </w:t>
      </w:r>
      <w:r w:rsidR="00007DA7" w:rsidRPr="00007DA7">
        <w:br/>
      </w:r>
      <w:r>
        <w:t>народных сказок</w:t>
      </w:r>
      <w:r>
        <w:tab/>
      </w:r>
      <w:r>
        <w:fldChar w:fldCharType="begin"/>
      </w:r>
      <w:r>
        <w:instrText xml:space="preserve"> PAGEREF _Toc433661970 \h </w:instrText>
      </w:r>
      <w:r>
        <w:fldChar w:fldCharType="separate"/>
      </w:r>
      <w:r w:rsidR="00DC3C96">
        <w:t>200</w:t>
      </w:r>
      <w:r>
        <w:fldChar w:fldCharType="end"/>
      </w:r>
    </w:p>
    <w:p w:rsidR="00603F5A" w:rsidRDefault="00603F5A" w:rsidP="00603F5A">
      <w:pPr>
        <w:pStyle w:val="24"/>
      </w:pPr>
      <w:r w:rsidRPr="00562704">
        <w:rPr>
          <w:b/>
          <w:i/>
        </w:rPr>
        <w:t>Доценко О</w:t>
      </w:r>
      <w:r w:rsidR="00562704" w:rsidRPr="00562704">
        <w:rPr>
          <w:b/>
          <w:i/>
        </w:rPr>
        <w:t>.</w:t>
      </w:r>
      <w:r w:rsidRPr="00562704">
        <w:rPr>
          <w:b/>
          <w:i/>
        </w:rPr>
        <w:t>А</w:t>
      </w:r>
      <w:r w:rsidR="00562704" w:rsidRPr="00562704">
        <w:rPr>
          <w:b/>
          <w:i/>
        </w:rPr>
        <w:t>.</w:t>
      </w:r>
      <w:r w:rsidR="00562704">
        <w:t xml:space="preserve"> </w:t>
      </w:r>
      <w:r>
        <w:t xml:space="preserve">Приобщение дошкольников к истории </w:t>
      </w:r>
      <w:r w:rsidR="00562704">
        <w:br/>
      </w:r>
      <w:r>
        <w:t>и культуре родного края  через изучение названий улиц</w:t>
      </w:r>
      <w:r>
        <w:tab/>
      </w:r>
      <w:r>
        <w:fldChar w:fldCharType="begin"/>
      </w:r>
      <w:r>
        <w:instrText xml:space="preserve"> PAGEREF _Toc433661972 \h </w:instrText>
      </w:r>
      <w:r>
        <w:fldChar w:fldCharType="separate"/>
      </w:r>
      <w:r w:rsidR="00DC3C96">
        <w:t>205</w:t>
      </w:r>
      <w:r>
        <w:fldChar w:fldCharType="end"/>
      </w:r>
    </w:p>
    <w:p w:rsidR="00603F5A" w:rsidRDefault="00562704" w:rsidP="00603F5A">
      <w:pPr>
        <w:pStyle w:val="24"/>
      </w:pPr>
      <w:r w:rsidRPr="00562704">
        <w:rPr>
          <w:b/>
          <w:i/>
          <w:shd w:val="clear" w:color="auto" w:fill="FFFFFF"/>
        </w:rPr>
        <w:t xml:space="preserve">Отарбаева </w:t>
      </w:r>
      <w:r w:rsidR="00603F5A" w:rsidRPr="00562704">
        <w:rPr>
          <w:b/>
          <w:i/>
          <w:shd w:val="clear" w:color="auto" w:fill="FFFFFF"/>
        </w:rPr>
        <w:t>Г</w:t>
      </w:r>
      <w:r w:rsidRPr="00562704">
        <w:rPr>
          <w:b/>
          <w:i/>
          <w:shd w:val="clear" w:color="auto" w:fill="FFFFFF"/>
        </w:rPr>
        <w:t>.</w:t>
      </w:r>
      <w:r w:rsidR="00603F5A" w:rsidRPr="00562704">
        <w:rPr>
          <w:b/>
          <w:i/>
          <w:shd w:val="clear" w:color="auto" w:fill="FFFFFF"/>
        </w:rPr>
        <w:t>Т</w:t>
      </w:r>
      <w:r w:rsidRPr="00562704">
        <w:rPr>
          <w:b/>
          <w:i/>
          <w:shd w:val="clear" w:color="auto" w:fill="FFFFFF"/>
        </w:rPr>
        <w:t xml:space="preserve">. </w:t>
      </w:r>
      <w:r w:rsidR="00603F5A" w:rsidRPr="003875CF">
        <w:rPr>
          <w:shd w:val="clear" w:color="auto" w:fill="FFFFFF"/>
        </w:rPr>
        <w:t>Приобщение родителей и детей</w:t>
      </w:r>
      <w:r>
        <w:rPr>
          <w:shd w:val="clear" w:color="auto" w:fill="FFFFFF"/>
        </w:rPr>
        <w:br/>
      </w:r>
      <w:r w:rsidR="00603F5A" w:rsidRPr="003875CF">
        <w:rPr>
          <w:shd w:val="clear" w:color="auto" w:fill="FFFFFF"/>
        </w:rPr>
        <w:t>к духовно-нравственным ценностям</w:t>
      </w:r>
      <w:r w:rsidR="00603F5A">
        <w:tab/>
      </w:r>
      <w:r w:rsidR="00603F5A">
        <w:fldChar w:fldCharType="begin"/>
      </w:r>
      <w:r w:rsidR="00603F5A">
        <w:instrText xml:space="preserve"> PAGEREF _Toc433661974 \h </w:instrText>
      </w:r>
      <w:r w:rsidR="00603F5A">
        <w:fldChar w:fldCharType="separate"/>
      </w:r>
      <w:r w:rsidR="00DC3C96">
        <w:t>211</w:t>
      </w:r>
      <w:r w:rsidR="00603F5A">
        <w:fldChar w:fldCharType="end"/>
      </w:r>
    </w:p>
    <w:p w:rsidR="00603F5A" w:rsidRDefault="00562704" w:rsidP="00603F5A">
      <w:pPr>
        <w:pStyle w:val="24"/>
      </w:pPr>
      <w:r w:rsidRPr="00562704">
        <w:rPr>
          <w:b/>
          <w:i/>
        </w:rPr>
        <w:t xml:space="preserve">Попова </w:t>
      </w:r>
      <w:r w:rsidR="00603F5A" w:rsidRPr="00562704">
        <w:rPr>
          <w:b/>
          <w:i/>
        </w:rPr>
        <w:t>Н</w:t>
      </w:r>
      <w:r w:rsidRPr="00562704">
        <w:rPr>
          <w:b/>
          <w:i/>
        </w:rPr>
        <w:t>.</w:t>
      </w:r>
      <w:r w:rsidR="00603F5A" w:rsidRPr="00562704">
        <w:rPr>
          <w:b/>
          <w:i/>
        </w:rPr>
        <w:t>И</w:t>
      </w:r>
      <w:r w:rsidRPr="00562704">
        <w:rPr>
          <w:b/>
          <w:i/>
        </w:rPr>
        <w:t>.</w:t>
      </w:r>
      <w:r>
        <w:t xml:space="preserve"> </w:t>
      </w:r>
      <w:r w:rsidR="00603F5A">
        <w:t xml:space="preserve">Формирование основ  нравственности </w:t>
      </w:r>
      <w:r>
        <w:br/>
      </w:r>
      <w:r w:rsidR="00603F5A">
        <w:t xml:space="preserve">и патриотизма  у дошкольников в условиях военного </w:t>
      </w:r>
      <w:r>
        <w:br/>
      </w:r>
      <w:r w:rsidR="00603F5A">
        <w:t>городка</w:t>
      </w:r>
      <w:r w:rsidR="00603F5A">
        <w:tab/>
      </w:r>
      <w:r w:rsidR="00603F5A">
        <w:fldChar w:fldCharType="begin"/>
      </w:r>
      <w:r w:rsidR="00603F5A">
        <w:instrText xml:space="preserve"> PAGEREF _Toc433661976 \h </w:instrText>
      </w:r>
      <w:r w:rsidR="00603F5A">
        <w:fldChar w:fldCharType="separate"/>
      </w:r>
      <w:r w:rsidR="00DC3C96">
        <w:t>214</w:t>
      </w:r>
      <w:r w:rsidR="00603F5A">
        <w:fldChar w:fldCharType="end"/>
      </w:r>
    </w:p>
    <w:p w:rsidR="00603F5A" w:rsidRDefault="00562704" w:rsidP="00603F5A">
      <w:pPr>
        <w:pStyle w:val="24"/>
      </w:pPr>
      <w:r w:rsidRPr="00562704">
        <w:rPr>
          <w:b/>
          <w:i/>
        </w:rPr>
        <w:t xml:space="preserve">Саранская </w:t>
      </w:r>
      <w:r w:rsidR="00603F5A" w:rsidRPr="00562704">
        <w:rPr>
          <w:b/>
          <w:i/>
        </w:rPr>
        <w:t>О</w:t>
      </w:r>
      <w:r w:rsidRPr="00562704">
        <w:rPr>
          <w:b/>
          <w:i/>
        </w:rPr>
        <w:t>.</w:t>
      </w:r>
      <w:r w:rsidR="00603F5A" w:rsidRPr="00562704">
        <w:rPr>
          <w:b/>
          <w:i/>
        </w:rPr>
        <w:t>Н</w:t>
      </w:r>
      <w:r w:rsidRPr="00562704">
        <w:rPr>
          <w:b/>
          <w:i/>
        </w:rPr>
        <w:t xml:space="preserve">., Онищенко </w:t>
      </w:r>
      <w:r w:rsidR="00603F5A" w:rsidRPr="00562704">
        <w:rPr>
          <w:b/>
          <w:i/>
        </w:rPr>
        <w:t>Г</w:t>
      </w:r>
      <w:r w:rsidRPr="00562704">
        <w:rPr>
          <w:b/>
          <w:i/>
        </w:rPr>
        <w:t>.</w:t>
      </w:r>
      <w:r w:rsidR="00603F5A" w:rsidRPr="00562704">
        <w:rPr>
          <w:b/>
          <w:i/>
        </w:rPr>
        <w:t>С</w:t>
      </w:r>
      <w:r w:rsidRPr="00562704">
        <w:rPr>
          <w:b/>
          <w:i/>
        </w:rPr>
        <w:t>.</w:t>
      </w:r>
      <w:r>
        <w:t xml:space="preserve"> </w:t>
      </w:r>
      <w:r w:rsidR="00603F5A">
        <w:t xml:space="preserve">Опыт работы с родителями </w:t>
      </w:r>
      <w:r w:rsidR="00007DA7" w:rsidRPr="00007DA7">
        <w:br/>
      </w:r>
      <w:r w:rsidR="00603F5A">
        <w:t>по духовно-нравственному воспитанию  дошкольников</w:t>
      </w:r>
      <w:r w:rsidR="00603F5A">
        <w:tab/>
      </w:r>
      <w:r w:rsidR="00603F5A">
        <w:fldChar w:fldCharType="begin"/>
      </w:r>
      <w:r w:rsidR="00603F5A">
        <w:instrText xml:space="preserve"> PAGEREF _Toc433661979 \h </w:instrText>
      </w:r>
      <w:r w:rsidR="00603F5A">
        <w:fldChar w:fldCharType="separate"/>
      </w:r>
      <w:r w:rsidR="00DC3C96">
        <w:t>219</w:t>
      </w:r>
      <w:r w:rsidR="00603F5A">
        <w:fldChar w:fldCharType="end"/>
      </w:r>
    </w:p>
    <w:p w:rsidR="00603F5A" w:rsidRDefault="00603F5A" w:rsidP="00E727DD">
      <w:pPr>
        <w:pStyle w:val="1f0"/>
      </w:pPr>
      <w:r w:rsidRPr="003875CF">
        <w:rPr>
          <w:lang w:val="en-US"/>
        </w:rPr>
        <w:t>V</w:t>
      </w:r>
      <w:r>
        <w:t>I Международные  аксиологические чтения</w:t>
      </w:r>
      <w:r w:rsidR="00B82B54">
        <w:br/>
      </w:r>
      <w:r>
        <w:t>«Духовно-нравственн</w:t>
      </w:r>
      <w:r w:rsidR="00B82B54">
        <w:t>ое воспитание детей и молодежи»</w:t>
      </w:r>
    </w:p>
    <w:p w:rsidR="00603F5A" w:rsidRDefault="00B82B54" w:rsidP="00603F5A">
      <w:pPr>
        <w:pStyle w:val="24"/>
      </w:pPr>
      <w:r w:rsidRPr="00B82B54">
        <w:rPr>
          <w:b/>
          <w:i/>
        </w:rPr>
        <w:t xml:space="preserve">Долгих </w:t>
      </w:r>
      <w:r w:rsidR="00603F5A" w:rsidRPr="00B82B54">
        <w:rPr>
          <w:b/>
          <w:i/>
        </w:rPr>
        <w:t>Е</w:t>
      </w:r>
      <w:r w:rsidRPr="00B82B54">
        <w:rPr>
          <w:b/>
          <w:i/>
        </w:rPr>
        <w:t>.</w:t>
      </w:r>
      <w:r w:rsidR="00603F5A" w:rsidRPr="00B82B54">
        <w:rPr>
          <w:b/>
          <w:i/>
        </w:rPr>
        <w:t>Г</w:t>
      </w:r>
      <w:r w:rsidRPr="00B82B54">
        <w:rPr>
          <w:b/>
          <w:i/>
        </w:rPr>
        <w:t>.</w:t>
      </w:r>
      <w:r>
        <w:t xml:space="preserve"> </w:t>
      </w:r>
      <w:r w:rsidR="00603F5A">
        <w:t>Духовно-нравственный потенциал Православия</w:t>
      </w:r>
      <w:r w:rsidR="00007DA7" w:rsidRPr="00007DA7">
        <w:br/>
      </w:r>
      <w:r w:rsidR="00603F5A">
        <w:t>на уроках русского языка и литературы</w:t>
      </w:r>
      <w:r w:rsidR="00603F5A">
        <w:tab/>
      </w:r>
      <w:r w:rsidR="00603F5A">
        <w:fldChar w:fldCharType="begin"/>
      </w:r>
      <w:r w:rsidR="00603F5A">
        <w:instrText xml:space="preserve"> PAGEREF _Toc433661982 \h </w:instrText>
      </w:r>
      <w:r w:rsidR="00603F5A">
        <w:fldChar w:fldCharType="separate"/>
      </w:r>
      <w:r w:rsidR="00DC3C96">
        <w:t>222</w:t>
      </w:r>
      <w:r w:rsidR="00603F5A">
        <w:fldChar w:fldCharType="end"/>
      </w:r>
    </w:p>
    <w:p w:rsidR="00603F5A" w:rsidRDefault="00B82B54" w:rsidP="00603F5A">
      <w:pPr>
        <w:pStyle w:val="24"/>
      </w:pPr>
      <w:r w:rsidRPr="00B82B54">
        <w:rPr>
          <w:b/>
          <w:i/>
        </w:rPr>
        <w:t xml:space="preserve">Александрэ </w:t>
      </w:r>
      <w:r w:rsidR="00603F5A" w:rsidRPr="00B82B54">
        <w:rPr>
          <w:b/>
          <w:i/>
        </w:rPr>
        <w:t>О</w:t>
      </w:r>
      <w:r w:rsidRPr="00B82B54">
        <w:rPr>
          <w:b/>
          <w:i/>
        </w:rPr>
        <w:t>.</w:t>
      </w:r>
      <w:r w:rsidR="00603F5A" w:rsidRPr="00B82B54">
        <w:rPr>
          <w:b/>
          <w:i/>
        </w:rPr>
        <w:t>В</w:t>
      </w:r>
      <w:r w:rsidRPr="00B82B54">
        <w:rPr>
          <w:b/>
          <w:i/>
        </w:rPr>
        <w:t>.</w:t>
      </w:r>
      <w:r>
        <w:t xml:space="preserve"> </w:t>
      </w:r>
      <w:r w:rsidR="00603F5A">
        <w:t>Роль Церкви и семьи в национальном воспитании детей и юношества в эмиграции</w:t>
      </w:r>
      <w:r w:rsidR="00603F5A">
        <w:tab/>
      </w:r>
      <w:r w:rsidR="00603F5A">
        <w:fldChar w:fldCharType="begin"/>
      </w:r>
      <w:r w:rsidR="00603F5A">
        <w:instrText xml:space="preserve"> PAGEREF _Toc433661984 \h </w:instrText>
      </w:r>
      <w:r w:rsidR="00603F5A">
        <w:fldChar w:fldCharType="separate"/>
      </w:r>
      <w:r w:rsidR="00DC3C96">
        <w:t>229</w:t>
      </w:r>
      <w:r w:rsidR="00603F5A">
        <w:fldChar w:fldCharType="end"/>
      </w:r>
    </w:p>
    <w:p w:rsidR="00603F5A" w:rsidRDefault="00B82B54" w:rsidP="00603F5A">
      <w:pPr>
        <w:pStyle w:val="24"/>
      </w:pPr>
      <w:r w:rsidRPr="00B82B54">
        <w:rPr>
          <w:b/>
          <w:i/>
        </w:rPr>
        <w:t xml:space="preserve">Вставская </w:t>
      </w:r>
      <w:r w:rsidR="00603F5A" w:rsidRPr="00B82B54">
        <w:rPr>
          <w:b/>
          <w:i/>
        </w:rPr>
        <w:t>Е</w:t>
      </w:r>
      <w:r w:rsidRPr="00B82B54">
        <w:rPr>
          <w:b/>
          <w:i/>
        </w:rPr>
        <w:t>.</w:t>
      </w:r>
      <w:r w:rsidR="00603F5A" w:rsidRPr="00B82B54">
        <w:rPr>
          <w:b/>
          <w:i/>
        </w:rPr>
        <w:t>В</w:t>
      </w:r>
      <w:r w:rsidRPr="00B82B54">
        <w:rPr>
          <w:b/>
          <w:i/>
        </w:rPr>
        <w:t xml:space="preserve">., </w:t>
      </w:r>
      <w:r w:rsidR="00603F5A" w:rsidRPr="00B82B54">
        <w:rPr>
          <w:b/>
          <w:i/>
        </w:rPr>
        <w:t>Епанчинцева С</w:t>
      </w:r>
      <w:r w:rsidRPr="00B82B54">
        <w:rPr>
          <w:b/>
          <w:i/>
        </w:rPr>
        <w:t>.</w:t>
      </w:r>
      <w:r w:rsidR="00603F5A" w:rsidRPr="00B82B54">
        <w:rPr>
          <w:b/>
          <w:i/>
        </w:rPr>
        <w:t>А</w:t>
      </w:r>
      <w:r w:rsidRPr="00B82B54">
        <w:rPr>
          <w:b/>
          <w:i/>
        </w:rPr>
        <w:t>.</w:t>
      </w:r>
      <w:r>
        <w:t xml:space="preserve"> </w:t>
      </w:r>
      <w:r w:rsidR="00603F5A">
        <w:t>Духовно-нравственное развитие и воспитание младших школьников</w:t>
      </w:r>
      <w:r w:rsidR="00603F5A">
        <w:tab/>
      </w:r>
      <w:r w:rsidR="00603F5A">
        <w:fldChar w:fldCharType="begin"/>
      </w:r>
      <w:r w:rsidR="00603F5A">
        <w:instrText xml:space="preserve"> PAGEREF _Toc433661987 \h </w:instrText>
      </w:r>
      <w:r w:rsidR="00603F5A">
        <w:fldChar w:fldCharType="separate"/>
      </w:r>
      <w:r w:rsidR="00DC3C96">
        <w:t>234</w:t>
      </w:r>
      <w:r w:rsidR="00603F5A">
        <w:fldChar w:fldCharType="end"/>
      </w:r>
    </w:p>
    <w:p w:rsidR="00603F5A" w:rsidRDefault="00B82B54" w:rsidP="00603F5A">
      <w:pPr>
        <w:pStyle w:val="24"/>
      </w:pPr>
      <w:r w:rsidRPr="00B82B54">
        <w:rPr>
          <w:b/>
          <w:i/>
        </w:rPr>
        <w:t xml:space="preserve">Курач </w:t>
      </w:r>
      <w:r w:rsidR="00603F5A" w:rsidRPr="00B82B54">
        <w:rPr>
          <w:b/>
          <w:i/>
        </w:rPr>
        <w:t>С</w:t>
      </w:r>
      <w:r w:rsidRPr="00B82B54">
        <w:rPr>
          <w:b/>
          <w:i/>
        </w:rPr>
        <w:t>.</w:t>
      </w:r>
      <w:r w:rsidR="00603F5A" w:rsidRPr="00B82B54">
        <w:rPr>
          <w:b/>
          <w:i/>
        </w:rPr>
        <w:t>В</w:t>
      </w:r>
      <w:r w:rsidRPr="00B82B54">
        <w:rPr>
          <w:b/>
          <w:i/>
        </w:rPr>
        <w:t>.</w:t>
      </w:r>
      <w:r>
        <w:t xml:space="preserve"> </w:t>
      </w:r>
      <w:r w:rsidR="00007DA7">
        <w:t>Стихи</w:t>
      </w:r>
      <w:r w:rsidR="00603F5A">
        <w:tab/>
      </w:r>
      <w:r w:rsidR="00603F5A">
        <w:fldChar w:fldCharType="begin"/>
      </w:r>
      <w:r w:rsidR="00603F5A">
        <w:instrText xml:space="preserve"> PAGEREF _Toc433661989 \h </w:instrText>
      </w:r>
      <w:r w:rsidR="00603F5A">
        <w:fldChar w:fldCharType="separate"/>
      </w:r>
      <w:r w:rsidR="00DC3C96">
        <w:t>237</w:t>
      </w:r>
      <w:r w:rsidR="00603F5A">
        <w:fldChar w:fldCharType="end"/>
      </w:r>
    </w:p>
    <w:p w:rsidR="00603F5A" w:rsidRDefault="00B82B54" w:rsidP="00603F5A">
      <w:pPr>
        <w:pStyle w:val="24"/>
      </w:pPr>
      <w:r w:rsidRPr="00B82B54">
        <w:rPr>
          <w:b/>
          <w:i/>
        </w:rPr>
        <w:t xml:space="preserve">Баранцева </w:t>
      </w:r>
      <w:r w:rsidR="00603F5A" w:rsidRPr="00B82B54">
        <w:rPr>
          <w:b/>
          <w:i/>
        </w:rPr>
        <w:t>С</w:t>
      </w:r>
      <w:r w:rsidRPr="00B82B54">
        <w:rPr>
          <w:b/>
          <w:i/>
        </w:rPr>
        <w:t>.</w:t>
      </w:r>
      <w:r w:rsidR="00603F5A" w:rsidRPr="00B82B54">
        <w:rPr>
          <w:b/>
          <w:i/>
        </w:rPr>
        <w:t>П</w:t>
      </w:r>
      <w:r w:rsidRPr="00B82B54">
        <w:rPr>
          <w:b/>
          <w:i/>
        </w:rPr>
        <w:t>.</w:t>
      </w:r>
      <w:r>
        <w:t xml:space="preserve"> </w:t>
      </w:r>
      <w:r w:rsidR="00603F5A">
        <w:t xml:space="preserve">Повышение квалификации воспитателей </w:t>
      </w:r>
      <w:r w:rsidR="00460990">
        <w:br/>
      </w:r>
      <w:r w:rsidR="00603F5A">
        <w:t>и педагогов  образовательных организаций  средствами постоянно действующего семинара (опыт Омской епархии)</w:t>
      </w:r>
      <w:r w:rsidR="00603F5A">
        <w:tab/>
      </w:r>
      <w:r w:rsidR="00603F5A">
        <w:fldChar w:fldCharType="begin"/>
      </w:r>
      <w:r w:rsidR="00603F5A">
        <w:instrText xml:space="preserve"> PAGEREF _Toc433661995 \h </w:instrText>
      </w:r>
      <w:r w:rsidR="00603F5A">
        <w:fldChar w:fldCharType="separate"/>
      </w:r>
      <w:r w:rsidR="00DC3C96">
        <w:t>244</w:t>
      </w:r>
      <w:r w:rsidR="00603F5A">
        <w:fldChar w:fldCharType="end"/>
      </w:r>
    </w:p>
    <w:p w:rsidR="00513719" w:rsidRPr="007A7F22" w:rsidRDefault="00513719" w:rsidP="00513719">
      <w:pPr>
        <w:pStyle w:val="24"/>
        <w:rPr>
          <w:rFonts w:asciiTheme="minorHAnsi" w:hAnsiTheme="minorHAnsi" w:cstheme="minorBidi"/>
          <w:sz w:val="22"/>
          <w:lang w:bidi="ar-SA"/>
        </w:rPr>
      </w:pPr>
      <w:r w:rsidRPr="00B47765">
        <w:rPr>
          <w:b/>
          <w:i/>
        </w:rPr>
        <w:t>Цырульникова А.Ю.</w:t>
      </w:r>
      <w:r>
        <w:t xml:space="preserve"> Знакомство старших дошкольников</w:t>
      </w:r>
      <w:r w:rsidR="002221A2">
        <w:br/>
      </w:r>
      <w:r>
        <w:t xml:space="preserve">с русской народной культурой  средствами малых </w:t>
      </w:r>
      <w:r w:rsidR="00323341">
        <w:br/>
      </w:r>
      <w:r>
        <w:t>фольклорных форм</w:t>
      </w:r>
      <w:r>
        <w:tab/>
      </w:r>
      <w:r w:rsidR="007A7F22" w:rsidRPr="007A7F22">
        <w:t>24</w:t>
      </w:r>
      <w:r w:rsidR="00BB0C24">
        <w:t>7</w:t>
      </w:r>
    </w:p>
    <w:p w:rsidR="00603F5A" w:rsidRDefault="00603F5A" w:rsidP="00E727DD">
      <w:pPr>
        <w:pStyle w:val="1f0"/>
      </w:pPr>
      <w:r>
        <w:t xml:space="preserve">Секция </w:t>
      </w:r>
      <w:r w:rsidR="00B82B54">
        <w:br/>
      </w:r>
      <w:r>
        <w:t xml:space="preserve">«Духовно-нравственное воспитание </w:t>
      </w:r>
      <w:r w:rsidR="00B82B54">
        <w:br/>
      </w:r>
      <w:r>
        <w:t>в контексте ФГОС  средствами библиотеки»</w:t>
      </w:r>
      <w:r w:rsidR="00B82B54">
        <w:t xml:space="preserve"> </w:t>
      </w:r>
    </w:p>
    <w:p w:rsidR="00603F5A" w:rsidRDefault="00B82B54" w:rsidP="00603F5A">
      <w:pPr>
        <w:pStyle w:val="24"/>
      </w:pPr>
      <w:r w:rsidRPr="00B82B54">
        <w:rPr>
          <w:b/>
          <w:i/>
        </w:rPr>
        <w:t xml:space="preserve">Рындюк </w:t>
      </w:r>
      <w:r w:rsidR="00603F5A" w:rsidRPr="00B82B54">
        <w:rPr>
          <w:b/>
          <w:i/>
        </w:rPr>
        <w:t>Ю</w:t>
      </w:r>
      <w:r w:rsidRPr="00B82B54">
        <w:rPr>
          <w:b/>
          <w:i/>
        </w:rPr>
        <w:t>.</w:t>
      </w:r>
      <w:r w:rsidR="00603F5A" w:rsidRPr="00B82B54">
        <w:rPr>
          <w:b/>
          <w:i/>
        </w:rPr>
        <w:t>В</w:t>
      </w:r>
      <w:r w:rsidRPr="00B82B54">
        <w:rPr>
          <w:b/>
          <w:i/>
        </w:rPr>
        <w:t>.</w:t>
      </w:r>
      <w:r>
        <w:t xml:space="preserve"> </w:t>
      </w:r>
      <w:r w:rsidR="00603F5A">
        <w:t xml:space="preserve">Формирование духовно-нравственных </w:t>
      </w:r>
      <w:r w:rsidR="00323341">
        <w:br/>
      </w:r>
      <w:r w:rsidR="00603F5A">
        <w:t>ценностей посредством проектной деятельности у детей с</w:t>
      </w:r>
      <w:r>
        <w:t> </w:t>
      </w:r>
      <w:r w:rsidR="00603F5A">
        <w:t>особыми образовательными потребностями</w:t>
      </w:r>
      <w:r w:rsidR="00603F5A">
        <w:tab/>
      </w:r>
      <w:r w:rsidR="00603F5A">
        <w:fldChar w:fldCharType="begin"/>
      </w:r>
      <w:r w:rsidR="00603F5A">
        <w:instrText xml:space="preserve"> PAGEREF _Toc433661998 \h </w:instrText>
      </w:r>
      <w:r w:rsidR="00603F5A">
        <w:fldChar w:fldCharType="separate"/>
      </w:r>
      <w:r w:rsidR="00DC3C96">
        <w:t>252</w:t>
      </w:r>
      <w:r w:rsidR="00603F5A">
        <w:fldChar w:fldCharType="end"/>
      </w:r>
    </w:p>
    <w:p w:rsidR="00603F5A" w:rsidRDefault="00B82B54" w:rsidP="00603F5A">
      <w:pPr>
        <w:pStyle w:val="24"/>
      </w:pPr>
      <w:r w:rsidRPr="00B82B54">
        <w:rPr>
          <w:b/>
          <w:i/>
        </w:rPr>
        <w:t xml:space="preserve">Недосеко </w:t>
      </w:r>
      <w:r w:rsidR="00603F5A" w:rsidRPr="00B82B54">
        <w:rPr>
          <w:b/>
          <w:i/>
        </w:rPr>
        <w:t>В</w:t>
      </w:r>
      <w:r w:rsidRPr="00B82B54">
        <w:rPr>
          <w:b/>
          <w:i/>
        </w:rPr>
        <w:t>.</w:t>
      </w:r>
      <w:r w:rsidR="00603F5A" w:rsidRPr="00B82B54">
        <w:rPr>
          <w:b/>
          <w:i/>
        </w:rPr>
        <w:t>А</w:t>
      </w:r>
      <w:r w:rsidRPr="00B82B54">
        <w:rPr>
          <w:b/>
          <w:i/>
        </w:rPr>
        <w:t>.</w:t>
      </w:r>
      <w:r>
        <w:t xml:space="preserve"> </w:t>
      </w:r>
      <w:r w:rsidR="00603F5A">
        <w:t>Моя профессия – школьный библиотекарь</w:t>
      </w:r>
      <w:r w:rsidR="00603F5A">
        <w:tab/>
      </w:r>
      <w:r w:rsidR="00603F5A">
        <w:fldChar w:fldCharType="begin"/>
      </w:r>
      <w:r w:rsidR="00603F5A">
        <w:instrText xml:space="preserve"> PAGEREF _Toc433662000 \h </w:instrText>
      </w:r>
      <w:r w:rsidR="00603F5A">
        <w:fldChar w:fldCharType="separate"/>
      </w:r>
      <w:r w:rsidR="00DC3C96">
        <w:t>257</w:t>
      </w:r>
      <w:r w:rsidR="00603F5A">
        <w:fldChar w:fldCharType="end"/>
      </w:r>
    </w:p>
    <w:p w:rsidR="00603F5A" w:rsidRDefault="00B82B54" w:rsidP="00603F5A">
      <w:pPr>
        <w:pStyle w:val="24"/>
      </w:pPr>
      <w:r w:rsidRPr="00B82B54">
        <w:rPr>
          <w:b/>
          <w:i/>
        </w:rPr>
        <w:t xml:space="preserve">Манцерова </w:t>
      </w:r>
      <w:r w:rsidR="00603F5A" w:rsidRPr="00B82B54">
        <w:rPr>
          <w:b/>
          <w:i/>
        </w:rPr>
        <w:t>И</w:t>
      </w:r>
      <w:r w:rsidRPr="00B82B54">
        <w:rPr>
          <w:b/>
          <w:i/>
        </w:rPr>
        <w:t>.</w:t>
      </w:r>
      <w:r w:rsidR="00603F5A" w:rsidRPr="00B82B54">
        <w:rPr>
          <w:b/>
          <w:i/>
        </w:rPr>
        <w:t>П</w:t>
      </w:r>
      <w:r w:rsidRPr="00B82B54">
        <w:rPr>
          <w:b/>
          <w:i/>
        </w:rPr>
        <w:t>.</w:t>
      </w:r>
      <w:r>
        <w:t xml:space="preserve"> </w:t>
      </w:r>
      <w:r w:rsidR="00603F5A">
        <w:t xml:space="preserve">Духовный потенциал русской </w:t>
      </w:r>
      <w:r w:rsidR="00323341">
        <w:br/>
      </w:r>
      <w:r w:rsidR="00603F5A">
        <w:t>классической литературы</w:t>
      </w:r>
      <w:r w:rsidR="00603F5A">
        <w:tab/>
      </w:r>
      <w:r w:rsidR="00603F5A">
        <w:fldChar w:fldCharType="begin"/>
      </w:r>
      <w:r w:rsidR="00603F5A">
        <w:instrText xml:space="preserve"> PAGEREF _Toc433662002 \h </w:instrText>
      </w:r>
      <w:r w:rsidR="00603F5A">
        <w:fldChar w:fldCharType="separate"/>
      </w:r>
      <w:r w:rsidR="00DC3C96">
        <w:t>261</w:t>
      </w:r>
      <w:r w:rsidR="00603F5A">
        <w:fldChar w:fldCharType="end"/>
      </w:r>
    </w:p>
    <w:p w:rsidR="00603F5A" w:rsidRDefault="00603F5A" w:rsidP="00E727DD">
      <w:pPr>
        <w:pStyle w:val="1f0"/>
      </w:pPr>
      <w:r>
        <w:lastRenderedPageBreak/>
        <w:t>Секция</w:t>
      </w:r>
      <w:r w:rsidR="00B82B54">
        <w:br/>
      </w:r>
      <w:r>
        <w:t xml:space="preserve">«Житийная литература </w:t>
      </w:r>
      <w:r w:rsidR="00B82B54">
        <w:br/>
      </w:r>
      <w:r>
        <w:t>как средство духовно-нравственного воспитания»</w:t>
      </w:r>
      <w:r w:rsidR="00B82B54">
        <w:t xml:space="preserve"> </w:t>
      </w:r>
    </w:p>
    <w:p w:rsidR="00603F5A" w:rsidRDefault="00B82B54" w:rsidP="00603F5A">
      <w:pPr>
        <w:pStyle w:val="24"/>
      </w:pPr>
      <w:r w:rsidRPr="00B82B54">
        <w:rPr>
          <w:b/>
          <w:i/>
        </w:rPr>
        <w:t xml:space="preserve">Шептунов </w:t>
      </w:r>
      <w:r w:rsidR="00603F5A" w:rsidRPr="00B82B54">
        <w:rPr>
          <w:b/>
          <w:i/>
        </w:rPr>
        <w:t>А.М.</w:t>
      </w:r>
      <w:r>
        <w:t xml:space="preserve"> </w:t>
      </w:r>
      <w:r w:rsidR="00603F5A">
        <w:t>История собирания и сюжетный состав  духовных стихов Кенозерья</w:t>
      </w:r>
      <w:r w:rsidR="00603F5A">
        <w:tab/>
      </w:r>
      <w:r w:rsidR="00603F5A">
        <w:fldChar w:fldCharType="begin"/>
      </w:r>
      <w:r w:rsidR="00603F5A">
        <w:instrText xml:space="preserve"> PAGEREF _Toc433662005 \h </w:instrText>
      </w:r>
      <w:r w:rsidR="00603F5A">
        <w:fldChar w:fldCharType="separate"/>
      </w:r>
      <w:r w:rsidR="00DC3C96">
        <w:t>265</w:t>
      </w:r>
      <w:r w:rsidR="00603F5A">
        <w:fldChar w:fldCharType="end"/>
      </w:r>
    </w:p>
    <w:p w:rsidR="00603F5A" w:rsidRDefault="00603F5A" w:rsidP="00E727DD">
      <w:pPr>
        <w:pStyle w:val="1f0"/>
      </w:pPr>
      <w:r>
        <w:t>Секция</w:t>
      </w:r>
      <w:r w:rsidR="00B82B54">
        <w:br/>
      </w:r>
      <w:r>
        <w:t xml:space="preserve">«Русские традиции православного  </w:t>
      </w:r>
      <w:r w:rsidR="00B82B54">
        <w:br/>
      </w:r>
      <w:r>
        <w:t>тюремного служения»</w:t>
      </w:r>
      <w:r w:rsidR="00B82B54">
        <w:t xml:space="preserve"> </w:t>
      </w:r>
    </w:p>
    <w:p w:rsidR="00603F5A" w:rsidRDefault="00B82B54" w:rsidP="00603F5A">
      <w:pPr>
        <w:pStyle w:val="24"/>
      </w:pPr>
      <w:r w:rsidRPr="00B82B54">
        <w:rPr>
          <w:b/>
          <w:i/>
        </w:rPr>
        <w:t xml:space="preserve">Бондарева </w:t>
      </w:r>
      <w:r w:rsidR="00603F5A" w:rsidRPr="00B82B54">
        <w:rPr>
          <w:b/>
          <w:i/>
        </w:rPr>
        <w:t>Л</w:t>
      </w:r>
      <w:r w:rsidRPr="00B82B54">
        <w:rPr>
          <w:b/>
          <w:i/>
        </w:rPr>
        <w:t>.</w:t>
      </w:r>
      <w:r w:rsidR="00603F5A" w:rsidRPr="00B82B54">
        <w:rPr>
          <w:b/>
          <w:i/>
        </w:rPr>
        <w:t>Г</w:t>
      </w:r>
      <w:r w:rsidRPr="00B82B54">
        <w:rPr>
          <w:b/>
          <w:i/>
        </w:rPr>
        <w:t>.</w:t>
      </w:r>
      <w:r>
        <w:t xml:space="preserve"> </w:t>
      </w:r>
      <w:r w:rsidR="00603F5A">
        <w:t xml:space="preserve">Профилактическая работа  </w:t>
      </w:r>
      <w:r>
        <w:br/>
      </w:r>
      <w:r w:rsidR="00603F5A">
        <w:t>с несовершеннолетними, состоящими на учете</w:t>
      </w:r>
      <w:r>
        <w:br/>
      </w:r>
      <w:r w:rsidR="00603F5A">
        <w:t>в уголовно-исполнительной инспекции</w:t>
      </w:r>
      <w:r w:rsidR="00603F5A">
        <w:tab/>
      </w:r>
      <w:r w:rsidR="00603F5A">
        <w:fldChar w:fldCharType="begin"/>
      </w:r>
      <w:r w:rsidR="00603F5A">
        <w:instrText xml:space="preserve"> PAGEREF _Toc433662008 \h </w:instrText>
      </w:r>
      <w:r w:rsidR="00603F5A">
        <w:fldChar w:fldCharType="separate"/>
      </w:r>
      <w:r w:rsidR="00DC3C96">
        <w:t>275</w:t>
      </w:r>
      <w:r w:rsidR="00603F5A">
        <w:fldChar w:fldCharType="end"/>
      </w:r>
    </w:p>
    <w:p w:rsidR="00603F5A" w:rsidRDefault="00B82B54" w:rsidP="00603F5A">
      <w:pPr>
        <w:pStyle w:val="24"/>
      </w:pPr>
      <w:r w:rsidRPr="00B82B54">
        <w:rPr>
          <w:b/>
          <w:i/>
          <w:shd w:val="clear" w:color="auto" w:fill="FFFFFF"/>
        </w:rPr>
        <w:t xml:space="preserve">Петренко </w:t>
      </w:r>
      <w:r w:rsidR="00603F5A" w:rsidRPr="00B82B54">
        <w:rPr>
          <w:b/>
          <w:i/>
          <w:shd w:val="clear" w:color="auto" w:fill="FFFFFF"/>
        </w:rPr>
        <w:t>Л</w:t>
      </w:r>
      <w:r w:rsidRPr="00B82B54">
        <w:rPr>
          <w:b/>
          <w:i/>
          <w:shd w:val="clear" w:color="auto" w:fill="FFFFFF"/>
        </w:rPr>
        <w:t>.</w:t>
      </w:r>
      <w:r w:rsidR="00603F5A" w:rsidRPr="00B82B54">
        <w:rPr>
          <w:b/>
          <w:i/>
          <w:shd w:val="clear" w:color="auto" w:fill="FFFFFF"/>
        </w:rPr>
        <w:t>Г</w:t>
      </w:r>
      <w:r w:rsidRPr="00B82B54">
        <w:rPr>
          <w:b/>
          <w:i/>
          <w:shd w:val="clear" w:color="auto" w:fill="FFFFFF"/>
        </w:rPr>
        <w:t>.</w:t>
      </w:r>
      <w:r>
        <w:rPr>
          <w:shd w:val="clear" w:color="auto" w:fill="FFFFFF"/>
        </w:rPr>
        <w:t xml:space="preserve"> </w:t>
      </w:r>
      <w:r w:rsidR="00603F5A" w:rsidRPr="003875CF">
        <w:rPr>
          <w:shd w:val="clear" w:color="auto" w:fill="FFFFFF"/>
        </w:rPr>
        <w:t>Духовно-просветительская деятельность</w:t>
      </w:r>
      <w:r>
        <w:rPr>
          <w:shd w:val="clear" w:color="auto" w:fill="FFFFFF"/>
        </w:rPr>
        <w:br/>
      </w:r>
      <w:r w:rsidR="00603F5A" w:rsidRPr="003875CF">
        <w:rPr>
          <w:shd w:val="clear" w:color="auto" w:fill="FFFFFF"/>
        </w:rPr>
        <w:t>в местах лишения свободы</w:t>
      </w:r>
      <w:r w:rsidR="00603F5A">
        <w:tab/>
      </w:r>
      <w:r w:rsidR="00603F5A">
        <w:fldChar w:fldCharType="begin"/>
      </w:r>
      <w:r w:rsidR="00603F5A">
        <w:instrText xml:space="preserve"> PAGEREF _Toc433662010 \h </w:instrText>
      </w:r>
      <w:r w:rsidR="00603F5A">
        <w:fldChar w:fldCharType="separate"/>
      </w:r>
      <w:r w:rsidR="00DC3C96">
        <w:t>279</w:t>
      </w:r>
      <w:r w:rsidR="00603F5A">
        <w:fldChar w:fldCharType="end"/>
      </w:r>
    </w:p>
    <w:p w:rsidR="00603F5A" w:rsidRDefault="00603F5A" w:rsidP="00E727DD">
      <w:pPr>
        <w:pStyle w:val="1f0"/>
      </w:pPr>
      <w:r>
        <w:t>Секция</w:t>
      </w:r>
      <w:r w:rsidR="00B82B54">
        <w:br/>
      </w:r>
      <w:r>
        <w:t xml:space="preserve">«Православный компонент </w:t>
      </w:r>
      <w:r w:rsidR="00B82B54">
        <w:br/>
      </w:r>
      <w:r>
        <w:t>в образовательной области “Искусство”»</w:t>
      </w:r>
    </w:p>
    <w:p w:rsidR="00603F5A" w:rsidRDefault="00B82B54" w:rsidP="00603F5A">
      <w:pPr>
        <w:pStyle w:val="24"/>
      </w:pPr>
      <w:r w:rsidRPr="00B82B54">
        <w:rPr>
          <w:b/>
          <w:i/>
        </w:rPr>
        <w:t xml:space="preserve">Тижина </w:t>
      </w:r>
      <w:r w:rsidR="00603F5A" w:rsidRPr="00B82B54">
        <w:rPr>
          <w:b/>
          <w:i/>
        </w:rPr>
        <w:t>Н</w:t>
      </w:r>
      <w:r w:rsidRPr="00B82B54">
        <w:rPr>
          <w:b/>
          <w:i/>
        </w:rPr>
        <w:t>.</w:t>
      </w:r>
      <w:r w:rsidR="00603F5A" w:rsidRPr="00B82B54">
        <w:rPr>
          <w:b/>
          <w:i/>
        </w:rPr>
        <w:t>В</w:t>
      </w:r>
      <w:r w:rsidRPr="00B82B54">
        <w:rPr>
          <w:b/>
          <w:i/>
        </w:rPr>
        <w:t>.</w:t>
      </w:r>
      <w:r>
        <w:t xml:space="preserve"> </w:t>
      </w:r>
      <w:r w:rsidR="00603F5A">
        <w:t>Роль школьного музея в воспитании гражданственности  и патриотизма учащихся</w:t>
      </w:r>
      <w:r w:rsidR="00603F5A">
        <w:tab/>
      </w:r>
      <w:r w:rsidR="00603F5A">
        <w:fldChar w:fldCharType="begin"/>
      </w:r>
      <w:r w:rsidR="00603F5A">
        <w:instrText xml:space="preserve"> PAGEREF _Toc433662013 \h </w:instrText>
      </w:r>
      <w:r w:rsidR="00603F5A">
        <w:fldChar w:fldCharType="separate"/>
      </w:r>
      <w:r w:rsidR="00DC3C96">
        <w:t>284</w:t>
      </w:r>
      <w:r w:rsidR="00603F5A">
        <w:fldChar w:fldCharType="end"/>
      </w:r>
    </w:p>
    <w:p w:rsidR="00603F5A" w:rsidRDefault="00603F5A" w:rsidP="00E727DD">
      <w:pPr>
        <w:pStyle w:val="1f0"/>
      </w:pPr>
      <w:r>
        <w:t xml:space="preserve">Фестиваль «Моя вера православная», </w:t>
      </w:r>
      <w:r w:rsidR="00B82B54">
        <w:br/>
      </w:r>
      <w:r>
        <w:t xml:space="preserve">защита творческих работ  обучающихся модуля «Основы православной культуры» </w:t>
      </w:r>
      <w:r w:rsidR="00B82B54">
        <w:br/>
      </w:r>
      <w:r>
        <w:t xml:space="preserve">в рамках курса  </w:t>
      </w:r>
      <w:r w:rsidR="00B82B54">
        <w:br/>
      </w:r>
      <w:r>
        <w:t>«Основы религиозных культур</w:t>
      </w:r>
      <w:r w:rsidR="00B82B54">
        <w:t xml:space="preserve"> </w:t>
      </w:r>
      <w:r>
        <w:t>и светской этики»</w:t>
      </w:r>
      <w:r w:rsidR="00B82B54">
        <w:t xml:space="preserve"> </w:t>
      </w:r>
    </w:p>
    <w:p w:rsidR="00603F5A" w:rsidRDefault="00A56FBA" w:rsidP="00603F5A">
      <w:pPr>
        <w:pStyle w:val="24"/>
      </w:pPr>
      <w:r w:rsidRPr="00DC21D2">
        <w:rPr>
          <w:b/>
          <w:i/>
        </w:rPr>
        <w:t xml:space="preserve">Головань </w:t>
      </w:r>
      <w:r w:rsidR="00603F5A" w:rsidRPr="00DC21D2">
        <w:rPr>
          <w:b/>
          <w:i/>
        </w:rPr>
        <w:t>М</w:t>
      </w:r>
      <w:r w:rsidRPr="00DC21D2">
        <w:rPr>
          <w:b/>
          <w:i/>
        </w:rPr>
        <w:t>.</w:t>
      </w:r>
      <w:r w:rsidR="00DC21D2" w:rsidRPr="00DC21D2">
        <w:rPr>
          <w:b/>
          <w:i/>
        </w:rPr>
        <w:t xml:space="preserve"> </w:t>
      </w:r>
      <w:r w:rsidR="00DC21D2">
        <w:t>Стихи</w:t>
      </w:r>
      <w:r w:rsidR="00603F5A">
        <w:tab/>
      </w:r>
      <w:r w:rsidR="00603F5A">
        <w:fldChar w:fldCharType="begin"/>
      </w:r>
      <w:r w:rsidR="00603F5A">
        <w:instrText xml:space="preserve"> PAGEREF _Toc433662016 \h </w:instrText>
      </w:r>
      <w:r w:rsidR="00603F5A">
        <w:fldChar w:fldCharType="separate"/>
      </w:r>
      <w:r w:rsidR="00DC3C96">
        <w:t>290</w:t>
      </w:r>
      <w:r w:rsidR="00603F5A">
        <w:fldChar w:fldCharType="end"/>
      </w:r>
    </w:p>
    <w:p w:rsidR="00603F5A" w:rsidRDefault="00A56FBA" w:rsidP="00603F5A">
      <w:pPr>
        <w:pStyle w:val="24"/>
      </w:pPr>
      <w:r w:rsidRPr="00D102D4">
        <w:rPr>
          <w:b/>
          <w:i/>
        </w:rPr>
        <w:t xml:space="preserve">Шастина </w:t>
      </w:r>
      <w:r w:rsidR="00603F5A" w:rsidRPr="00D102D4">
        <w:rPr>
          <w:b/>
          <w:i/>
        </w:rPr>
        <w:t>Д</w:t>
      </w:r>
      <w:r w:rsidRPr="00D102D4">
        <w:rPr>
          <w:b/>
          <w:i/>
        </w:rPr>
        <w:t>.</w:t>
      </w:r>
      <w:r w:rsidR="00D102D4">
        <w:rPr>
          <w:b/>
        </w:rPr>
        <w:t xml:space="preserve"> </w:t>
      </w:r>
      <w:r w:rsidR="00603F5A">
        <w:t>Из истории храма Святой Екатерины</w:t>
      </w:r>
      <w:r w:rsidR="00603F5A">
        <w:tab/>
      </w:r>
      <w:r w:rsidR="00603F5A">
        <w:fldChar w:fldCharType="begin"/>
      </w:r>
      <w:r w:rsidR="00603F5A">
        <w:instrText xml:space="preserve"> PAGEREF _Toc433662032 \h </w:instrText>
      </w:r>
      <w:r w:rsidR="00603F5A">
        <w:fldChar w:fldCharType="separate"/>
      </w:r>
      <w:r w:rsidR="00DC3C96">
        <w:t>297</w:t>
      </w:r>
      <w:r w:rsidR="00603F5A">
        <w:fldChar w:fldCharType="end"/>
      </w:r>
    </w:p>
    <w:p w:rsidR="00603F5A" w:rsidRDefault="00A56FBA" w:rsidP="00603F5A">
      <w:pPr>
        <w:pStyle w:val="24"/>
      </w:pPr>
      <w:r w:rsidRPr="00D102D4">
        <w:rPr>
          <w:b/>
          <w:i/>
        </w:rPr>
        <w:t xml:space="preserve">Белоусов </w:t>
      </w:r>
      <w:r w:rsidR="00603F5A" w:rsidRPr="00D102D4">
        <w:rPr>
          <w:b/>
          <w:i/>
        </w:rPr>
        <w:t>Н</w:t>
      </w:r>
      <w:r w:rsidRPr="00D102D4">
        <w:rPr>
          <w:b/>
          <w:i/>
        </w:rPr>
        <w:t>.</w:t>
      </w:r>
      <w:r w:rsidR="00D102D4">
        <w:rPr>
          <w:b/>
        </w:rPr>
        <w:t xml:space="preserve"> </w:t>
      </w:r>
      <w:r w:rsidR="00603F5A">
        <w:t>Дорога к храму</w:t>
      </w:r>
      <w:r w:rsidR="00603F5A">
        <w:tab/>
      </w:r>
      <w:r w:rsidR="00603F5A">
        <w:fldChar w:fldCharType="begin"/>
      </w:r>
      <w:r w:rsidR="00603F5A">
        <w:instrText xml:space="preserve"> PAGEREF _Toc433662034 \h </w:instrText>
      </w:r>
      <w:r w:rsidR="00603F5A">
        <w:fldChar w:fldCharType="separate"/>
      </w:r>
      <w:r w:rsidR="00DC3C96">
        <w:t>304</w:t>
      </w:r>
      <w:r w:rsidR="00603F5A">
        <w:fldChar w:fldCharType="end"/>
      </w:r>
    </w:p>
    <w:p w:rsidR="00603F5A" w:rsidRDefault="00A56FBA" w:rsidP="00603F5A">
      <w:pPr>
        <w:pStyle w:val="24"/>
      </w:pPr>
      <w:r w:rsidRPr="00D102D4">
        <w:rPr>
          <w:b/>
          <w:i/>
        </w:rPr>
        <w:t xml:space="preserve">Прудников </w:t>
      </w:r>
      <w:r w:rsidR="00603F5A" w:rsidRPr="00D102D4">
        <w:rPr>
          <w:b/>
          <w:i/>
        </w:rPr>
        <w:t>И</w:t>
      </w:r>
      <w:r w:rsidRPr="00D102D4">
        <w:rPr>
          <w:b/>
          <w:i/>
        </w:rPr>
        <w:t>.</w:t>
      </w:r>
      <w:r w:rsidR="00D102D4">
        <w:rPr>
          <w:b/>
        </w:rPr>
        <w:t xml:space="preserve"> </w:t>
      </w:r>
      <w:r w:rsidR="00603F5A">
        <w:t>Святые места Омской области</w:t>
      </w:r>
      <w:r w:rsidR="00603F5A">
        <w:tab/>
      </w:r>
      <w:r w:rsidR="00603F5A">
        <w:fldChar w:fldCharType="begin"/>
      </w:r>
      <w:r w:rsidR="00603F5A">
        <w:instrText xml:space="preserve"> PAGEREF _Toc433662036 \h </w:instrText>
      </w:r>
      <w:r w:rsidR="00603F5A">
        <w:fldChar w:fldCharType="separate"/>
      </w:r>
      <w:r w:rsidR="00DC3C96">
        <w:t>310</w:t>
      </w:r>
      <w:r w:rsidR="00603F5A">
        <w:fldChar w:fldCharType="end"/>
      </w:r>
    </w:p>
    <w:p w:rsidR="00603F5A" w:rsidRDefault="00D102D4" w:rsidP="00603F5A">
      <w:pPr>
        <w:pStyle w:val="24"/>
      </w:pPr>
      <w:r w:rsidRPr="00D102D4">
        <w:rPr>
          <w:b/>
          <w:i/>
        </w:rPr>
        <w:t xml:space="preserve">Мкртчян </w:t>
      </w:r>
      <w:r w:rsidR="00603F5A" w:rsidRPr="00D102D4">
        <w:rPr>
          <w:b/>
          <w:i/>
        </w:rPr>
        <w:t>С</w:t>
      </w:r>
      <w:r w:rsidRPr="00D102D4">
        <w:rPr>
          <w:b/>
          <w:i/>
        </w:rPr>
        <w:t>.</w:t>
      </w:r>
      <w:r>
        <w:rPr>
          <w:b/>
        </w:rPr>
        <w:t xml:space="preserve"> </w:t>
      </w:r>
      <w:r w:rsidR="00603F5A">
        <w:t xml:space="preserve">Заступник земли русской. Преподобный </w:t>
      </w:r>
      <w:r w:rsidR="00323341">
        <w:br/>
      </w:r>
      <w:r w:rsidR="00603F5A">
        <w:t>Сергий Радонежский (номинация «Декоративно-прикладное творчество»)</w:t>
      </w:r>
      <w:r w:rsidR="00603F5A">
        <w:tab/>
      </w:r>
      <w:r w:rsidR="00603F5A">
        <w:fldChar w:fldCharType="begin"/>
      </w:r>
      <w:r w:rsidR="00603F5A">
        <w:instrText xml:space="preserve"> PAGEREF _Toc433662038 \h </w:instrText>
      </w:r>
      <w:r w:rsidR="00603F5A">
        <w:fldChar w:fldCharType="separate"/>
      </w:r>
      <w:r w:rsidR="00DC3C96">
        <w:t>315</w:t>
      </w:r>
      <w:r w:rsidR="00603F5A">
        <w:fldChar w:fldCharType="end"/>
      </w:r>
    </w:p>
    <w:p w:rsidR="00603F5A" w:rsidRDefault="00D102D4" w:rsidP="00603F5A">
      <w:pPr>
        <w:pStyle w:val="24"/>
      </w:pPr>
      <w:r w:rsidRPr="00D102D4">
        <w:rPr>
          <w:b/>
          <w:i/>
        </w:rPr>
        <w:t xml:space="preserve">Белова </w:t>
      </w:r>
      <w:r w:rsidR="00603F5A" w:rsidRPr="00D102D4">
        <w:rPr>
          <w:b/>
          <w:i/>
        </w:rPr>
        <w:t>А</w:t>
      </w:r>
      <w:r w:rsidRPr="00D102D4">
        <w:rPr>
          <w:b/>
          <w:i/>
        </w:rPr>
        <w:t>.</w:t>
      </w:r>
      <w:r>
        <w:rPr>
          <w:b/>
        </w:rPr>
        <w:t xml:space="preserve"> </w:t>
      </w:r>
      <w:r w:rsidR="00603F5A">
        <w:t>Тропинка к храму</w:t>
      </w:r>
      <w:r w:rsidR="00603F5A">
        <w:tab/>
      </w:r>
      <w:r w:rsidR="00603F5A">
        <w:fldChar w:fldCharType="begin"/>
      </w:r>
      <w:r w:rsidR="00603F5A">
        <w:instrText xml:space="preserve"> PAGEREF _Toc433662040 \h </w:instrText>
      </w:r>
      <w:r w:rsidR="00603F5A">
        <w:fldChar w:fldCharType="separate"/>
      </w:r>
      <w:r w:rsidR="00DC3C96">
        <w:t>319</w:t>
      </w:r>
      <w:r w:rsidR="00603F5A">
        <w:fldChar w:fldCharType="end"/>
      </w:r>
    </w:p>
    <w:p w:rsidR="00603F5A" w:rsidRDefault="00603F5A" w:rsidP="00E727DD">
      <w:pPr>
        <w:pStyle w:val="1f0"/>
      </w:pPr>
      <w:r>
        <w:lastRenderedPageBreak/>
        <w:t>Городские Этические чтения</w:t>
      </w:r>
      <w:r w:rsidR="00D102D4">
        <w:br/>
      </w:r>
      <w:r>
        <w:t>«Нравственность и духовность  в развитии общества»</w:t>
      </w:r>
      <w:r w:rsidR="00D102D4">
        <w:t xml:space="preserve"> </w:t>
      </w:r>
    </w:p>
    <w:p w:rsidR="00603F5A" w:rsidRDefault="00832140" w:rsidP="00603F5A">
      <w:pPr>
        <w:pStyle w:val="24"/>
      </w:pPr>
      <w:r w:rsidRPr="00832140">
        <w:rPr>
          <w:b/>
          <w:i/>
        </w:rPr>
        <w:t xml:space="preserve">Мухина </w:t>
      </w:r>
      <w:r w:rsidR="00603F5A" w:rsidRPr="00832140">
        <w:rPr>
          <w:b/>
          <w:i/>
        </w:rPr>
        <w:t>К</w:t>
      </w:r>
      <w:r w:rsidRPr="00832140">
        <w:rPr>
          <w:b/>
          <w:i/>
        </w:rPr>
        <w:t>.</w:t>
      </w:r>
      <w:r w:rsidR="00603F5A" w:rsidRPr="00832140">
        <w:rPr>
          <w:b/>
          <w:i/>
        </w:rPr>
        <w:t>С</w:t>
      </w:r>
      <w:r w:rsidRPr="00832140">
        <w:rPr>
          <w:b/>
          <w:i/>
        </w:rPr>
        <w:t xml:space="preserve">., Гладкова </w:t>
      </w:r>
      <w:r w:rsidR="00603F5A" w:rsidRPr="00832140">
        <w:rPr>
          <w:b/>
          <w:i/>
        </w:rPr>
        <w:t>В</w:t>
      </w:r>
      <w:r w:rsidRPr="00832140">
        <w:rPr>
          <w:b/>
          <w:i/>
        </w:rPr>
        <w:t>.</w:t>
      </w:r>
      <w:r w:rsidR="00603F5A" w:rsidRPr="00832140">
        <w:rPr>
          <w:b/>
          <w:i/>
        </w:rPr>
        <w:t>И</w:t>
      </w:r>
      <w:r w:rsidRPr="00832140">
        <w:rPr>
          <w:b/>
          <w:i/>
        </w:rPr>
        <w:t>.</w:t>
      </w:r>
      <w:r>
        <w:t xml:space="preserve"> </w:t>
      </w:r>
      <w:r w:rsidR="00603F5A">
        <w:t>Русские народные обычаи и</w:t>
      </w:r>
      <w:r>
        <w:t> </w:t>
      </w:r>
      <w:r w:rsidR="00603F5A">
        <w:t>исторические связи</w:t>
      </w:r>
      <w:r w:rsidR="00603F5A">
        <w:tab/>
      </w:r>
      <w:r w:rsidR="00603F5A">
        <w:fldChar w:fldCharType="begin"/>
      </w:r>
      <w:r w:rsidR="00603F5A">
        <w:instrText xml:space="preserve"> PAGEREF _Toc433662044 \h </w:instrText>
      </w:r>
      <w:r w:rsidR="00603F5A">
        <w:fldChar w:fldCharType="separate"/>
      </w:r>
      <w:r w:rsidR="00DC3C96">
        <w:t>323</w:t>
      </w:r>
      <w:r w:rsidR="00603F5A">
        <w:fldChar w:fldCharType="end"/>
      </w:r>
    </w:p>
    <w:p w:rsidR="00603F5A" w:rsidRDefault="00832140" w:rsidP="00603F5A">
      <w:pPr>
        <w:pStyle w:val="24"/>
      </w:pPr>
      <w:r w:rsidRPr="00832140">
        <w:rPr>
          <w:b/>
          <w:i/>
        </w:rPr>
        <w:t xml:space="preserve">Белозеров </w:t>
      </w:r>
      <w:r w:rsidR="00603F5A" w:rsidRPr="00832140">
        <w:rPr>
          <w:b/>
          <w:i/>
        </w:rPr>
        <w:t>Д</w:t>
      </w:r>
      <w:r w:rsidRPr="00832140">
        <w:rPr>
          <w:b/>
          <w:i/>
        </w:rPr>
        <w:t>.</w:t>
      </w:r>
      <w:r w:rsidR="00603F5A" w:rsidRPr="00832140">
        <w:rPr>
          <w:b/>
          <w:i/>
        </w:rPr>
        <w:t>П</w:t>
      </w:r>
      <w:r w:rsidRPr="00832140">
        <w:rPr>
          <w:b/>
          <w:i/>
        </w:rPr>
        <w:t>.</w:t>
      </w:r>
      <w:r>
        <w:t xml:space="preserve"> </w:t>
      </w:r>
      <w:r w:rsidR="00603F5A">
        <w:t>Историческая память семьи как важнейшее условие воспитания юноши</w:t>
      </w:r>
      <w:r w:rsidR="00603F5A">
        <w:tab/>
      </w:r>
      <w:r w:rsidR="00603F5A">
        <w:fldChar w:fldCharType="begin"/>
      </w:r>
      <w:r w:rsidR="00603F5A">
        <w:instrText xml:space="preserve"> PAGEREF _Toc433662046 \h </w:instrText>
      </w:r>
      <w:r w:rsidR="00603F5A">
        <w:fldChar w:fldCharType="separate"/>
      </w:r>
      <w:r w:rsidR="00DC3C96">
        <w:t>329</w:t>
      </w:r>
      <w:r w:rsidR="00603F5A">
        <w:fldChar w:fldCharType="end"/>
      </w:r>
    </w:p>
    <w:p w:rsidR="00603F5A" w:rsidRDefault="00832140" w:rsidP="00603F5A">
      <w:pPr>
        <w:pStyle w:val="24"/>
      </w:pPr>
      <w:r w:rsidRPr="00832140">
        <w:rPr>
          <w:b/>
          <w:i/>
        </w:rPr>
        <w:t>Чурки</w:t>
      </w:r>
      <w:r w:rsidR="005447AA">
        <w:rPr>
          <w:b/>
          <w:i/>
        </w:rPr>
        <w:t>н</w:t>
      </w:r>
      <w:r w:rsidRPr="00832140">
        <w:rPr>
          <w:b/>
          <w:i/>
        </w:rPr>
        <w:t xml:space="preserve"> </w:t>
      </w:r>
      <w:r w:rsidR="00603F5A" w:rsidRPr="00832140">
        <w:rPr>
          <w:b/>
          <w:i/>
        </w:rPr>
        <w:t>П</w:t>
      </w:r>
      <w:r w:rsidRPr="00832140">
        <w:rPr>
          <w:b/>
          <w:i/>
        </w:rPr>
        <w:t>.</w:t>
      </w:r>
      <w:r w:rsidR="00603F5A" w:rsidRPr="00832140">
        <w:rPr>
          <w:b/>
          <w:i/>
        </w:rPr>
        <w:t>А</w:t>
      </w:r>
      <w:r w:rsidRPr="00832140">
        <w:rPr>
          <w:b/>
          <w:i/>
        </w:rPr>
        <w:t>.</w:t>
      </w:r>
      <w:r>
        <w:t xml:space="preserve"> </w:t>
      </w:r>
      <w:r w:rsidR="00603F5A">
        <w:t>Памяти войны</w:t>
      </w:r>
      <w:r w:rsidR="00603F5A">
        <w:tab/>
      </w:r>
      <w:r w:rsidR="00603F5A">
        <w:fldChar w:fldCharType="begin"/>
      </w:r>
      <w:r w:rsidR="00603F5A">
        <w:instrText xml:space="preserve"> PAGEREF _Toc433662048 \h </w:instrText>
      </w:r>
      <w:r w:rsidR="00603F5A">
        <w:fldChar w:fldCharType="separate"/>
      </w:r>
      <w:r w:rsidR="00DC3C96">
        <w:t>333</w:t>
      </w:r>
      <w:r w:rsidR="00603F5A">
        <w:fldChar w:fldCharType="end"/>
      </w:r>
    </w:p>
    <w:p w:rsidR="00603F5A" w:rsidRDefault="00603F5A" w:rsidP="00E727DD">
      <w:pPr>
        <w:pStyle w:val="1f0"/>
      </w:pPr>
      <w:r w:rsidRPr="003875CF">
        <w:rPr>
          <w:rFonts w:eastAsia="Arial Unicode MS"/>
        </w:rPr>
        <w:t>Секция</w:t>
      </w:r>
      <w:r w:rsidR="00832140">
        <w:rPr>
          <w:rFonts w:eastAsia="Arial Unicode MS"/>
        </w:rPr>
        <w:br/>
      </w:r>
      <w:r w:rsidRPr="003875CF">
        <w:rPr>
          <w:rFonts w:eastAsia="Arial Unicode MS"/>
        </w:rPr>
        <w:t>«</w:t>
      </w:r>
      <w:r>
        <w:t>Поэтический калейдоскоп</w:t>
      </w:r>
      <w:r w:rsidRPr="003875CF">
        <w:rPr>
          <w:rFonts w:eastAsia="Arial Unicode MS"/>
        </w:rPr>
        <w:t>»</w:t>
      </w:r>
      <w:r w:rsidR="00832140">
        <w:t xml:space="preserve"> </w:t>
      </w:r>
    </w:p>
    <w:p w:rsidR="00603F5A" w:rsidRDefault="00832140" w:rsidP="00603F5A">
      <w:pPr>
        <w:pStyle w:val="24"/>
      </w:pPr>
      <w:r w:rsidRPr="00832140">
        <w:rPr>
          <w:b/>
          <w:i/>
        </w:rPr>
        <w:t>Гамбаров</w:t>
      </w:r>
      <w:r w:rsidR="008226C7">
        <w:rPr>
          <w:b/>
          <w:i/>
        </w:rPr>
        <w:t>а</w:t>
      </w:r>
      <w:r w:rsidRPr="00832140">
        <w:rPr>
          <w:b/>
          <w:i/>
        </w:rPr>
        <w:t xml:space="preserve"> </w:t>
      </w:r>
      <w:r w:rsidR="00603F5A" w:rsidRPr="00832140">
        <w:rPr>
          <w:b/>
          <w:i/>
        </w:rPr>
        <w:t>Д</w:t>
      </w:r>
      <w:r w:rsidRPr="00832140">
        <w:rPr>
          <w:b/>
          <w:i/>
        </w:rPr>
        <w:t>.</w:t>
      </w:r>
      <w:r w:rsidR="00603F5A" w:rsidRPr="00832140">
        <w:rPr>
          <w:b/>
          <w:i/>
        </w:rPr>
        <w:t>М</w:t>
      </w:r>
      <w:r w:rsidRPr="00832140">
        <w:rPr>
          <w:b/>
          <w:i/>
        </w:rPr>
        <w:t>.</w:t>
      </w:r>
      <w:r>
        <w:t xml:space="preserve"> </w:t>
      </w:r>
      <w:r w:rsidR="00603F5A">
        <w:t>Ветеранам</w:t>
      </w:r>
      <w:r w:rsidR="00603F5A">
        <w:tab/>
      </w:r>
      <w:r w:rsidR="00603F5A">
        <w:fldChar w:fldCharType="begin"/>
      </w:r>
      <w:r w:rsidR="00603F5A">
        <w:instrText xml:space="preserve"> PAGEREF _Toc433662051 \h </w:instrText>
      </w:r>
      <w:r w:rsidR="00603F5A">
        <w:fldChar w:fldCharType="separate"/>
      </w:r>
      <w:r w:rsidR="00DC3C96">
        <w:t>336</w:t>
      </w:r>
      <w:r w:rsidR="00603F5A">
        <w:fldChar w:fldCharType="end"/>
      </w:r>
    </w:p>
    <w:p w:rsidR="00603F5A" w:rsidRDefault="00603F5A" w:rsidP="00603F5A">
      <w:pPr>
        <w:pStyle w:val="24"/>
      </w:pPr>
      <w:r w:rsidRPr="00832140">
        <w:rPr>
          <w:b/>
          <w:i/>
        </w:rPr>
        <w:t>Неустроева А</w:t>
      </w:r>
      <w:r w:rsidR="00832140" w:rsidRPr="00832140">
        <w:rPr>
          <w:b/>
          <w:i/>
        </w:rPr>
        <w:t>.</w:t>
      </w:r>
      <w:r w:rsidRPr="00832140">
        <w:rPr>
          <w:b/>
          <w:i/>
        </w:rPr>
        <w:t>В</w:t>
      </w:r>
      <w:r w:rsidR="00832140" w:rsidRPr="00832140">
        <w:rPr>
          <w:b/>
          <w:i/>
        </w:rPr>
        <w:t>.</w:t>
      </w:r>
      <w:r w:rsidR="00832140">
        <w:t xml:space="preserve"> </w:t>
      </w:r>
      <w:r>
        <w:t>Песенка для мамы</w:t>
      </w:r>
      <w:r>
        <w:tab/>
      </w:r>
      <w:r>
        <w:fldChar w:fldCharType="begin"/>
      </w:r>
      <w:r>
        <w:instrText xml:space="preserve"> PAGEREF _Toc433662053 \h </w:instrText>
      </w:r>
      <w:r>
        <w:fldChar w:fldCharType="separate"/>
      </w:r>
      <w:r w:rsidR="00DC3C96">
        <w:t>338</w:t>
      </w:r>
      <w:r>
        <w:fldChar w:fldCharType="end"/>
      </w:r>
    </w:p>
    <w:p w:rsidR="00603F5A" w:rsidRDefault="00832140" w:rsidP="00603F5A">
      <w:pPr>
        <w:pStyle w:val="24"/>
      </w:pPr>
      <w:r w:rsidRPr="00832140">
        <w:rPr>
          <w:b/>
          <w:i/>
        </w:rPr>
        <w:t xml:space="preserve">Сторожилова </w:t>
      </w:r>
      <w:r w:rsidR="00603F5A" w:rsidRPr="00832140">
        <w:rPr>
          <w:b/>
          <w:i/>
        </w:rPr>
        <w:t>В</w:t>
      </w:r>
      <w:r w:rsidRPr="00832140">
        <w:rPr>
          <w:b/>
          <w:i/>
        </w:rPr>
        <w:t>.</w:t>
      </w:r>
      <w:r w:rsidR="00603F5A" w:rsidRPr="00832140">
        <w:rPr>
          <w:b/>
          <w:i/>
        </w:rPr>
        <w:t>О</w:t>
      </w:r>
      <w:r w:rsidRPr="00832140">
        <w:rPr>
          <w:b/>
          <w:i/>
        </w:rPr>
        <w:t>.</w:t>
      </w:r>
      <w:r>
        <w:t xml:space="preserve"> </w:t>
      </w:r>
      <w:r w:rsidR="00603F5A">
        <w:t>Аксель</w:t>
      </w:r>
      <w:r w:rsidR="00603F5A">
        <w:tab/>
      </w:r>
      <w:r w:rsidR="00603F5A">
        <w:fldChar w:fldCharType="begin"/>
      </w:r>
      <w:r w:rsidR="00603F5A">
        <w:instrText xml:space="preserve"> PAGEREF _Toc433662055 \h </w:instrText>
      </w:r>
      <w:r w:rsidR="00603F5A">
        <w:fldChar w:fldCharType="separate"/>
      </w:r>
      <w:r w:rsidR="00DC3C96">
        <w:t>341</w:t>
      </w:r>
      <w:r w:rsidR="00603F5A">
        <w:fldChar w:fldCharType="end"/>
      </w:r>
    </w:p>
    <w:p w:rsidR="00603F5A" w:rsidRDefault="00832140" w:rsidP="00603F5A">
      <w:pPr>
        <w:pStyle w:val="24"/>
      </w:pPr>
      <w:r w:rsidRPr="00832140">
        <w:rPr>
          <w:b/>
          <w:i/>
        </w:rPr>
        <w:t xml:space="preserve">Шайдорова </w:t>
      </w:r>
      <w:r w:rsidR="00603F5A" w:rsidRPr="00832140">
        <w:rPr>
          <w:b/>
          <w:i/>
        </w:rPr>
        <w:t>Е</w:t>
      </w:r>
      <w:r w:rsidRPr="00832140">
        <w:rPr>
          <w:b/>
          <w:i/>
        </w:rPr>
        <w:t>.</w:t>
      </w:r>
      <w:r w:rsidR="00603F5A" w:rsidRPr="00832140">
        <w:rPr>
          <w:b/>
          <w:i/>
        </w:rPr>
        <w:t>А</w:t>
      </w:r>
      <w:r w:rsidRPr="00832140">
        <w:rPr>
          <w:b/>
          <w:i/>
        </w:rPr>
        <w:t>.</w:t>
      </w:r>
      <w:r>
        <w:t xml:space="preserve"> </w:t>
      </w:r>
      <w:r w:rsidR="00603F5A">
        <w:t xml:space="preserve">Ясный Сокол </w:t>
      </w:r>
      <w:r w:rsidR="00603F5A" w:rsidRPr="003875CF">
        <w:rPr>
          <w:rFonts w:eastAsia="Times New Roman"/>
        </w:rPr>
        <w:t>–</w:t>
      </w:r>
      <w:r w:rsidR="00603F5A">
        <w:t xml:space="preserve"> быстрая Лапа</w:t>
      </w:r>
      <w:r w:rsidR="00603F5A">
        <w:tab/>
      </w:r>
      <w:r w:rsidR="00603F5A">
        <w:fldChar w:fldCharType="begin"/>
      </w:r>
      <w:r w:rsidR="00603F5A">
        <w:instrText xml:space="preserve"> PAGEREF _Toc433662057 \h </w:instrText>
      </w:r>
      <w:r w:rsidR="00603F5A">
        <w:fldChar w:fldCharType="separate"/>
      </w:r>
      <w:r w:rsidR="00DC3C96">
        <w:t>346</w:t>
      </w:r>
      <w:r w:rsidR="00603F5A">
        <w:fldChar w:fldCharType="end"/>
      </w:r>
    </w:p>
    <w:p w:rsidR="00603F5A" w:rsidRDefault="00832140" w:rsidP="00603F5A">
      <w:pPr>
        <w:pStyle w:val="24"/>
      </w:pPr>
      <w:r w:rsidRPr="00832140">
        <w:rPr>
          <w:b/>
          <w:i/>
        </w:rPr>
        <w:t xml:space="preserve">Дробикова </w:t>
      </w:r>
      <w:r w:rsidR="00603F5A" w:rsidRPr="00832140">
        <w:rPr>
          <w:b/>
          <w:i/>
        </w:rPr>
        <w:t>А</w:t>
      </w:r>
      <w:r w:rsidRPr="00832140">
        <w:rPr>
          <w:b/>
          <w:i/>
        </w:rPr>
        <w:t>.</w:t>
      </w:r>
      <w:r w:rsidR="00603F5A" w:rsidRPr="00832140">
        <w:rPr>
          <w:b/>
          <w:i/>
        </w:rPr>
        <w:t>В</w:t>
      </w:r>
      <w:r w:rsidRPr="00832140">
        <w:rPr>
          <w:b/>
          <w:i/>
        </w:rPr>
        <w:t>.</w:t>
      </w:r>
      <w:r>
        <w:t xml:space="preserve"> </w:t>
      </w:r>
      <w:r w:rsidR="00603F5A">
        <w:t>Небесный наблюдатель</w:t>
      </w:r>
      <w:r w:rsidR="00603F5A">
        <w:tab/>
      </w:r>
      <w:r w:rsidR="00603F5A">
        <w:fldChar w:fldCharType="begin"/>
      </w:r>
      <w:r w:rsidR="00603F5A">
        <w:instrText xml:space="preserve"> PAGEREF _Toc433662059 \h </w:instrText>
      </w:r>
      <w:r w:rsidR="00603F5A">
        <w:fldChar w:fldCharType="separate"/>
      </w:r>
      <w:r w:rsidR="00DC3C96">
        <w:t>351</w:t>
      </w:r>
      <w:r w:rsidR="00603F5A">
        <w:fldChar w:fldCharType="end"/>
      </w:r>
    </w:p>
    <w:p w:rsidR="00603F5A" w:rsidRDefault="00832140" w:rsidP="00603F5A">
      <w:pPr>
        <w:pStyle w:val="24"/>
      </w:pPr>
      <w:r w:rsidRPr="00832140">
        <w:rPr>
          <w:b/>
          <w:i/>
        </w:rPr>
        <w:t xml:space="preserve">Шмаль </w:t>
      </w:r>
      <w:r w:rsidR="00603F5A" w:rsidRPr="00832140">
        <w:rPr>
          <w:b/>
          <w:i/>
        </w:rPr>
        <w:t>Е</w:t>
      </w:r>
      <w:r w:rsidRPr="00832140">
        <w:rPr>
          <w:b/>
          <w:i/>
        </w:rPr>
        <w:t>.</w:t>
      </w:r>
      <w:r w:rsidR="00603F5A" w:rsidRPr="00832140">
        <w:rPr>
          <w:b/>
          <w:i/>
        </w:rPr>
        <w:t>Г</w:t>
      </w:r>
      <w:r w:rsidRPr="00832140">
        <w:rPr>
          <w:b/>
          <w:i/>
        </w:rPr>
        <w:t>.</w:t>
      </w:r>
      <w:r>
        <w:t xml:space="preserve"> </w:t>
      </w:r>
      <w:r w:rsidR="00603F5A">
        <w:t>Блокадный Ленинград</w:t>
      </w:r>
      <w:r w:rsidR="00603F5A">
        <w:tab/>
      </w:r>
      <w:r w:rsidR="00603F5A">
        <w:fldChar w:fldCharType="begin"/>
      </w:r>
      <w:r w:rsidR="00603F5A">
        <w:instrText xml:space="preserve"> PAGEREF _Toc433662061 \h </w:instrText>
      </w:r>
      <w:r w:rsidR="00603F5A">
        <w:fldChar w:fldCharType="separate"/>
      </w:r>
      <w:r w:rsidR="00DC3C96">
        <w:t>353</w:t>
      </w:r>
      <w:r w:rsidR="00603F5A">
        <w:fldChar w:fldCharType="end"/>
      </w:r>
    </w:p>
    <w:p w:rsidR="00603F5A" w:rsidRDefault="006E3111" w:rsidP="00603F5A">
      <w:pPr>
        <w:pStyle w:val="24"/>
      </w:pPr>
      <w:r w:rsidRPr="006E3111">
        <w:rPr>
          <w:b/>
          <w:i/>
          <w:shd w:val="clear" w:color="auto" w:fill="FFFFFF"/>
        </w:rPr>
        <w:t xml:space="preserve">Соколовская </w:t>
      </w:r>
      <w:r w:rsidR="00603F5A" w:rsidRPr="006E3111">
        <w:rPr>
          <w:b/>
          <w:i/>
          <w:shd w:val="clear" w:color="auto" w:fill="FFFFFF"/>
        </w:rPr>
        <w:t>Я</w:t>
      </w:r>
      <w:r w:rsidRPr="006E3111">
        <w:rPr>
          <w:b/>
          <w:i/>
          <w:shd w:val="clear" w:color="auto" w:fill="FFFFFF"/>
        </w:rPr>
        <w:t>.</w:t>
      </w:r>
      <w:r w:rsidR="00DC21D2">
        <w:rPr>
          <w:shd w:val="clear" w:color="auto" w:fill="FFFFFF"/>
        </w:rPr>
        <w:t xml:space="preserve"> Стихи</w:t>
      </w:r>
      <w:r w:rsidR="00603F5A">
        <w:tab/>
      </w:r>
      <w:r w:rsidR="00603F5A">
        <w:fldChar w:fldCharType="begin"/>
      </w:r>
      <w:r w:rsidR="00603F5A">
        <w:instrText xml:space="preserve"> PAGEREF _Toc433662062 \h </w:instrText>
      </w:r>
      <w:r w:rsidR="00603F5A">
        <w:fldChar w:fldCharType="separate"/>
      </w:r>
      <w:r w:rsidR="00DC3C96">
        <w:t>355</w:t>
      </w:r>
      <w:r w:rsidR="00603F5A">
        <w:fldChar w:fldCharType="end"/>
      </w:r>
    </w:p>
    <w:p w:rsidR="00603F5A" w:rsidRDefault="006E3111" w:rsidP="00603F5A">
      <w:pPr>
        <w:pStyle w:val="24"/>
      </w:pPr>
      <w:r w:rsidRPr="006E3111">
        <w:rPr>
          <w:b/>
          <w:i/>
        </w:rPr>
        <w:t xml:space="preserve">Кожушко </w:t>
      </w:r>
      <w:r w:rsidR="00603F5A" w:rsidRPr="006E3111">
        <w:rPr>
          <w:b/>
          <w:i/>
        </w:rPr>
        <w:t>А</w:t>
      </w:r>
      <w:r w:rsidRPr="006E3111">
        <w:rPr>
          <w:b/>
          <w:i/>
        </w:rPr>
        <w:t>.</w:t>
      </w:r>
      <w:r w:rsidR="00603F5A" w:rsidRPr="006E3111">
        <w:rPr>
          <w:b/>
          <w:i/>
        </w:rPr>
        <w:t>Г</w:t>
      </w:r>
      <w:r w:rsidRPr="006E3111">
        <w:rPr>
          <w:b/>
          <w:i/>
        </w:rPr>
        <w:t>.</w:t>
      </w:r>
      <w:r w:rsidR="00603F5A" w:rsidRPr="006E3111">
        <w:rPr>
          <w:b/>
          <w:i/>
        </w:rPr>
        <w:t>,</w:t>
      </w:r>
      <w:r w:rsidRPr="006E3111">
        <w:rPr>
          <w:b/>
          <w:i/>
        </w:rPr>
        <w:t xml:space="preserve"> Юхименко </w:t>
      </w:r>
      <w:r w:rsidR="00603F5A" w:rsidRPr="006E3111">
        <w:rPr>
          <w:b/>
          <w:i/>
        </w:rPr>
        <w:t>Т</w:t>
      </w:r>
      <w:r w:rsidRPr="006E3111">
        <w:rPr>
          <w:b/>
          <w:i/>
        </w:rPr>
        <w:t>.</w:t>
      </w:r>
      <w:r w:rsidR="00603F5A" w:rsidRPr="006E3111">
        <w:rPr>
          <w:b/>
          <w:i/>
        </w:rPr>
        <w:t>А</w:t>
      </w:r>
      <w:r w:rsidRPr="006E3111">
        <w:rPr>
          <w:b/>
          <w:i/>
        </w:rPr>
        <w:t xml:space="preserve">., </w:t>
      </w:r>
      <w:r w:rsidR="00603F5A" w:rsidRPr="006E3111">
        <w:rPr>
          <w:b/>
          <w:i/>
        </w:rPr>
        <w:t>Бабичева С</w:t>
      </w:r>
      <w:r w:rsidRPr="006E3111">
        <w:rPr>
          <w:b/>
          <w:i/>
        </w:rPr>
        <w:t>.</w:t>
      </w:r>
      <w:r w:rsidR="00603F5A" w:rsidRPr="006E3111">
        <w:rPr>
          <w:b/>
          <w:i/>
        </w:rPr>
        <w:t>Н</w:t>
      </w:r>
      <w:r w:rsidRPr="006E3111">
        <w:rPr>
          <w:b/>
          <w:i/>
        </w:rPr>
        <w:t>.</w:t>
      </w:r>
      <w:r>
        <w:t xml:space="preserve"> </w:t>
      </w:r>
      <w:r w:rsidR="00603F5A">
        <w:t xml:space="preserve">Организация плодотворного сотрудничества гимназии и родителей </w:t>
      </w:r>
      <w:r w:rsidR="00DC21D2">
        <w:br/>
      </w:r>
      <w:r w:rsidR="00603F5A">
        <w:t>учащихся как способ воспитания школьников</w:t>
      </w:r>
      <w:r w:rsidR="00603F5A">
        <w:tab/>
      </w:r>
      <w:r w:rsidR="00603F5A">
        <w:fldChar w:fldCharType="begin"/>
      </w:r>
      <w:r w:rsidR="00603F5A">
        <w:instrText xml:space="preserve"> PAGEREF _Toc433662066 \h </w:instrText>
      </w:r>
      <w:r w:rsidR="00603F5A">
        <w:fldChar w:fldCharType="separate"/>
      </w:r>
      <w:r w:rsidR="00DC3C96">
        <w:t>357</w:t>
      </w:r>
      <w:r w:rsidR="00603F5A">
        <w:fldChar w:fldCharType="end"/>
      </w:r>
    </w:p>
    <w:p w:rsidR="00603F5A" w:rsidRDefault="006E3111" w:rsidP="00603F5A">
      <w:pPr>
        <w:pStyle w:val="24"/>
      </w:pPr>
      <w:r w:rsidRPr="006E3111">
        <w:rPr>
          <w:b/>
          <w:i/>
        </w:rPr>
        <w:t xml:space="preserve">Писарева </w:t>
      </w:r>
      <w:r w:rsidR="00603F5A" w:rsidRPr="006E3111">
        <w:rPr>
          <w:b/>
          <w:i/>
        </w:rPr>
        <w:t>М</w:t>
      </w:r>
      <w:r w:rsidRPr="006E3111">
        <w:rPr>
          <w:b/>
          <w:i/>
        </w:rPr>
        <w:t>.</w:t>
      </w:r>
      <w:r w:rsidR="00603F5A" w:rsidRPr="006E3111">
        <w:rPr>
          <w:b/>
          <w:i/>
        </w:rPr>
        <w:t>В</w:t>
      </w:r>
      <w:r w:rsidRPr="006E3111">
        <w:rPr>
          <w:b/>
          <w:i/>
        </w:rPr>
        <w:t>.</w:t>
      </w:r>
      <w:r>
        <w:t xml:space="preserve"> </w:t>
      </w:r>
      <w:r w:rsidR="00603F5A">
        <w:t>Уроки литературы – уроки человечности</w:t>
      </w:r>
      <w:r w:rsidR="00603F5A">
        <w:tab/>
      </w:r>
      <w:r w:rsidR="00603F5A">
        <w:fldChar w:fldCharType="begin"/>
      </w:r>
      <w:r w:rsidR="00603F5A">
        <w:instrText xml:space="preserve"> PAGEREF _Toc433662068 \h </w:instrText>
      </w:r>
      <w:r w:rsidR="00603F5A">
        <w:fldChar w:fldCharType="separate"/>
      </w:r>
      <w:r w:rsidR="00DC3C96">
        <w:t>362</w:t>
      </w:r>
      <w:r w:rsidR="00603F5A">
        <w:fldChar w:fldCharType="end"/>
      </w:r>
    </w:p>
    <w:p w:rsidR="00CB5317" w:rsidRDefault="00CB5317" w:rsidP="00CB5317">
      <w:pPr>
        <w:rPr>
          <w:noProof/>
          <w:lang w:eastAsia="ru-RU" w:bidi="hi-IN"/>
        </w:rPr>
      </w:pPr>
    </w:p>
    <w:p w:rsidR="00CB5317" w:rsidRPr="007A7F22" w:rsidRDefault="00CB5317" w:rsidP="00CB5317">
      <w:pPr>
        <w:pStyle w:val="24"/>
        <w:rPr>
          <w:rFonts w:asciiTheme="minorHAnsi" w:hAnsiTheme="minorHAnsi" w:cstheme="minorBidi"/>
          <w:sz w:val="22"/>
          <w:lang w:bidi="ar-SA"/>
        </w:rPr>
      </w:pPr>
      <w:r w:rsidRPr="00B47765">
        <w:rPr>
          <w:b/>
          <w:i/>
        </w:rPr>
        <w:t>Похитайло Т.В.</w:t>
      </w:r>
      <w:r>
        <w:t xml:space="preserve"> Итоги Омских областных </w:t>
      </w:r>
      <w:r w:rsidRPr="0009474C">
        <w:rPr>
          <w:lang w:val="en-US"/>
        </w:rPr>
        <w:t>IV</w:t>
      </w:r>
      <w:r>
        <w:t xml:space="preserve"> Кирилло-Мефо</w:t>
      </w:r>
      <w:r>
        <w:softHyphen/>
        <w:t>диевских чтений 2015 г.</w:t>
      </w:r>
      <w:r>
        <w:tab/>
      </w:r>
      <w:r w:rsidR="007A7F22" w:rsidRPr="007A7F22">
        <w:t>36</w:t>
      </w:r>
      <w:r w:rsidR="00BB0C24">
        <w:t>6</w:t>
      </w:r>
    </w:p>
    <w:p w:rsidR="00CB5317" w:rsidRPr="00CB5317" w:rsidRDefault="00CB5317" w:rsidP="00CB5317">
      <w:pPr>
        <w:rPr>
          <w:noProof/>
          <w:lang w:eastAsia="ru-RU" w:bidi="hi-IN"/>
        </w:rPr>
      </w:pPr>
    </w:p>
    <w:p w:rsidR="00CB5317" w:rsidRDefault="00CB5317" w:rsidP="00CB5317">
      <w:pPr>
        <w:rPr>
          <w:noProof/>
          <w:lang w:eastAsia="ru-RU" w:bidi="hi-IN"/>
        </w:rPr>
      </w:pPr>
    </w:p>
    <w:p w:rsidR="00CB5317" w:rsidRPr="00CB5317" w:rsidRDefault="00CB5317" w:rsidP="00CB5317">
      <w:pPr>
        <w:rPr>
          <w:noProof/>
          <w:lang w:eastAsia="ru-RU" w:bidi="hi-IN"/>
        </w:rPr>
      </w:pPr>
    </w:p>
    <w:p w:rsidR="00603F5A" w:rsidRDefault="00603F5A" w:rsidP="009107EA">
      <w:pPr>
        <w:pStyle w:val="10"/>
        <w:ind w:left="567" w:right="254"/>
        <w:jc w:val="right"/>
        <w:rPr>
          <w:rFonts w:cs="Times New Roman"/>
        </w:rPr>
      </w:pPr>
      <w:r>
        <w:rPr>
          <w:rFonts w:cs="Times New Roman"/>
        </w:rPr>
        <w:fldChar w:fldCharType="end"/>
      </w:r>
    </w:p>
    <w:p w:rsidR="00B9580D" w:rsidRPr="008C1C55" w:rsidRDefault="00B9580D" w:rsidP="008C1C55">
      <w:pPr>
        <w:pStyle w:val="1d"/>
      </w:pPr>
      <w:bookmarkStart w:id="0" w:name="_Toc433661878"/>
      <w:r w:rsidRPr="008C1C55">
        <w:lastRenderedPageBreak/>
        <w:t>Пленарное заседание</w:t>
      </w:r>
      <w:bookmarkEnd w:id="0"/>
    </w:p>
    <w:p w:rsidR="00B9580D" w:rsidRPr="0003545F" w:rsidRDefault="00B9580D" w:rsidP="006263A7">
      <w:pPr>
        <w:pStyle w:val="1b"/>
      </w:pPr>
      <w:r w:rsidRPr="0003545F">
        <w:rPr>
          <w:b/>
          <w:bCs/>
        </w:rPr>
        <w:t>Место проведения:</w:t>
      </w:r>
      <w:r w:rsidR="006263A7">
        <w:rPr>
          <w:b/>
          <w:bCs/>
        </w:rPr>
        <w:t xml:space="preserve"> </w:t>
      </w:r>
      <w:r w:rsidRPr="0003545F">
        <w:t>БУК «ОГОНБ</w:t>
      </w:r>
      <w:r w:rsidR="008C1C55">
        <w:t xml:space="preserve"> </w:t>
      </w:r>
      <w:r w:rsidR="00160AD0">
        <w:t>имени А.</w:t>
      </w:r>
      <w:r w:rsidRPr="0003545F">
        <w:t>С. Пушкина», ул. Красный Путь, 11.</w:t>
      </w:r>
    </w:p>
    <w:p w:rsidR="00B9580D" w:rsidRPr="0003545F" w:rsidRDefault="00B9580D" w:rsidP="00B9580D">
      <w:pPr>
        <w:pStyle w:val="10"/>
        <w:ind w:left="567" w:right="254"/>
        <w:rPr>
          <w:rFonts w:cs="Times New Roman"/>
        </w:rPr>
      </w:pPr>
    </w:p>
    <w:p w:rsidR="00B9580D" w:rsidRPr="008C1C55" w:rsidRDefault="00B9580D" w:rsidP="008C1C55">
      <w:pPr>
        <w:pStyle w:val="1e"/>
      </w:pPr>
      <w:bookmarkStart w:id="1" w:name="_Toc433661879"/>
      <w:r w:rsidRPr="008C1C55">
        <w:t>Митрополит Омский и Таврический Владимир,</w:t>
      </w:r>
      <w:bookmarkEnd w:id="1"/>
    </w:p>
    <w:p w:rsidR="00B9580D" w:rsidRPr="008C1C55" w:rsidRDefault="00B9580D" w:rsidP="008C1C55">
      <w:pPr>
        <w:pStyle w:val="1e"/>
      </w:pPr>
      <w:bookmarkStart w:id="2" w:name="_Toc433661880"/>
      <w:r w:rsidRPr="008C1C55">
        <w:t>глава Омской митрополии</w:t>
      </w:r>
      <w:bookmarkEnd w:id="2"/>
    </w:p>
    <w:p w:rsidR="00B9580D" w:rsidRPr="0003545F" w:rsidRDefault="00B9580D" w:rsidP="00E63AF0">
      <w:pPr>
        <w:pStyle w:val="1c"/>
      </w:pPr>
      <w:bookmarkStart w:id="3" w:name="_Toc433661881"/>
      <w:r w:rsidRPr="0003545F">
        <w:t>Приветственное слово</w:t>
      </w:r>
      <w:bookmarkEnd w:id="3"/>
    </w:p>
    <w:p w:rsidR="00B9580D" w:rsidRPr="00D43669" w:rsidRDefault="00B9580D" w:rsidP="00D43669">
      <w:pPr>
        <w:pStyle w:val="1b"/>
        <w:ind w:firstLine="0"/>
        <w:jc w:val="center"/>
        <w:rPr>
          <w:b/>
        </w:rPr>
      </w:pPr>
      <w:r w:rsidRPr="00D43669">
        <w:rPr>
          <w:b/>
        </w:rPr>
        <w:t>Ваши Преосвященства!</w:t>
      </w:r>
    </w:p>
    <w:p w:rsidR="00B9580D" w:rsidRPr="00D43669" w:rsidRDefault="00B9580D" w:rsidP="00D43669">
      <w:pPr>
        <w:pStyle w:val="1b"/>
        <w:ind w:firstLine="0"/>
        <w:jc w:val="center"/>
        <w:rPr>
          <w:b/>
        </w:rPr>
      </w:pPr>
      <w:r w:rsidRPr="00D43669">
        <w:rPr>
          <w:b/>
        </w:rPr>
        <w:t>Дорогие отцы, братья и сестры!</w:t>
      </w:r>
    </w:p>
    <w:p w:rsidR="00B9580D" w:rsidRPr="00D43669" w:rsidRDefault="00B9580D" w:rsidP="00D43669">
      <w:pPr>
        <w:pStyle w:val="1b"/>
        <w:ind w:firstLine="0"/>
        <w:jc w:val="center"/>
        <w:rPr>
          <w:b/>
        </w:rPr>
      </w:pPr>
      <w:r w:rsidRPr="00D43669">
        <w:rPr>
          <w:b/>
        </w:rPr>
        <w:t>Уважаемые участники чтений!</w:t>
      </w:r>
    </w:p>
    <w:p w:rsidR="00B9580D" w:rsidRPr="0003545F" w:rsidRDefault="00B9580D" w:rsidP="00D43669">
      <w:pPr>
        <w:pStyle w:val="1b"/>
      </w:pPr>
      <w:r w:rsidRPr="0003545F">
        <w:t>Наши нынешние чтения проходят в год, который объявлен в России Годом Литературы. Это совпадение кажется не случайным, поскольку вся великая русская литература получила свое начало от святых равноапостольных Кирилла и Мефодия. Именно они создали тот язык, на котором стала развиваться русская словесность, они же создали и первые ее памятники – переводы Священного Писания. Поэтому имена святых солунских братьев вместе с именами митрополита Иллариона, преподобного Нестора Летописца, Епифания Премудрого, святителя Димитрия Ростовского, а также многих неизвестных нам создателей русских летописей и церковных сочинений для русской литературы важны не менее, чем знакомые нам со школы имена Пушкина, Гоголя, Достоевского… А может быть, и больше, ведь святые Кирилл и Мефодий создавали русскую литературу фактически на пустом месте, опираясь при этом на многовековую историю греческой литературы.</w:t>
      </w:r>
    </w:p>
    <w:p w:rsidR="00B9580D" w:rsidRPr="0003545F" w:rsidRDefault="00B9580D" w:rsidP="00C36FF8">
      <w:pPr>
        <w:pStyle w:val="1b"/>
      </w:pPr>
      <w:r w:rsidRPr="0003545F">
        <w:t>Выдающийся мыслитель и историк Степан Шевырёв в своей «Истории русской словесности» писал: «Деятельность святых братьев представляла собой первый гигантский шаг в передаче славянам всей суммы знаний, накопленных Византией и полученных ею в наследство от античной цивилизации».</w:t>
      </w:r>
    </w:p>
    <w:p w:rsidR="00B9580D" w:rsidRPr="0003545F" w:rsidRDefault="00B9580D" w:rsidP="00C36FF8">
      <w:pPr>
        <w:pStyle w:val="1b"/>
        <w:rPr>
          <w:color w:val="800000"/>
        </w:rPr>
      </w:pPr>
      <w:r w:rsidRPr="0003545F">
        <w:lastRenderedPageBreak/>
        <w:t>Когда святой равноапостольный князь Владимир крестил Русь, перед ним не стояла необходимость перевода Священного Писания и основных Богослужебных книг и Богословских трудов на славянский язык: это уже было сделано святыми Кириллом и Мефодием и их последователями. Это значительно облегчило труды Крестителя Руси, а возможно, и повлияло на его выбор в момент «испытания» различных вер: ни у мусульман, ни у иудеев не было переводов их священных книг на славянский язык (сам такой перевод в этих религиях запрещался). Перевод книг Священного Писания, созданный святыми Кириллом и Мефодием и их школой, обладал таким высоким авторитетом, что вплоть до XIX века не было надобности переводить его на современный русский язык. И даже когда необходимость такого перевода была признана (поскольку русский язык стремительно обмирщался и для дворян и интеллигенции церковнославянский становился непонятен), то переводчики старались сохранить ту красоту и величественность, которые присущи стилю Кирилла и Мефодия.</w:t>
      </w:r>
    </w:p>
    <w:p w:rsidR="00B9580D" w:rsidRPr="0003545F" w:rsidRDefault="00B9580D" w:rsidP="00C36FF8">
      <w:pPr>
        <w:pStyle w:val="1b"/>
        <w:rPr>
          <w:color w:val="800000"/>
        </w:rPr>
      </w:pPr>
      <w:r w:rsidRPr="0003545F">
        <w:t>Славянская литература, краеугольный камень которой был заложен святыми братьями, оказала влияние не только на распространение Христианства на Руси и развитие духовной литературы: она повлияла и на светскую литературу, сообщила ей и богатство знаний, и богатство речи.</w:t>
      </w:r>
    </w:p>
    <w:p w:rsidR="00B9580D" w:rsidRPr="0003545F" w:rsidRDefault="00B9580D" w:rsidP="00C36FF8">
      <w:pPr>
        <w:pStyle w:val="1b"/>
      </w:pPr>
      <w:r w:rsidRPr="0003545F">
        <w:t>А.С. Пушкин писал: «Как материал словесности, язык славяно-русский имеет неоспоримое превосходство пред всеми европейскими: судьба его была чрезвычайно счастлива. В XI веке древний греческий язык вдруг открыл ему свой лексикон, сокровищницу гармонии, даровал ему законы обдуманной своей грамматики, свои прекрасные обороты, величественное течение речи».</w:t>
      </w:r>
    </w:p>
    <w:p w:rsidR="00B9580D" w:rsidRPr="0003545F" w:rsidRDefault="00B9580D" w:rsidP="00C36FF8">
      <w:pPr>
        <w:pStyle w:val="1b"/>
      </w:pPr>
      <w:r w:rsidRPr="0003545F">
        <w:t>А в 1942 году, когда решалась судьба нашей Родины в битве с фашистским варварством, Анна Ахматова, находясь в эвакуации в Ташкенте, написала:</w:t>
      </w:r>
    </w:p>
    <w:p w:rsidR="00C36FF8" w:rsidRDefault="00B9580D" w:rsidP="00C36FF8">
      <w:pPr>
        <w:pStyle w:val="1b"/>
        <w:ind w:firstLine="1134"/>
      </w:pPr>
      <w:r w:rsidRPr="0003545F">
        <w:t>Не страшно под пулями мертвыми лечь,</w:t>
      </w:r>
    </w:p>
    <w:p w:rsidR="00C36FF8" w:rsidRDefault="00E63AF0" w:rsidP="00C36FF8">
      <w:pPr>
        <w:pStyle w:val="1b"/>
        <w:ind w:firstLine="1134"/>
      </w:pPr>
      <w:r>
        <w:t>Не горько остаться без крова, –</w:t>
      </w:r>
    </w:p>
    <w:p w:rsidR="00C36FF8" w:rsidRDefault="00B9580D" w:rsidP="00C36FF8">
      <w:pPr>
        <w:pStyle w:val="1b"/>
        <w:ind w:firstLine="1134"/>
      </w:pPr>
      <w:r w:rsidRPr="0003545F">
        <w:t>И мы сохраним тебя, русская речь,</w:t>
      </w:r>
    </w:p>
    <w:p w:rsidR="00C36FF8" w:rsidRDefault="00B9580D" w:rsidP="00C36FF8">
      <w:pPr>
        <w:pStyle w:val="1b"/>
        <w:ind w:firstLine="1134"/>
      </w:pPr>
      <w:r w:rsidRPr="0003545F">
        <w:t>Великое русское слово.</w:t>
      </w:r>
    </w:p>
    <w:p w:rsidR="00C36FF8" w:rsidRDefault="00B9580D" w:rsidP="00C36FF8">
      <w:pPr>
        <w:pStyle w:val="1b"/>
        <w:ind w:firstLine="1134"/>
      </w:pPr>
      <w:r w:rsidRPr="0003545F">
        <w:lastRenderedPageBreak/>
        <w:t>Свободным и чистым тебя пронесем,</w:t>
      </w:r>
    </w:p>
    <w:p w:rsidR="00B9580D" w:rsidRPr="0003545F" w:rsidRDefault="00B9580D" w:rsidP="00C36FF8">
      <w:pPr>
        <w:pStyle w:val="1b"/>
        <w:ind w:firstLine="1134"/>
        <w:rPr>
          <w:color w:val="800000"/>
        </w:rPr>
      </w:pPr>
      <w:r w:rsidRPr="0003545F">
        <w:t>И внукам дадим, и от плена спасем</w:t>
      </w:r>
    </w:p>
    <w:p w:rsidR="00B9580D" w:rsidRPr="0003545F" w:rsidRDefault="00B9580D" w:rsidP="00C36FF8">
      <w:pPr>
        <w:pStyle w:val="1b"/>
        <w:ind w:firstLine="1134"/>
        <w:rPr>
          <w:color w:val="800000"/>
        </w:rPr>
      </w:pPr>
      <w:r w:rsidRPr="0003545F">
        <w:t>Навеки!</w:t>
      </w:r>
    </w:p>
    <w:p w:rsidR="00B9580D" w:rsidRPr="0003545F" w:rsidRDefault="00B9580D" w:rsidP="00C36FF8">
      <w:pPr>
        <w:pStyle w:val="1b"/>
        <w:rPr>
          <w:color w:val="800000"/>
        </w:rPr>
      </w:pPr>
      <w:r w:rsidRPr="0003545F">
        <w:t>Действительно, та Великая победа, 70-летие которой мы с вами недавно отметили, означала не только спасение нашего народа, нашей веры, нашей культуры, но и сохранение «великого русского слова», того наследия, которое завещали нам святые равноапостольные Кирилл и Мефодий.</w:t>
      </w:r>
    </w:p>
    <w:p w:rsidR="00B9580D" w:rsidRPr="0003545F" w:rsidRDefault="00B9580D" w:rsidP="00C36FF8">
      <w:pPr>
        <w:pStyle w:val="1b"/>
        <w:rPr>
          <w:color w:val="800000"/>
        </w:rPr>
      </w:pPr>
      <w:r w:rsidRPr="0003545F">
        <w:t>Сегодня, в Год Литературы, мы можем задать вопрос: как мы сохраняем, как умножаем это наследие в наши дни? Насколько мы сохраняем сегодня богатство русского слова, насколько «свободным и чистым» мы передаем его новым поколениям россиян?</w:t>
      </w:r>
    </w:p>
    <w:p w:rsidR="00B9580D" w:rsidRPr="0003545F" w:rsidRDefault="00B9580D" w:rsidP="00C36FF8">
      <w:pPr>
        <w:pStyle w:val="1b"/>
        <w:rPr>
          <w:color w:val="800000"/>
        </w:rPr>
      </w:pPr>
      <w:r w:rsidRPr="0003545F">
        <w:t>Вопрос этот непростой: здесь есть множество аспектов, которые, надеюсь, будут освещены и обсуждены в ходе нынешних наших Чтений. Затрону лишь некоторые, которые видны, можно сказать, даже невооруженным глазом.</w:t>
      </w:r>
    </w:p>
    <w:p w:rsidR="00B9580D" w:rsidRPr="0003545F" w:rsidRDefault="00B9580D" w:rsidP="00C36FF8">
      <w:pPr>
        <w:pStyle w:val="1b"/>
      </w:pPr>
      <w:r w:rsidRPr="0003545F">
        <w:t xml:space="preserve">Во-первых, заметно, насколько люди у нас стали меньше читать, особенно молодежь. Здесь у нас присутствуют преподаватели; думаю, они могут это подтвердить. Сколько столетий Церковь, а затем и государство насаждали грамотность, а теперь прямо на наших глазах идет обратный процесс: молодые люди не знают даже самых элементарных фактов из истории, географии, литературы… Нас успокаивают, что это глобальный процесс, что и на Западе сейчас кризис образования, что и там сейчас читают меньше. Но почему мы снова должны ориентироваться на Запад и опускать руки, потому что, дескать, и там проблемы? Во времена, когда святой равноапостольный князь Владимир крестил Русь, в Западной Европе уровень образования был крайне низким и большая часть европейцев была невежественна и безграмотна. Но разве Креститель Руси стал этим оправдываться? Напротив, мы знаем, что он принялся активно создавать школы, где лаской, а где и силой насаждал образование и науку. И ныне, не менее чем в прежние времена, и Церкви, и государству, и всему обществу нужны образованные, культурные, начитанные люди. Русская Православная Церковь сегодня всячески стремится повышать уровень образованности своих </w:t>
      </w:r>
      <w:r w:rsidRPr="0003545F">
        <w:lastRenderedPageBreak/>
        <w:t>церковно- и священнослужителей; недавно Омское духовное училище перешло с двухлетнего курса образования на четырехлетнее, и, надеемся, вскоре училище будет преобразовано в семинарию. Но начальное и среднее образование все равно дается в светских, государственных школах. Именно там должна прививаться любовь к чтению, к русскому слову, именно там подрастающее поколение должно знакомиться с историей русской литературы, как светской, так и духовной. Но, к сожалению, это происходит не всегда…</w:t>
      </w:r>
    </w:p>
    <w:p w:rsidR="00B9580D" w:rsidRPr="0003545F" w:rsidRDefault="00B9580D" w:rsidP="00C36FF8">
      <w:pPr>
        <w:pStyle w:val="1b"/>
      </w:pPr>
      <w:r w:rsidRPr="0003545F">
        <w:t>Два года назад сибирский писатель Михаил Щукин в своей документальной повести «Белый фартук, белый бант» процитировал «Программу по словесности для 7-го класса женской гимназии». Эту Программу хотелось бы посоветовать и нынешним средним учебным заведениям. В ней, например, есть отдельный раздел, посвященный деятельности святых братьев, процитирую его: «</w:t>
      </w:r>
      <w:r w:rsidRPr="0003545F">
        <w:rPr>
          <w:i/>
          <w:iCs/>
        </w:rPr>
        <w:t xml:space="preserve">Происхождение книжной словесности на Руси. Святые братья Кирилл и Мефодий. Изобретение славянской азбуки и перевод церковных книг на славянский язык. Крещение Руси. Начало письменности на Руси. Произведения переводной византийской литературы». </w:t>
      </w:r>
      <w:r w:rsidRPr="0003545F">
        <w:t xml:space="preserve">И это только часть того, что посвящено древнерусской словесности. Отдельный раздел посвящен «Поучению детям» Владимира Мономаха, отдельный – летописям: </w:t>
      </w:r>
      <w:r w:rsidRPr="0003545F">
        <w:rPr>
          <w:i/>
          <w:iCs/>
        </w:rPr>
        <w:t>«Летописи. Происхождение летописей. Летопись Нестора. Ее источники устные и письменные. Отличительные черты летописи Нестора и ее значение».</w:t>
      </w:r>
    </w:p>
    <w:p w:rsidR="00B9580D" w:rsidRPr="0003545F" w:rsidRDefault="00B9580D" w:rsidP="00C36FF8">
      <w:pPr>
        <w:pStyle w:val="1b"/>
      </w:pPr>
      <w:r w:rsidRPr="0003545F">
        <w:t>«Читаешь «Программу…», – пишет Михаил Щукин, – и охватывает чувство горечи. Почему? А вы загляните в нынешние учебники литературы 8-го, 9-го, 10-го классов, сравните старую гимназическую «Программу…» с пресловутыми изделиями нынешнего Министерства образования, и вам все станет ясно без комментариев».</w:t>
      </w:r>
    </w:p>
    <w:p w:rsidR="00B9580D" w:rsidRPr="0003545F" w:rsidRDefault="00B9580D" w:rsidP="00C36FF8">
      <w:pPr>
        <w:pStyle w:val="1b"/>
      </w:pPr>
      <w:r w:rsidRPr="0003545F">
        <w:t xml:space="preserve">Действительно, получается, что до революции выпускники учебных заведений гораздо лучше знали памятники православной литературы. Можно вспомнить, что в гимназиях преподавались еще и греческий, и латинский языки: считалось, что любой культурный человек обязан их знать. А сегодня мы с нуля вынуждены преподавать эти языки в семинариях и академиях, с </w:t>
      </w:r>
      <w:r w:rsidRPr="0003545F">
        <w:lastRenderedPageBreak/>
        <w:t>нуля преподавать логику, которую тоже раньше проходили в гимназиях!</w:t>
      </w:r>
    </w:p>
    <w:p w:rsidR="00B9580D" w:rsidRPr="0003545F" w:rsidRDefault="00B9580D" w:rsidP="00C36FF8">
      <w:pPr>
        <w:pStyle w:val="1b"/>
      </w:pPr>
      <w:r w:rsidRPr="0003545F">
        <w:t xml:space="preserve">Надо сказать, что и в духовном, Церковном образовании у нас тоже не все гладко – если сравнить с его уровнем столетие назад. Тогда в России была, например, прекрасная переводческая школа Церковной и святоотеческой литературы, каждый год выходили десятки новых переводов Богословских сочинений с греческого и латыни. Мы все продолжаем их переиздавать… А новых переводов почти нет, хотя переведено далеко не всё! Да и многое, что мы переиздаем, написано таким архаическим, устаревшим языком, что требует нового перевода. Но, к сожалению, </w:t>
      </w:r>
      <w:r w:rsidRPr="0003545F">
        <w:rPr>
          <w:i/>
          <w:iCs/>
        </w:rPr>
        <w:t xml:space="preserve">жатвы много, а делателей мало </w:t>
      </w:r>
      <w:r w:rsidRPr="0003545F">
        <w:t>(Мф.9:37). А ведь, как показывает пример святых Кирилла и Мефодия, пример множества православных переводчиков, перевод – это живой и неистощимый источник обновления и обогащения языка!</w:t>
      </w:r>
    </w:p>
    <w:p w:rsidR="00B9580D" w:rsidRPr="0003545F" w:rsidRDefault="00B9580D" w:rsidP="00C36FF8">
      <w:pPr>
        <w:pStyle w:val="1b"/>
      </w:pPr>
      <w:r w:rsidRPr="0003545F">
        <w:rPr>
          <w:i/>
          <w:iCs/>
        </w:rPr>
        <w:t>В начале было Слово</w:t>
      </w:r>
      <w:r w:rsidRPr="0003545F">
        <w:t>, сказано в Евангелии от Иоанна (1:1),</w:t>
      </w:r>
      <w:r w:rsidRPr="0003545F">
        <w:rPr>
          <w:i/>
          <w:iCs/>
        </w:rPr>
        <w:t>и Слово было у Бога, и Слово было Бог</w:t>
      </w:r>
      <w:r w:rsidRPr="0003545F">
        <w:t>. Благодаря святым равноапостольным Кириллу и Мефодию наш народ получил это Слово, осветился благим светом, просиявшим во тьме языческого невежества. От нас, от наших усилий зависит, сохраним ли мы этот свет или же позволим тьме ослабить его сияние. Надеюсь, что наши, уже четвертые Чтения внесут посильную лепту в дело продолжения той миссии, которую начали великие просветители славянских народов, святые Кирилл и Мефодий. Желаю всем участникам Чтений интересной и плодотворной работы!</w:t>
      </w:r>
    </w:p>
    <w:p w:rsidR="00E63AF0" w:rsidRDefault="006263A7" w:rsidP="00A513A8">
      <w:pPr>
        <w:pStyle w:val="1e"/>
        <w:pageBreakBefore/>
      </w:pPr>
      <w:bookmarkStart w:id="4" w:name="_Toc433661882"/>
      <w:r w:rsidRPr="0003545F">
        <w:lastRenderedPageBreak/>
        <w:t xml:space="preserve">Марина Александровна </w:t>
      </w:r>
      <w:r w:rsidR="00B9580D" w:rsidRPr="0003545F">
        <w:t>Безденежных</w:t>
      </w:r>
      <w:bookmarkEnd w:id="4"/>
      <w:r w:rsidR="00B9580D" w:rsidRPr="0003545F">
        <w:t xml:space="preserve"> </w:t>
      </w:r>
    </w:p>
    <w:p w:rsidR="00B9580D" w:rsidRPr="0003545F" w:rsidRDefault="00A513A8" w:rsidP="00265E53">
      <w:pPr>
        <w:pStyle w:val="1f"/>
      </w:pPr>
      <w:r w:rsidRPr="0003545F">
        <w:t xml:space="preserve">к.ф.н., </w:t>
      </w:r>
      <w:r w:rsidR="00B9580D" w:rsidRPr="0003545F">
        <w:t xml:space="preserve">зав. кафедрой филологического образования </w:t>
      </w:r>
    </w:p>
    <w:p w:rsidR="00B9580D" w:rsidRPr="0003545F" w:rsidRDefault="00B9580D" w:rsidP="00265E53">
      <w:pPr>
        <w:pStyle w:val="1f"/>
      </w:pPr>
      <w:r w:rsidRPr="0003545F">
        <w:t xml:space="preserve">БОУ ДПО «ИРООО», член Союза </w:t>
      </w:r>
      <w:r w:rsidRPr="00265E53">
        <w:t xml:space="preserve">писателей </w:t>
      </w:r>
      <w:r w:rsidRPr="0003545F">
        <w:t>России</w:t>
      </w:r>
    </w:p>
    <w:p w:rsidR="00B9580D" w:rsidRPr="00E63AF0" w:rsidRDefault="00B9580D" w:rsidP="00E63AF0">
      <w:pPr>
        <w:pStyle w:val="1c"/>
      </w:pPr>
      <w:bookmarkStart w:id="5" w:name="_Toc433661883"/>
      <w:r w:rsidRPr="00E63AF0">
        <w:t>Слово, которое сможет согреть…</w:t>
      </w:r>
      <w:bookmarkEnd w:id="5"/>
    </w:p>
    <w:p w:rsidR="00B9580D" w:rsidRPr="0003545F" w:rsidRDefault="00B9580D" w:rsidP="00E63AF0">
      <w:pPr>
        <w:pStyle w:val="1b"/>
        <w:rPr>
          <w:color w:val="800000"/>
        </w:rPr>
      </w:pPr>
      <w:r w:rsidRPr="0003545F">
        <w:t>Здравствуйте, уважаемые участники и гости чтений! Вслед за Л.Г. Пономаревой мне хочется проци</w:t>
      </w:r>
      <w:r w:rsidR="00E63AF0">
        <w:t>тировать Ф.М.</w:t>
      </w:r>
      <w:r w:rsidR="007F36AE">
        <w:t> </w:t>
      </w:r>
      <w:r w:rsidR="00E63AF0">
        <w:t>Достоевского: «Я –</w:t>
      </w:r>
      <w:r w:rsidRPr="0003545F">
        <w:t xml:space="preserve"> дитя века, дитя неверия и сомнения…».</w:t>
      </w:r>
      <w:r w:rsidR="008C1C55">
        <w:t xml:space="preserve"> </w:t>
      </w:r>
      <w:r w:rsidRPr="0003545F">
        <w:t>Так случилось, что человек я достаточно светский, поскольку, как минимум, три поколения моих предков были людьми от веры далёкими.</w:t>
      </w:r>
      <w:r w:rsidR="008C1C55">
        <w:t xml:space="preserve"> </w:t>
      </w:r>
      <w:r w:rsidRPr="0003545F">
        <w:t>Что не мешало им быть людьми честными, совестливыми, думающими, ищущими, людьми, которые жили по христианским заповедям, даже, может быть, этого не осознавая и, по крайней мере, этого не декларируя.</w:t>
      </w:r>
    </w:p>
    <w:p w:rsidR="00B9580D" w:rsidRPr="007F36AE" w:rsidRDefault="00B9580D" w:rsidP="00E63AF0">
      <w:pPr>
        <w:pStyle w:val="1b"/>
        <w:rPr>
          <w:spacing w:val="-2"/>
          <w:kern w:val="22"/>
        </w:rPr>
      </w:pPr>
      <w:r w:rsidRPr="007F36AE">
        <w:rPr>
          <w:spacing w:val="-2"/>
          <w:kern w:val="22"/>
        </w:rPr>
        <w:t>Я хочу прочитать сегодня несколько стихотворений, в которых отражается поиск пути. Надеюсь, это никого не заденет, не оскорбит, потому что, в конце концов, какие-то вещи в нашей жизни происходят независимо от того, что мы декларируем.</w:t>
      </w:r>
      <w:r w:rsidR="008C1C55">
        <w:rPr>
          <w:spacing w:val="-2"/>
          <w:kern w:val="22"/>
        </w:rPr>
        <w:t xml:space="preserve"> </w:t>
      </w:r>
      <w:r w:rsidRPr="007F36AE">
        <w:rPr>
          <w:spacing w:val="-2"/>
          <w:kern w:val="22"/>
        </w:rPr>
        <w:t xml:space="preserve">Так, много лет назад, когда я привела моих детей на крещение, то не по плану, а по велению сердца встала на коврике рядом с ними. </w:t>
      </w:r>
    </w:p>
    <w:p w:rsidR="00B9580D" w:rsidRPr="0003545F" w:rsidRDefault="00B9580D" w:rsidP="00E63AF0">
      <w:pPr>
        <w:pStyle w:val="1b"/>
      </w:pPr>
      <w:r w:rsidRPr="0003545F">
        <w:t xml:space="preserve">Наверное, в жизни многих из нас такие ситуации случаются, и, мне кажется, не мы это определяем. Я много думала в последние годы о том, кто кого выбирает – мы выбираем или нас? И пришла к такому для себя выводу: наверное, нас уже выбрали, потому что кто-то нас ведёт, защищает, опекает. Другое дело, </w:t>
      </w:r>
      <w:r w:rsidRPr="0003545F">
        <w:rPr>
          <w:i/>
        </w:rPr>
        <w:t>когда</w:t>
      </w:r>
      <w:r w:rsidRPr="0003545F">
        <w:t xml:space="preserve"> к нам приходит осознание этого, </w:t>
      </w:r>
      <w:r w:rsidRPr="0003545F">
        <w:rPr>
          <w:i/>
        </w:rPr>
        <w:t>как</w:t>
      </w:r>
      <w:r w:rsidRPr="0003545F">
        <w:t xml:space="preserve"> мы пытаемся это называть, когда ещё не вполне осознали:</w:t>
      </w:r>
    </w:p>
    <w:p w:rsidR="00B9580D" w:rsidRPr="0003545F" w:rsidRDefault="00B9580D" w:rsidP="007F36AE">
      <w:pPr>
        <w:pStyle w:val="1b"/>
        <w:ind w:firstLine="1134"/>
      </w:pPr>
      <w:r w:rsidRPr="0003545F">
        <w:t xml:space="preserve">Бог в моей семье назывался </w:t>
      </w:r>
      <w:r w:rsidRPr="0003545F">
        <w:rPr>
          <w:i/>
        </w:rPr>
        <w:t>совесть</w:t>
      </w:r>
      <w:r w:rsidRPr="0003545F">
        <w:t>.</w:t>
      </w:r>
    </w:p>
    <w:p w:rsidR="00B9580D" w:rsidRPr="0003545F" w:rsidRDefault="00B9580D" w:rsidP="007F36AE">
      <w:pPr>
        <w:pStyle w:val="1b"/>
        <w:ind w:firstLine="1134"/>
      </w:pPr>
      <w:r w:rsidRPr="0003545F">
        <w:t>Он не требовал жертв и молитв –</w:t>
      </w:r>
    </w:p>
    <w:p w:rsidR="00B9580D" w:rsidRPr="0003545F" w:rsidRDefault="00B9580D" w:rsidP="007F36AE">
      <w:pPr>
        <w:pStyle w:val="1b"/>
        <w:ind w:firstLine="1134"/>
      </w:pPr>
      <w:r w:rsidRPr="0003545F">
        <w:t>Лишь кому-то – слова, кому-то – соли,</w:t>
      </w:r>
    </w:p>
    <w:p w:rsidR="00B9580D" w:rsidRPr="0003545F" w:rsidRDefault="00B9580D" w:rsidP="007F36AE">
      <w:pPr>
        <w:pStyle w:val="1b"/>
        <w:ind w:firstLine="1134"/>
      </w:pPr>
      <w:r w:rsidRPr="0003545F">
        <w:t>А кому-то – боль утолить.</w:t>
      </w:r>
    </w:p>
    <w:p w:rsidR="00B9580D" w:rsidRPr="0003545F" w:rsidRDefault="00B9580D" w:rsidP="007F36AE">
      <w:pPr>
        <w:pStyle w:val="1b"/>
        <w:ind w:firstLine="1134"/>
      </w:pPr>
    </w:p>
    <w:p w:rsidR="00B9580D" w:rsidRPr="0003545F" w:rsidRDefault="00B9580D" w:rsidP="007F36AE">
      <w:pPr>
        <w:pStyle w:val="1b"/>
        <w:ind w:firstLine="1134"/>
      </w:pPr>
      <w:r w:rsidRPr="0003545F">
        <w:t>Нам казалось смешным рассуждать о морали –</w:t>
      </w:r>
    </w:p>
    <w:p w:rsidR="00B9580D" w:rsidRPr="0003545F" w:rsidRDefault="00B9580D" w:rsidP="007F36AE">
      <w:pPr>
        <w:pStyle w:val="1b"/>
        <w:ind w:firstLine="1134"/>
      </w:pPr>
      <w:r w:rsidRPr="0003545F">
        <w:t>И чего нам эта мораль?</w:t>
      </w:r>
    </w:p>
    <w:p w:rsidR="00B9580D" w:rsidRPr="0003545F" w:rsidRDefault="00B9580D" w:rsidP="007F36AE">
      <w:pPr>
        <w:pStyle w:val="1b"/>
        <w:ind w:firstLine="1134"/>
      </w:pPr>
      <w:r w:rsidRPr="0003545F">
        <w:t>Жить по совести было для нас нормально –</w:t>
      </w:r>
    </w:p>
    <w:p w:rsidR="00B9580D" w:rsidRPr="0003545F" w:rsidRDefault="00B9580D" w:rsidP="007F36AE">
      <w:pPr>
        <w:pStyle w:val="1b"/>
        <w:ind w:firstLine="1134"/>
      </w:pPr>
      <w:r w:rsidRPr="0003545F">
        <w:t>Душу брезговали марать.</w:t>
      </w:r>
    </w:p>
    <w:p w:rsidR="00B9580D" w:rsidRPr="0003545F" w:rsidRDefault="00B9580D" w:rsidP="007F36AE">
      <w:pPr>
        <w:pStyle w:val="1b"/>
        <w:pageBreakBefore/>
        <w:ind w:firstLine="1134"/>
      </w:pPr>
      <w:r w:rsidRPr="0003545F">
        <w:lastRenderedPageBreak/>
        <w:t>И сегодня не хочется быть хорошей –</w:t>
      </w:r>
    </w:p>
    <w:p w:rsidR="00B9580D" w:rsidRPr="0003545F" w:rsidRDefault="00B9580D" w:rsidP="007F36AE">
      <w:pPr>
        <w:pStyle w:val="1b"/>
        <w:ind w:firstLine="1134"/>
      </w:pPr>
      <w:r w:rsidRPr="0003545F">
        <w:t>В ожиданье наград и расплат.</w:t>
      </w:r>
    </w:p>
    <w:p w:rsidR="00B9580D" w:rsidRPr="0003545F" w:rsidRDefault="00B9580D" w:rsidP="007F36AE">
      <w:pPr>
        <w:pStyle w:val="1b"/>
        <w:ind w:firstLine="1134"/>
      </w:pPr>
      <w:r w:rsidRPr="0003545F">
        <w:t>Пусть решает толпа, что ей выйдет дороже –</w:t>
      </w:r>
    </w:p>
    <w:p w:rsidR="00B9580D" w:rsidRPr="0003545F" w:rsidRDefault="00B9580D" w:rsidP="007F36AE">
      <w:pPr>
        <w:pStyle w:val="1b"/>
        <w:ind w:firstLine="1134"/>
      </w:pPr>
      <w:r w:rsidRPr="0003545F">
        <w:t>Вознести, позабыть, распять…</w:t>
      </w:r>
    </w:p>
    <w:p w:rsidR="00B9580D" w:rsidRPr="007F36AE" w:rsidRDefault="00B9580D" w:rsidP="007F36AE">
      <w:pPr>
        <w:pStyle w:val="1b"/>
        <w:ind w:firstLine="1134"/>
        <w:rPr>
          <w:sz w:val="10"/>
          <w:szCs w:val="10"/>
        </w:rPr>
      </w:pPr>
    </w:p>
    <w:p w:rsidR="00B9580D" w:rsidRPr="0003545F" w:rsidRDefault="00B9580D" w:rsidP="007F36AE">
      <w:pPr>
        <w:pStyle w:val="1b"/>
        <w:ind w:firstLine="1134"/>
      </w:pPr>
      <w:r w:rsidRPr="0003545F">
        <w:t>Всё же, если нас выбрали быть своими</w:t>
      </w:r>
    </w:p>
    <w:p w:rsidR="00B9580D" w:rsidRPr="0003545F" w:rsidRDefault="00B9580D" w:rsidP="007F36AE">
      <w:pPr>
        <w:pStyle w:val="1b"/>
        <w:ind w:firstLine="1134"/>
      </w:pPr>
      <w:r w:rsidRPr="0003545F">
        <w:t>В том заоблачном высок</w:t>
      </w:r>
      <w:r w:rsidRPr="0003545F">
        <w:rPr>
          <w:i/>
        </w:rPr>
        <w:t>е</w:t>
      </w:r>
      <w:r w:rsidRPr="0003545F">
        <w:t>,</w:t>
      </w:r>
    </w:p>
    <w:p w:rsidR="00B9580D" w:rsidRPr="0003545F" w:rsidRDefault="00B9580D" w:rsidP="007F36AE">
      <w:pPr>
        <w:pStyle w:val="1b"/>
        <w:ind w:firstLine="1134"/>
      </w:pPr>
      <w:r w:rsidRPr="0003545F">
        <w:t>Выбираем не Бога, а только имя</w:t>
      </w:r>
    </w:p>
    <w:p w:rsidR="00B9580D" w:rsidRPr="0003545F" w:rsidRDefault="00B9580D" w:rsidP="007F36AE">
      <w:pPr>
        <w:pStyle w:val="1b"/>
        <w:ind w:firstLine="1134"/>
      </w:pPr>
      <w:r w:rsidRPr="0003545F">
        <w:t>На понятном нам языке...</w:t>
      </w:r>
    </w:p>
    <w:p w:rsidR="00B9580D" w:rsidRPr="0003545F" w:rsidRDefault="00B9580D" w:rsidP="007F36AE">
      <w:pPr>
        <w:pStyle w:val="1b"/>
      </w:pPr>
      <w:r w:rsidRPr="0003545F">
        <w:t>У Виктора Гаврилова,</w:t>
      </w:r>
      <w:r w:rsidR="008C1C55">
        <w:t xml:space="preserve"> </w:t>
      </w:r>
      <w:r w:rsidRPr="0003545F">
        <w:t>талантливого омского (по рождению и самоощущению) поэта, последние годы живущего и преподающего в Сургуте, кандидата педагогических наук, в цикле своеобразных стихотворений-молитв «Вечерние песни» есть строки, созвучные этим моим размышлениям:</w:t>
      </w:r>
    </w:p>
    <w:p w:rsidR="00B9580D" w:rsidRPr="007F36AE" w:rsidRDefault="00B9580D" w:rsidP="007F36AE">
      <w:pPr>
        <w:pStyle w:val="1b"/>
        <w:ind w:firstLine="1134"/>
      </w:pPr>
      <w:r w:rsidRPr="007F36AE">
        <w:t>… мне не страшно:</w:t>
      </w:r>
    </w:p>
    <w:p w:rsidR="00B9580D" w:rsidRPr="007F36AE" w:rsidRDefault="00B9580D" w:rsidP="007F36AE">
      <w:pPr>
        <w:pStyle w:val="1b"/>
        <w:ind w:firstLine="1134"/>
      </w:pPr>
      <w:r w:rsidRPr="007F36AE">
        <w:t>У меня есть Христос,</w:t>
      </w:r>
    </w:p>
    <w:p w:rsidR="00B9580D" w:rsidRPr="007F36AE" w:rsidRDefault="00B9580D" w:rsidP="007F36AE">
      <w:pPr>
        <w:pStyle w:val="1b"/>
        <w:ind w:firstLine="1134"/>
      </w:pPr>
      <w:r w:rsidRPr="007F36AE">
        <w:t>Точнее, я есть у него…[1]</w:t>
      </w:r>
    </w:p>
    <w:p w:rsidR="00B9580D" w:rsidRPr="0003545F" w:rsidRDefault="00B9580D" w:rsidP="007F36AE">
      <w:pPr>
        <w:pStyle w:val="1b"/>
      </w:pPr>
      <w:r w:rsidRPr="0003545F">
        <w:t>И ещё несколько моих стихотворений на ту же тему:</w:t>
      </w:r>
    </w:p>
    <w:p w:rsidR="00B9580D" w:rsidRPr="007F36AE" w:rsidRDefault="00B9580D" w:rsidP="007F36AE">
      <w:pPr>
        <w:pStyle w:val="1b"/>
        <w:ind w:firstLine="1134"/>
      </w:pPr>
      <w:r w:rsidRPr="007F36AE">
        <w:t>Хотя и во зрелой поре –</w:t>
      </w:r>
    </w:p>
    <w:p w:rsidR="00B9580D" w:rsidRPr="007F36AE" w:rsidRDefault="00B9580D" w:rsidP="007F36AE">
      <w:pPr>
        <w:pStyle w:val="1b"/>
        <w:ind w:firstLine="1134"/>
      </w:pPr>
      <w:r w:rsidRPr="007F36AE">
        <w:t>Ответа не знаю доныне…</w:t>
      </w:r>
    </w:p>
    <w:p w:rsidR="00B9580D" w:rsidRPr="007F36AE" w:rsidRDefault="00B9580D" w:rsidP="007F36AE">
      <w:pPr>
        <w:pStyle w:val="1b"/>
        <w:ind w:firstLine="1134"/>
      </w:pPr>
      <w:r w:rsidRPr="007F36AE">
        <w:t>Об этом и думать-то – грех,</w:t>
      </w:r>
    </w:p>
    <w:p w:rsidR="00B9580D" w:rsidRPr="007F36AE" w:rsidRDefault="00B9580D" w:rsidP="007F36AE">
      <w:pPr>
        <w:pStyle w:val="1b"/>
        <w:ind w:firstLine="1134"/>
      </w:pPr>
      <w:r w:rsidRPr="007F36AE">
        <w:t>Об этом не думать – гордыня.</w:t>
      </w:r>
    </w:p>
    <w:p w:rsidR="00B9580D" w:rsidRPr="007F36AE" w:rsidRDefault="00B9580D" w:rsidP="007F36AE">
      <w:pPr>
        <w:pStyle w:val="1b"/>
        <w:ind w:firstLine="1134"/>
      </w:pPr>
      <w:r w:rsidRPr="007F36AE">
        <w:t>И вроде, ответа не ждешь –</w:t>
      </w:r>
    </w:p>
    <w:p w:rsidR="00B9580D" w:rsidRPr="007F36AE" w:rsidRDefault="00B9580D" w:rsidP="007F36AE">
      <w:pPr>
        <w:pStyle w:val="1b"/>
        <w:ind w:firstLine="1134"/>
      </w:pPr>
      <w:r w:rsidRPr="007F36AE">
        <w:t>Кто ищет, боюсь я, обрящет…</w:t>
      </w:r>
    </w:p>
    <w:p w:rsidR="00B9580D" w:rsidRPr="007F36AE" w:rsidRDefault="00B9580D" w:rsidP="007F36AE">
      <w:pPr>
        <w:pStyle w:val="1b"/>
        <w:ind w:firstLine="1134"/>
        <w:rPr>
          <w:sz w:val="10"/>
          <w:szCs w:val="10"/>
        </w:rPr>
      </w:pPr>
    </w:p>
    <w:p w:rsidR="00B9580D" w:rsidRPr="007F36AE" w:rsidRDefault="00B9580D" w:rsidP="007F36AE">
      <w:pPr>
        <w:pStyle w:val="1b"/>
        <w:ind w:firstLine="1134"/>
      </w:pPr>
      <w:r w:rsidRPr="007F36AE">
        <w:t>За что ж Ты меня бережешь</w:t>
      </w:r>
    </w:p>
    <w:p w:rsidR="00B9580D" w:rsidRPr="007F36AE" w:rsidRDefault="00B9580D" w:rsidP="007F36AE">
      <w:pPr>
        <w:pStyle w:val="1b"/>
        <w:ind w:firstLine="1134"/>
      </w:pPr>
      <w:r w:rsidRPr="007F36AE">
        <w:t>Пока? За мою настоящесть?</w:t>
      </w:r>
    </w:p>
    <w:p w:rsidR="00B9580D" w:rsidRPr="0003545F" w:rsidRDefault="00B9580D" w:rsidP="00B9580D">
      <w:pPr>
        <w:widowControl w:val="0"/>
        <w:spacing w:line="240" w:lineRule="auto"/>
        <w:ind w:left="1418"/>
        <w:jc w:val="both"/>
        <w:rPr>
          <w:rFonts w:ascii="Times New Roman" w:hAnsi="Times New Roman" w:cs="Times New Roman"/>
          <w:color w:val="000000"/>
          <w:sz w:val="28"/>
          <w:szCs w:val="28"/>
          <w:lang w:eastAsia="ru-RU"/>
        </w:rPr>
      </w:pPr>
    </w:p>
    <w:p w:rsidR="00B9580D" w:rsidRPr="007F36AE" w:rsidRDefault="00B9580D" w:rsidP="007F36AE">
      <w:pPr>
        <w:pStyle w:val="1b"/>
        <w:ind w:firstLine="1134"/>
      </w:pPr>
      <w:r w:rsidRPr="007F36AE">
        <w:t>* * *</w:t>
      </w:r>
    </w:p>
    <w:p w:rsidR="00B9580D" w:rsidRPr="007F36AE" w:rsidRDefault="00B9580D" w:rsidP="007F36AE">
      <w:pPr>
        <w:pStyle w:val="1b"/>
        <w:ind w:firstLine="1134"/>
      </w:pPr>
      <w:r w:rsidRPr="007F36AE">
        <w:t>Сплошное перетряхиванье судеб…</w:t>
      </w:r>
    </w:p>
    <w:p w:rsidR="00B9580D" w:rsidRPr="007F36AE" w:rsidRDefault="00B9580D" w:rsidP="007F36AE">
      <w:pPr>
        <w:pStyle w:val="1b"/>
        <w:ind w:firstLine="1134"/>
      </w:pPr>
      <w:r w:rsidRPr="007F36AE">
        <w:t>Не стоит – всуе… Вечное нытье.</w:t>
      </w:r>
    </w:p>
    <w:p w:rsidR="00B9580D" w:rsidRPr="007F36AE" w:rsidRDefault="00B9580D" w:rsidP="007F36AE">
      <w:pPr>
        <w:pStyle w:val="1b"/>
        <w:ind w:firstLine="1134"/>
      </w:pPr>
      <w:r w:rsidRPr="007F36AE">
        <w:t>Но бремя соответствия прессует,</w:t>
      </w:r>
    </w:p>
    <w:p w:rsidR="00B9580D" w:rsidRPr="007F36AE" w:rsidRDefault="00B9580D" w:rsidP="007F36AE">
      <w:pPr>
        <w:pStyle w:val="1b"/>
        <w:ind w:firstLine="1134"/>
      </w:pPr>
      <w:r w:rsidRPr="007F36AE">
        <w:t>Но бремя благодарности гнетет.</w:t>
      </w:r>
    </w:p>
    <w:p w:rsidR="00B9580D" w:rsidRPr="007F36AE" w:rsidRDefault="00B9580D" w:rsidP="007F36AE">
      <w:pPr>
        <w:pStyle w:val="1b"/>
        <w:ind w:firstLine="1134"/>
        <w:rPr>
          <w:sz w:val="10"/>
          <w:szCs w:val="10"/>
        </w:rPr>
      </w:pPr>
    </w:p>
    <w:p w:rsidR="00B9580D" w:rsidRPr="007F36AE" w:rsidRDefault="00B9580D" w:rsidP="007F36AE">
      <w:pPr>
        <w:pStyle w:val="1b"/>
        <w:ind w:firstLine="1134"/>
      </w:pPr>
      <w:r w:rsidRPr="007F36AE">
        <w:t>Опять к земле придавливает тело</w:t>
      </w:r>
    </w:p>
    <w:p w:rsidR="00B9580D" w:rsidRPr="007F36AE" w:rsidRDefault="00B9580D" w:rsidP="007F36AE">
      <w:pPr>
        <w:pStyle w:val="1b"/>
        <w:ind w:firstLine="1134"/>
      </w:pPr>
      <w:r w:rsidRPr="007F36AE">
        <w:t>Груз обязательств, комплексов и слов.</w:t>
      </w:r>
    </w:p>
    <w:p w:rsidR="00B9580D" w:rsidRPr="007F36AE" w:rsidRDefault="00B9580D" w:rsidP="007F36AE">
      <w:pPr>
        <w:pStyle w:val="1b"/>
        <w:ind w:firstLine="1134"/>
      </w:pPr>
      <w:r w:rsidRPr="007F36AE">
        <w:t>Без них бы я, как птица, полетела!</w:t>
      </w:r>
    </w:p>
    <w:p w:rsidR="00B9580D" w:rsidRPr="007F36AE" w:rsidRDefault="00B9580D" w:rsidP="007F36AE">
      <w:pPr>
        <w:pStyle w:val="1b"/>
        <w:ind w:firstLine="1134"/>
      </w:pPr>
      <w:r w:rsidRPr="007F36AE">
        <w:t>Без них меня, как фантик, унесло б…</w:t>
      </w:r>
    </w:p>
    <w:p w:rsidR="00B9580D" w:rsidRPr="0003545F" w:rsidRDefault="00B9580D" w:rsidP="007F36AE">
      <w:pPr>
        <w:pStyle w:val="1b"/>
        <w:pageBreakBefore/>
      </w:pPr>
      <w:r w:rsidRPr="0003545F">
        <w:lastRenderedPageBreak/>
        <w:t>Кирилл и Мефодий создали нашу азбуку для того, чтобы носители славянских языков могли понять Священное Писание, прочитать его на своём языке.</w:t>
      </w:r>
    </w:p>
    <w:p w:rsidR="00B9580D" w:rsidRPr="0003545F" w:rsidRDefault="00B9580D" w:rsidP="007F36AE">
      <w:pPr>
        <w:pStyle w:val="1b"/>
      </w:pPr>
      <w:r w:rsidRPr="0003545F">
        <w:t>Такую посредническую функцию выполняют нередко и писатели, если они искренние, честные, если им дано.</w:t>
      </w:r>
      <w:r w:rsidR="008C1C55">
        <w:t xml:space="preserve"> </w:t>
      </w:r>
      <w:r w:rsidRPr="0003545F">
        <w:t>«Талант – это поручение от Господа Бога»,</w:t>
      </w:r>
      <w:r w:rsidR="008C1C55">
        <w:t xml:space="preserve"> </w:t>
      </w:r>
      <w:r w:rsidRPr="0003545F">
        <w:t>–</w:t>
      </w:r>
      <w:r w:rsidR="008C1C55">
        <w:t xml:space="preserve"> </w:t>
      </w:r>
      <w:r w:rsidRPr="0003545F">
        <w:t xml:space="preserve">сказал когда-то поэт Евгений Баратынский. </w:t>
      </w:r>
    </w:p>
    <w:p w:rsidR="00B9580D" w:rsidRPr="0003545F" w:rsidRDefault="00B9580D" w:rsidP="007F36AE">
      <w:pPr>
        <w:pStyle w:val="1b"/>
      </w:pPr>
      <w:r w:rsidRPr="0003545F">
        <w:t>О миссии поэта, силе и предназначении поэтического дара, когда он, конечно, есть, говорит и наш современник Виктор Гаврилов:</w:t>
      </w:r>
    </w:p>
    <w:p w:rsidR="00B9580D" w:rsidRPr="0003545F" w:rsidRDefault="00B9580D" w:rsidP="007F36AE">
      <w:pPr>
        <w:pStyle w:val="1b"/>
        <w:ind w:firstLine="1134"/>
      </w:pPr>
    </w:p>
    <w:p w:rsidR="007F36AE" w:rsidRDefault="00B9580D" w:rsidP="007F36AE">
      <w:pPr>
        <w:pStyle w:val="1b"/>
        <w:ind w:firstLine="1134"/>
      </w:pPr>
      <w:r w:rsidRPr="0003545F">
        <w:t>Из горних сфер, селений дальних</w:t>
      </w:r>
    </w:p>
    <w:p w:rsidR="007F36AE" w:rsidRDefault="00B9580D" w:rsidP="007F36AE">
      <w:pPr>
        <w:pStyle w:val="1b"/>
        <w:ind w:firstLine="1134"/>
      </w:pPr>
      <w:r w:rsidRPr="0003545F">
        <w:t>Сюда слетают ямб и дольник,</w:t>
      </w:r>
    </w:p>
    <w:p w:rsidR="007F36AE" w:rsidRDefault="00B9580D" w:rsidP="007F36AE">
      <w:pPr>
        <w:pStyle w:val="1b"/>
        <w:ind w:firstLine="1134"/>
      </w:pPr>
      <w:r w:rsidRPr="0003545F">
        <w:t>И символы, и голоса.</w:t>
      </w:r>
    </w:p>
    <w:p w:rsidR="007F36AE" w:rsidRDefault="00B9580D" w:rsidP="007F36AE">
      <w:pPr>
        <w:pStyle w:val="1b"/>
        <w:ind w:firstLine="1134"/>
      </w:pPr>
      <w:r w:rsidRPr="0003545F">
        <w:t>Не знаю, право, что такое, –</w:t>
      </w:r>
    </w:p>
    <w:p w:rsidR="007F36AE" w:rsidRDefault="00B9580D" w:rsidP="007F36AE">
      <w:pPr>
        <w:pStyle w:val="1b"/>
        <w:ind w:firstLine="1134"/>
      </w:pPr>
      <w:r w:rsidRPr="0003545F">
        <w:t>Но вместе с сильною строкою</w:t>
      </w:r>
    </w:p>
    <w:p w:rsidR="007F36AE" w:rsidRDefault="00B9580D" w:rsidP="007F36AE">
      <w:pPr>
        <w:pStyle w:val="1b"/>
        <w:ind w:firstLine="1134"/>
      </w:pPr>
      <w:r w:rsidRPr="0003545F">
        <w:t>Нам открывают небеса…[1]</w:t>
      </w:r>
    </w:p>
    <w:p w:rsidR="00B9580D" w:rsidRPr="0003545F" w:rsidRDefault="00B9580D" w:rsidP="007F36AE">
      <w:pPr>
        <w:pStyle w:val="1b"/>
      </w:pPr>
    </w:p>
    <w:p w:rsidR="00B9580D" w:rsidRPr="0003545F" w:rsidRDefault="00B9580D" w:rsidP="007F36AE">
      <w:pPr>
        <w:pStyle w:val="1b"/>
      </w:pPr>
      <w:r w:rsidRPr="0003545F">
        <w:t>Писатели хотят быть услышанными, понятыми, но поиск настоящего Слова долог и труден:</w:t>
      </w:r>
    </w:p>
    <w:p w:rsidR="00B9580D" w:rsidRPr="007F36AE" w:rsidRDefault="00B9580D" w:rsidP="007F36AE">
      <w:pPr>
        <w:pStyle w:val="1b"/>
        <w:ind w:firstLine="1134"/>
      </w:pPr>
      <w:r w:rsidRPr="007F36AE">
        <w:t>Маски, призраки, лица…</w:t>
      </w:r>
    </w:p>
    <w:p w:rsidR="00B9580D" w:rsidRPr="007F36AE" w:rsidRDefault="00B9580D" w:rsidP="007F36AE">
      <w:pPr>
        <w:pStyle w:val="1b"/>
        <w:ind w:firstLine="1134"/>
      </w:pPr>
      <w:r w:rsidRPr="007F36AE">
        <w:t>Даже двое – толпа.</w:t>
      </w:r>
    </w:p>
    <w:p w:rsidR="00B9580D" w:rsidRPr="007F36AE" w:rsidRDefault="00B9580D" w:rsidP="007F36AE">
      <w:pPr>
        <w:pStyle w:val="1b"/>
        <w:ind w:firstLine="1134"/>
      </w:pPr>
      <w:r w:rsidRPr="007F36AE">
        <w:t>Ни раба, ни царица.</w:t>
      </w:r>
    </w:p>
    <w:p w:rsidR="00B9580D" w:rsidRPr="007F36AE" w:rsidRDefault="00B9580D" w:rsidP="007F36AE">
      <w:pPr>
        <w:pStyle w:val="1b"/>
        <w:ind w:firstLine="1134"/>
      </w:pPr>
      <w:r w:rsidRPr="007F36AE">
        <w:t>Ни столба, ни столпа.</w:t>
      </w:r>
    </w:p>
    <w:p w:rsidR="00B9580D" w:rsidRPr="007F36AE" w:rsidRDefault="00B9580D" w:rsidP="007F36AE">
      <w:pPr>
        <w:pStyle w:val="1b"/>
        <w:ind w:firstLine="1134"/>
      </w:pPr>
      <w:r w:rsidRPr="007F36AE">
        <w:t>Бесприютно на свете…</w:t>
      </w:r>
    </w:p>
    <w:p w:rsidR="00B9580D" w:rsidRPr="007F36AE" w:rsidRDefault="00B9580D" w:rsidP="007F36AE">
      <w:pPr>
        <w:pStyle w:val="1b"/>
        <w:ind w:firstLine="1134"/>
      </w:pPr>
      <w:r w:rsidRPr="007F36AE">
        <w:t>Я – зачем и за кем?</w:t>
      </w:r>
    </w:p>
    <w:p w:rsidR="00B9580D" w:rsidRPr="007F36AE" w:rsidRDefault="00B9580D" w:rsidP="007F36AE">
      <w:pPr>
        <w:pStyle w:val="1b"/>
        <w:ind w:firstLine="1134"/>
      </w:pPr>
      <w:r w:rsidRPr="007F36AE">
        <w:t>И никто не ответит</w:t>
      </w:r>
    </w:p>
    <w:p w:rsidR="00B9580D" w:rsidRPr="007F36AE" w:rsidRDefault="00B9580D" w:rsidP="007F36AE">
      <w:pPr>
        <w:pStyle w:val="1b"/>
        <w:ind w:firstLine="1134"/>
      </w:pPr>
      <w:r w:rsidRPr="007F36AE">
        <w:t>На моём языке…</w:t>
      </w:r>
    </w:p>
    <w:p w:rsidR="00B9580D" w:rsidRPr="007F36AE" w:rsidRDefault="00B9580D" w:rsidP="007F36AE">
      <w:pPr>
        <w:pStyle w:val="1b"/>
        <w:ind w:firstLine="1134"/>
      </w:pPr>
    </w:p>
    <w:p w:rsidR="00B9580D" w:rsidRPr="007F36AE" w:rsidRDefault="00B9580D" w:rsidP="007F36AE">
      <w:pPr>
        <w:pStyle w:val="1b"/>
        <w:ind w:firstLine="1134"/>
      </w:pPr>
      <w:r w:rsidRPr="007F36AE">
        <w:t>* * *</w:t>
      </w:r>
    </w:p>
    <w:p w:rsidR="00B9580D" w:rsidRPr="007F36AE" w:rsidRDefault="00B9580D" w:rsidP="007F36AE">
      <w:pPr>
        <w:pStyle w:val="1b"/>
        <w:ind w:firstLine="1134"/>
      </w:pPr>
      <w:r w:rsidRPr="007F36AE">
        <w:t>Исчезает, ускользает</w:t>
      </w:r>
    </w:p>
    <w:p w:rsidR="00B9580D" w:rsidRPr="007F36AE" w:rsidRDefault="00B9580D" w:rsidP="007F36AE">
      <w:pPr>
        <w:pStyle w:val="1b"/>
        <w:ind w:firstLine="1134"/>
      </w:pPr>
      <w:r w:rsidRPr="007F36AE">
        <w:t>Смысл</w:t>
      </w:r>
    </w:p>
    <w:p w:rsidR="00B9580D" w:rsidRPr="007F36AE" w:rsidRDefault="00B9580D" w:rsidP="007F36AE">
      <w:pPr>
        <w:pStyle w:val="1b"/>
        <w:ind w:firstLine="1134"/>
      </w:pPr>
      <w:r w:rsidRPr="007F36AE">
        <w:t>Хороших слов, плохих…</w:t>
      </w:r>
    </w:p>
    <w:p w:rsidR="00B9580D" w:rsidRPr="007F36AE" w:rsidRDefault="00B9580D" w:rsidP="007F36AE">
      <w:pPr>
        <w:pStyle w:val="1b"/>
        <w:ind w:firstLine="1134"/>
      </w:pPr>
      <w:r w:rsidRPr="007F36AE">
        <w:t>Настоящих.</w:t>
      </w:r>
    </w:p>
    <w:p w:rsidR="00B9580D" w:rsidRPr="007F36AE" w:rsidRDefault="00B9580D" w:rsidP="007F36AE">
      <w:pPr>
        <w:pStyle w:val="1b"/>
        <w:ind w:firstLine="1134"/>
      </w:pPr>
      <w:r w:rsidRPr="007F36AE">
        <w:t>…Я не знаю</w:t>
      </w:r>
    </w:p>
    <w:p w:rsidR="00B9580D" w:rsidRPr="007F36AE" w:rsidRDefault="00B9580D" w:rsidP="007F36AE">
      <w:pPr>
        <w:pStyle w:val="1b"/>
        <w:ind w:firstLine="1134"/>
      </w:pPr>
      <w:r w:rsidRPr="007F36AE">
        <w:t>Азбуки глухих…</w:t>
      </w:r>
    </w:p>
    <w:p w:rsidR="00B9580D" w:rsidRPr="0003545F" w:rsidRDefault="00B9580D" w:rsidP="007F36AE">
      <w:pPr>
        <w:pStyle w:val="1b"/>
      </w:pPr>
      <w:r w:rsidRPr="0003545F">
        <w:lastRenderedPageBreak/>
        <w:tab/>
        <w:t>Уже в названии моего выступления была обозначена строчка, которая определяет самую важную цель многих пишущих:</w:t>
      </w:r>
    </w:p>
    <w:p w:rsidR="00B9580D" w:rsidRPr="0003545F" w:rsidRDefault="00B9580D" w:rsidP="007F36AE">
      <w:pPr>
        <w:pStyle w:val="1b"/>
        <w:ind w:firstLine="1134"/>
      </w:pPr>
      <w:r w:rsidRPr="0003545F">
        <w:t>А все, мой хороший, не ново…</w:t>
      </w:r>
    </w:p>
    <w:p w:rsidR="00B9580D" w:rsidRPr="0003545F" w:rsidRDefault="00B9580D" w:rsidP="007F36AE">
      <w:pPr>
        <w:pStyle w:val="1b"/>
        <w:ind w:firstLine="1134"/>
      </w:pPr>
      <w:r w:rsidRPr="0003545F">
        <w:t>И все – или «крест», или «грех»…</w:t>
      </w:r>
    </w:p>
    <w:p w:rsidR="00B9580D" w:rsidRPr="0003545F" w:rsidRDefault="00B9580D" w:rsidP="007F36AE">
      <w:pPr>
        <w:pStyle w:val="1b"/>
        <w:ind w:firstLine="1134"/>
        <w:rPr>
          <w:b/>
        </w:rPr>
      </w:pPr>
      <w:r w:rsidRPr="0003545F">
        <w:t xml:space="preserve">Но </w:t>
      </w:r>
      <w:r w:rsidRPr="0003545F">
        <w:rPr>
          <w:b/>
        </w:rPr>
        <w:t>хочется в</w:t>
      </w:r>
      <w:r w:rsidRPr="0003545F">
        <w:rPr>
          <w:b/>
          <w:i/>
        </w:rPr>
        <w:t>ы</w:t>
      </w:r>
      <w:r w:rsidRPr="0003545F">
        <w:rPr>
          <w:b/>
        </w:rPr>
        <w:t>носить Слово,</w:t>
      </w:r>
    </w:p>
    <w:p w:rsidR="00B9580D" w:rsidRPr="0003545F" w:rsidRDefault="00B9580D" w:rsidP="007F36AE">
      <w:pPr>
        <w:pStyle w:val="1b"/>
        <w:ind w:firstLine="1134"/>
      </w:pPr>
      <w:r w:rsidRPr="0003545F">
        <w:rPr>
          <w:b/>
        </w:rPr>
        <w:t>Которое сможет согреть</w:t>
      </w:r>
      <w:r w:rsidRPr="0003545F">
        <w:t>.</w:t>
      </w:r>
    </w:p>
    <w:p w:rsidR="00B9580D" w:rsidRPr="0003545F" w:rsidRDefault="00B9580D" w:rsidP="007F36AE">
      <w:pPr>
        <w:pStyle w:val="1b"/>
      </w:pPr>
      <w:r w:rsidRPr="0003545F">
        <w:t>А у замечательного поэта Владимира Макарова есть строчка «Слово, что может мир спасти…».</w:t>
      </w:r>
    </w:p>
    <w:p w:rsidR="00B9580D" w:rsidRPr="0003545F" w:rsidRDefault="00B9580D" w:rsidP="007F36AE">
      <w:pPr>
        <w:pStyle w:val="1b"/>
      </w:pPr>
      <w:r w:rsidRPr="0003545F">
        <w:t>Вот такие слова мы мечтаем и стараемся вынашивать… С такими обращаемся к людям и небесам в своих поэтических молитвах:</w:t>
      </w:r>
    </w:p>
    <w:p w:rsidR="00B9580D" w:rsidRPr="007F36AE" w:rsidRDefault="00B9580D" w:rsidP="007F36AE">
      <w:pPr>
        <w:pStyle w:val="1b"/>
        <w:ind w:firstLine="1134"/>
      </w:pPr>
      <w:r w:rsidRPr="007F36AE">
        <w:t>Господи, есть ты? Дай нам</w:t>
      </w:r>
    </w:p>
    <w:p w:rsidR="00B9580D" w:rsidRPr="007F36AE" w:rsidRDefault="00B9580D" w:rsidP="007F36AE">
      <w:pPr>
        <w:pStyle w:val="1b"/>
        <w:ind w:firstLine="1134"/>
      </w:pPr>
      <w:r w:rsidRPr="007F36AE">
        <w:t>Счастья теперь, сюда!</w:t>
      </w:r>
    </w:p>
    <w:p w:rsidR="00B9580D" w:rsidRPr="007F36AE" w:rsidRDefault="00B9580D" w:rsidP="007F36AE">
      <w:pPr>
        <w:pStyle w:val="1b"/>
        <w:ind w:firstLine="1134"/>
      </w:pPr>
      <w:r w:rsidRPr="007F36AE">
        <w:t>Снова не совпадают</w:t>
      </w:r>
    </w:p>
    <w:p w:rsidR="00B9580D" w:rsidRPr="007F36AE" w:rsidRDefault="00B9580D" w:rsidP="007F36AE">
      <w:pPr>
        <w:pStyle w:val="1b"/>
        <w:ind w:firstLine="1134"/>
      </w:pPr>
      <w:r w:rsidRPr="007F36AE">
        <w:t>Тело, душа, судьба...</w:t>
      </w:r>
    </w:p>
    <w:p w:rsidR="00B9580D" w:rsidRPr="007F36AE" w:rsidRDefault="00B9580D" w:rsidP="007F36AE">
      <w:pPr>
        <w:pStyle w:val="1b"/>
        <w:ind w:firstLine="1134"/>
      </w:pPr>
      <w:r w:rsidRPr="007F36AE">
        <w:t>Терпим и нервы треплем,</w:t>
      </w:r>
    </w:p>
    <w:p w:rsidR="00B9580D" w:rsidRPr="007F36AE" w:rsidRDefault="00B9580D" w:rsidP="007F36AE">
      <w:pPr>
        <w:pStyle w:val="1b"/>
        <w:ind w:firstLine="1134"/>
      </w:pPr>
      <w:r w:rsidRPr="007F36AE">
        <w:t>Как повелось давно...</w:t>
      </w:r>
    </w:p>
    <w:p w:rsidR="00B9580D" w:rsidRPr="007F36AE" w:rsidRDefault="00B9580D" w:rsidP="007F36AE">
      <w:pPr>
        <w:pStyle w:val="1b"/>
        <w:ind w:firstLine="1134"/>
      </w:pPr>
      <w:r w:rsidRPr="007F36AE">
        <w:t>Что там у нас на третье?</w:t>
      </w:r>
    </w:p>
    <w:p w:rsidR="00B9580D" w:rsidRPr="007F36AE" w:rsidRDefault="00B9580D" w:rsidP="007F36AE">
      <w:pPr>
        <w:pStyle w:val="1b"/>
        <w:ind w:firstLine="1134"/>
      </w:pPr>
      <w:r w:rsidRPr="007F36AE">
        <w:t>Третьего – не дано?</w:t>
      </w:r>
    </w:p>
    <w:p w:rsidR="00B9580D" w:rsidRPr="007F36AE" w:rsidRDefault="00B9580D" w:rsidP="007F36AE">
      <w:pPr>
        <w:pStyle w:val="1b"/>
        <w:ind w:firstLine="1134"/>
      </w:pPr>
      <w:r w:rsidRPr="007F36AE">
        <w:t>Рамки, зароки, сроки...</w:t>
      </w:r>
    </w:p>
    <w:p w:rsidR="00B9580D" w:rsidRPr="007F36AE" w:rsidRDefault="00B9580D" w:rsidP="007F36AE">
      <w:pPr>
        <w:pStyle w:val="1b"/>
        <w:ind w:firstLine="1134"/>
      </w:pPr>
      <w:r w:rsidRPr="007F36AE">
        <w:t>Все не сейчас, не здесь...</w:t>
      </w:r>
    </w:p>
    <w:p w:rsidR="00B9580D" w:rsidRPr="007F36AE" w:rsidRDefault="00B9580D" w:rsidP="007F36AE">
      <w:pPr>
        <w:pStyle w:val="1b"/>
        <w:ind w:firstLine="1134"/>
      </w:pPr>
    </w:p>
    <w:p w:rsidR="00B9580D" w:rsidRPr="007F36AE" w:rsidRDefault="00B9580D" w:rsidP="007F36AE">
      <w:pPr>
        <w:pStyle w:val="1b"/>
        <w:ind w:firstLine="1134"/>
      </w:pPr>
      <w:r w:rsidRPr="007F36AE">
        <w:t>Дети мои и строки –</w:t>
      </w:r>
    </w:p>
    <w:p w:rsidR="00B9580D" w:rsidRPr="007F36AE" w:rsidRDefault="00B9580D" w:rsidP="007F36AE">
      <w:pPr>
        <w:pStyle w:val="1b"/>
        <w:ind w:firstLine="1134"/>
      </w:pPr>
      <w:r w:rsidRPr="007F36AE">
        <w:t xml:space="preserve">В общем-то, все, </w:t>
      </w:r>
    </w:p>
    <w:p w:rsidR="00B9580D" w:rsidRPr="007F36AE" w:rsidRDefault="00B9580D" w:rsidP="007F36AE">
      <w:pPr>
        <w:pStyle w:val="1b"/>
        <w:ind w:firstLine="1134"/>
      </w:pPr>
      <w:r w:rsidRPr="007F36AE">
        <w:t>что есть.</w:t>
      </w:r>
    </w:p>
    <w:p w:rsidR="00B9580D" w:rsidRPr="0003545F" w:rsidRDefault="00B9580D" w:rsidP="00B9580D">
      <w:pPr>
        <w:spacing w:line="240" w:lineRule="auto"/>
        <w:ind w:left="1418"/>
        <w:jc w:val="both"/>
        <w:rPr>
          <w:rFonts w:ascii="Times New Roman" w:hAnsi="Times New Roman" w:cs="Times New Roman"/>
          <w:color w:val="000000"/>
          <w:sz w:val="28"/>
          <w:szCs w:val="28"/>
          <w:lang w:eastAsia="ru-RU"/>
        </w:rPr>
      </w:pPr>
    </w:p>
    <w:p w:rsidR="00B9580D" w:rsidRPr="007F36AE" w:rsidRDefault="00B9580D" w:rsidP="007F36AE">
      <w:pPr>
        <w:pStyle w:val="1b"/>
        <w:ind w:firstLine="1134"/>
      </w:pPr>
      <w:r w:rsidRPr="007F36AE">
        <w:t>* * *</w:t>
      </w:r>
    </w:p>
    <w:p w:rsidR="00B9580D" w:rsidRPr="007F36AE" w:rsidRDefault="00B9580D" w:rsidP="007F36AE">
      <w:pPr>
        <w:pStyle w:val="1b"/>
        <w:ind w:firstLine="1134"/>
      </w:pPr>
      <w:r w:rsidRPr="007F36AE">
        <w:t>Помоги мне, Господи, помоги,</w:t>
      </w:r>
    </w:p>
    <w:p w:rsidR="00B9580D" w:rsidRPr="007F36AE" w:rsidRDefault="00B9580D" w:rsidP="007F36AE">
      <w:pPr>
        <w:pStyle w:val="1b"/>
        <w:ind w:firstLine="1134"/>
      </w:pPr>
      <w:r w:rsidRPr="007F36AE">
        <w:t>Подскажи мне, Господи, как мне жить,</w:t>
      </w:r>
    </w:p>
    <w:p w:rsidR="00B9580D" w:rsidRPr="007F36AE" w:rsidRDefault="00B9580D" w:rsidP="007F36AE">
      <w:pPr>
        <w:pStyle w:val="1b"/>
        <w:ind w:firstLine="1134"/>
      </w:pPr>
      <w:r w:rsidRPr="007F36AE">
        <w:t>Если слово верное – лишь зола,</w:t>
      </w:r>
    </w:p>
    <w:p w:rsidR="00B9580D" w:rsidRPr="007F36AE" w:rsidRDefault="00B9580D" w:rsidP="007F36AE">
      <w:pPr>
        <w:pStyle w:val="1b"/>
        <w:ind w:firstLine="1134"/>
      </w:pPr>
      <w:r w:rsidRPr="007F36AE">
        <w:t>Если чувства сильные – лишь стихи…</w:t>
      </w:r>
    </w:p>
    <w:p w:rsidR="00B9580D" w:rsidRPr="007F36AE" w:rsidRDefault="00B9580D" w:rsidP="007F36AE">
      <w:pPr>
        <w:pStyle w:val="1b"/>
        <w:ind w:firstLine="1134"/>
      </w:pPr>
    </w:p>
    <w:p w:rsidR="00B9580D" w:rsidRPr="007F36AE" w:rsidRDefault="00B9580D" w:rsidP="007F36AE">
      <w:pPr>
        <w:pStyle w:val="1b"/>
        <w:ind w:firstLine="1134"/>
      </w:pPr>
      <w:r w:rsidRPr="007F36AE">
        <w:t>Помоги мне, Господи, научи,</w:t>
      </w:r>
    </w:p>
    <w:p w:rsidR="00B9580D" w:rsidRPr="007F36AE" w:rsidRDefault="00B9580D" w:rsidP="007F36AE">
      <w:pPr>
        <w:pStyle w:val="1b"/>
        <w:ind w:firstLine="1134"/>
      </w:pPr>
      <w:r w:rsidRPr="007F36AE">
        <w:t>Ведь не справлюсь, Господи, и сорвусь,</w:t>
      </w:r>
    </w:p>
    <w:p w:rsidR="00B9580D" w:rsidRPr="007F36AE" w:rsidRDefault="00B9580D" w:rsidP="007F36AE">
      <w:pPr>
        <w:pStyle w:val="1b"/>
        <w:ind w:firstLine="1134"/>
      </w:pPr>
      <w:r w:rsidRPr="007F36AE">
        <w:t>Ни любви не ведаю, ни пути,</w:t>
      </w:r>
    </w:p>
    <w:p w:rsidR="00B9580D" w:rsidRPr="007F36AE" w:rsidRDefault="00B9580D" w:rsidP="007F36AE">
      <w:pPr>
        <w:pStyle w:val="1b"/>
        <w:ind w:firstLine="1134"/>
      </w:pPr>
      <w:r w:rsidRPr="007F36AE">
        <w:t>А без них зачем этот горький груз?</w:t>
      </w:r>
    </w:p>
    <w:p w:rsidR="00B9580D" w:rsidRPr="007F36AE" w:rsidRDefault="00B9580D" w:rsidP="007F36AE">
      <w:pPr>
        <w:pStyle w:val="1b"/>
        <w:pageBreakBefore/>
        <w:ind w:firstLine="1134"/>
      </w:pPr>
      <w:r w:rsidRPr="007F36AE">
        <w:lastRenderedPageBreak/>
        <w:t>Мне и в дар-то нечего принести,</w:t>
      </w:r>
    </w:p>
    <w:p w:rsidR="00B9580D" w:rsidRPr="007F36AE" w:rsidRDefault="00B9580D" w:rsidP="007F36AE">
      <w:pPr>
        <w:pStyle w:val="1b"/>
        <w:ind w:firstLine="1134"/>
      </w:pPr>
      <w:r w:rsidRPr="007F36AE">
        <w:t>Только гордость, Господи, да стихи…</w:t>
      </w:r>
    </w:p>
    <w:p w:rsidR="00B9580D" w:rsidRPr="007F36AE" w:rsidRDefault="00B9580D" w:rsidP="007F36AE">
      <w:pPr>
        <w:pStyle w:val="1b"/>
        <w:ind w:firstLine="1134"/>
      </w:pPr>
      <w:r w:rsidRPr="007F36AE">
        <w:t>Но стихи и прежние – все твои,</w:t>
      </w:r>
    </w:p>
    <w:p w:rsidR="00B9580D" w:rsidRPr="007F36AE" w:rsidRDefault="00B9580D" w:rsidP="007F36AE">
      <w:pPr>
        <w:pStyle w:val="1b"/>
        <w:ind w:firstLine="1134"/>
      </w:pPr>
      <w:r w:rsidRPr="007F36AE">
        <w:t>Но тебе покорные не нужны…</w:t>
      </w:r>
    </w:p>
    <w:p w:rsidR="00B9580D" w:rsidRPr="0003545F" w:rsidRDefault="00B9580D" w:rsidP="00B9580D">
      <w:pPr>
        <w:spacing w:line="240" w:lineRule="auto"/>
        <w:ind w:firstLine="708"/>
        <w:jc w:val="both"/>
        <w:rPr>
          <w:rFonts w:ascii="Times New Roman" w:hAnsi="Times New Roman" w:cs="Times New Roman"/>
          <w:color w:val="000000"/>
          <w:sz w:val="28"/>
          <w:szCs w:val="28"/>
        </w:rPr>
      </w:pPr>
    </w:p>
    <w:p w:rsidR="00B9580D" w:rsidRPr="0003545F" w:rsidRDefault="00B9580D" w:rsidP="007F36AE">
      <w:pPr>
        <w:pStyle w:val="1b"/>
      </w:pPr>
      <w:r w:rsidRPr="0003545F">
        <w:t>Думаю, о том же – у Виктора Гаврилова:</w:t>
      </w:r>
    </w:p>
    <w:p w:rsidR="00B9580D" w:rsidRPr="007F36AE" w:rsidRDefault="00B9580D" w:rsidP="007F36AE">
      <w:pPr>
        <w:pStyle w:val="1b"/>
        <w:ind w:firstLine="1134"/>
      </w:pPr>
      <w:r w:rsidRPr="007F36AE">
        <w:t>Но, Господи, всюду Ты!</w:t>
      </w:r>
    </w:p>
    <w:p w:rsidR="00B9580D" w:rsidRPr="007F36AE" w:rsidRDefault="00B9580D" w:rsidP="007F36AE">
      <w:pPr>
        <w:pStyle w:val="1b"/>
        <w:ind w:firstLine="1134"/>
      </w:pPr>
      <w:r w:rsidRPr="007F36AE">
        <w:t>Всюду Твоя Любовь!</w:t>
      </w:r>
    </w:p>
    <w:p w:rsidR="00B9580D" w:rsidRPr="007F36AE" w:rsidRDefault="00B9580D" w:rsidP="007F36AE">
      <w:pPr>
        <w:pStyle w:val="1b"/>
        <w:ind w:firstLine="1134"/>
      </w:pPr>
      <w:r w:rsidRPr="007F36AE">
        <w:t>Почему нам ее не хватает?</w:t>
      </w:r>
    </w:p>
    <w:p w:rsidR="00B9580D" w:rsidRPr="0003545F" w:rsidRDefault="00B9580D" w:rsidP="007F36AE">
      <w:pPr>
        <w:pStyle w:val="1b"/>
      </w:pPr>
    </w:p>
    <w:p w:rsidR="00B9580D" w:rsidRPr="0003545F" w:rsidRDefault="00B9580D" w:rsidP="007F36AE">
      <w:pPr>
        <w:pStyle w:val="1b"/>
      </w:pPr>
      <w:r w:rsidRPr="0003545F">
        <w:t>Пусть же нам всем хватает тепла, любви, добрых, сильных, талантливых слов, могущих спасти мир…</w:t>
      </w:r>
    </w:p>
    <w:p w:rsidR="00B9580D" w:rsidRPr="00593623" w:rsidRDefault="00B9580D" w:rsidP="00593623">
      <w:pPr>
        <w:pStyle w:val="1b"/>
        <w:rPr>
          <w:sz w:val="20"/>
          <w:szCs w:val="20"/>
        </w:rPr>
      </w:pPr>
    </w:p>
    <w:p w:rsidR="00B9580D" w:rsidRPr="00593623" w:rsidRDefault="00B9580D" w:rsidP="00593623">
      <w:pPr>
        <w:pStyle w:val="1b"/>
        <w:rPr>
          <w:i/>
          <w:sz w:val="20"/>
          <w:szCs w:val="20"/>
        </w:rPr>
      </w:pPr>
      <w:r w:rsidRPr="00593623">
        <w:rPr>
          <w:b/>
          <w:i/>
          <w:sz w:val="20"/>
          <w:szCs w:val="20"/>
        </w:rPr>
        <w:t>Литература</w:t>
      </w:r>
      <w:r w:rsidRPr="00593623">
        <w:rPr>
          <w:i/>
          <w:sz w:val="20"/>
          <w:szCs w:val="20"/>
        </w:rPr>
        <w:t>:</w:t>
      </w:r>
    </w:p>
    <w:p w:rsidR="00B9580D" w:rsidRPr="00593623" w:rsidRDefault="00593623" w:rsidP="00593623">
      <w:pPr>
        <w:pStyle w:val="1b"/>
      </w:pPr>
      <w:r>
        <w:rPr>
          <w:sz w:val="20"/>
          <w:szCs w:val="20"/>
        </w:rPr>
        <w:t>1. </w:t>
      </w:r>
      <w:r w:rsidR="00B9580D" w:rsidRPr="00593623">
        <w:rPr>
          <w:sz w:val="20"/>
          <w:szCs w:val="20"/>
        </w:rPr>
        <w:t xml:space="preserve">Интернет-источник: </w:t>
      </w:r>
      <w:r w:rsidR="00B9580D" w:rsidRPr="00593623">
        <w:t>http://www.stihi.ru/2014/06/09/2082</w:t>
      </w:r>
      <w:r>
        <w:t>.</w:t>
      </w:r>
    </w:p>
    <w:p w:rsidR="00593623" w:rsidRDefault="00B9580D" w:rsidP="00A513A8">
      <w:pPr>
        <w:pStyle w:val="1e"/>
        <w:pageBreakBefore/>
      </w:pPr>
      <w:bookmarkStart w:id="6" w:name="_Toc433661884"/>
      <w:r w:rsidRPr="0003545F">
        <w:lastRenderedPageBreak/>
        <w:t>Лариса Григорьевна Пономарева</w:t>
      </w:r>
      <w:bookmarkEnd w:id="6"/>
    </w:p>
    <w:p w:rsidR="00B9580D" w:rsidRPr="0003545F" w:rsidRDefault="00B9580D" w:rsidP="00265E53">
      <w:pPr>
        <w:pStyle w:val="1f"/>
      </w:pPr>
      <w:r w:rsidRPr="0003545F">
        <w:t>заведующий отделом «Центр книжных памятников»</w:t>
      </w:r>
      <w:r w:rsidR="00593623">
        <w:br/>
      </w:r>
      <w:r w:rsidRPr="0003545F">
        <w:t>ОГОНБ им. А.С. Пушкина</w:t>
      </w:r>
    </w:p>
    <w:p w:rsidR="00B9580D" w:rsidRPr="0003545F" w:rsidRDefault="00B9580D" w:rsidP="00593623">
      <w:pPr>
        <w:pStyle w:val="1c"/>
      </w:pPr>
      <w:bookmarkStart w:id="7" w:name="_Toc433661885"/>
      <w:r w:rsidRPr="0003545F">
        <w:t>Опыт каторжных лет в судьбе Ф.М</w:t>
      </w:r>
      <w:r w:rsidR="00593623">
        <w:t>. Достоевского</w:t>
      </w:r>
      <w:bookmarkEnd w:id="7"/>
    </w:p>
    <w:p w:rsidR="00B9580D" w:rsidRPr="0003545F" w:rsidRDefault="00B9580D" w:rsidP="00593623">
      <w:pPr>
        <w:pStyle w:val="1b"/>
      </w:pPr>
      <w:r w:rsidRPr="0003545F">
        <w:t>Омский Воскресенский Собор стал для Ф.М. Достоевского особым сакральным пространством, в котором в 1850</w:t>
      </w:r>
      <w:r w:rsidR="00593623">
        <w:t>–</w:t>
      </w:r>
      <w:r w:rsidRPr="0003545F">
        <w:t>1854</w:t>
      </w:r>
      <w:r w:rsidR="00593623">
        <w:t> </w:t>
      </w:r>
      <w:r w:rsidRPr="0003545F">
        <w:t>гг. преосуществилась тайна Возвращения «блудного сына» из «Мертвого дома» в лоно «Родительского дома». В автобиографических «Записках из мертвого дома» Ф.М. Достоевский воспроизводит свое ощущение возвращение в храм как в родной дом: «В конце поста, кажется на шестой неделе, мне пришлось говеть. /…/ Неделя говенья мне очень понравилась. Говевшие освобождались от работ. Мы ходили в церковь, которая была неподалеку от острога, раза по два и по три в день. Я давно не был в церкви. Великопостная служба, так знакомая еще с далекого детства, в родительском доме, торжественные молитвы, земные поклоны – все это расшевеливало в душе моей далекое-далекое минувшее, напоминало впечатления еще детских лет, и, помню, мне очень приятно было, когда, бывало, утром, по подмерзшей за ночь земле, нас водили под конвоем с заряженными ружьями в Божий дом».</w:t>
      </w:r>
    </w:p>
    <w:p w:rsidR="00B9580D" w:rsidRPr="0003545F" w:rsidRDefault="00B9580D" w:rsidP="00593623">
      <w:pPr>
        <w:pStyle w:val="1b"/>
      </w:pPr>
      <w:r w:rsidRPr="0003545F">
        <w:t>До 17 лет Достоевский</w:t>
      </w:r>
      <w:r w:rsidR="008C1C55">
        <w:t xml:space="preserve"> </w:t>
      </w:r>
      <w:r w:rsidRPr="0003545F">
        <w:t>в родительском доме еженедельно посещал все воскресные и праздничные литургии в храме во имя Петра и Павла в Москве. Оставшись в 18 лет сиротой, переехав в Петербург, он постепенно забывает традиции той духовной жизни, которая была нормой в родительском доме. Только через 10 лет, на каторге, в пространстве Омского Воскресенского собора он</w:t>
      </w:r>
      <w:r w:rsidR="008C1C55">
        <w:t xml:space="preserve"> </w:t>
      </w:r>
      <w:r w:rsidRPr="0003545F">
        <w:t>обретает радость встречи с забытым миром. Сохранились следующие воспоминания Андрея Михайловича Достоевского, младшего брата писателя: «Родители наши были люди весьма религиозные, в особенности маменька. Всякое воскресенье и большой праздник мы обязательно ходили в церковь к обедне, а накануне – ко всенощной. Исполнять это нам было весьма удобно, так как при больнице была очень большая и хорошенькая церковь.</w:t>
      </w:r>
      <w:r w:rsidR="00593623">
        <w:t xml:space="preserve"> </w:t>
      </w:r>
      <w:r w:rsidRPr="0003545F">
        <w:t xml:space="preserve">/…/ были ежегодные посещения Троицкой </w:t>
      </w:r>
      <w:r w:rsidRPr="0003545F">
        <w:lastRenderedPageBreak/>
        <w:t>лавры. /…/ У Троицы проводили два дня, посещали все церковные службы» [1].</w:t>
      </w:r>
    </w:p>
    <w:p w:rsidR="00B9580D" w:rsidRPr="0003545F" w:rsidRDefault="00B9580D" w:rsidP="00593623">
      <w:pPr>
        <w:pStyle w:val="1b"/>
      </w:pPr>
      <w:r w:rsidRPr="0003545F">
        <w:t>По архивным материалам в Омском Воскресенском соборе</w:t>
      </w:r>
      <w:r w:rsidR="008C1C55">
        <w:t xml:space="preserve"> </w:t>
      </w:r>
      <w:r w:rsidRPr="0003545F">
        <w:t xml:space="preserve">было четыре Престола: Престол в память Воскресения Господа был освящен 29 сентября </w:t>
      </w:r>
      <w:smartTag w:uri="urn:schemas-microsoft-com:office:smarttags" w:element="metricconverter">
        <w:smartTagPr>
          <w:attr w:name="ProductID" w:val="1773 г"/>
        </w:smartTagPr>
        <w:r w:rsidRPr="0003545F">
          <w:t>1773 г</w:t>
        </w:r>
      </w:smartTag>
      <w:r w:rsidRPr="0003545F">
        <w:t xml:space="preserve">.; Престол во имя Преподобного Сергия Радонежского освящен 21 сентября 1773; Престол во имя святой великомученицы Екатерины освящен 11 ноября </w:t>
      </w:r>
      <w:smartTag w:uri="urn:schemas-microsoft-com:office:smarttags" w:element="metricconverter">
        <w:smartTagPr>
          <w:attr w:name="ProductID" w:val="1773 г"/>
        </w:smartTagPr>
        <w:r w:rsidRPr="0003545F">
          <w:t>1773 г</w:t>
        </w:r>
      </w:smartTag>
      <w:r w:rsidRPr="0003545F">
        <w:t xml:space="preserve">.; Престол во имя Пресвятой Богородицы, нарицаемой Смоленской, освящен 4 ноября </w:t>
      </w:r>
      <w:smartTag w:uri="urn:schemas-microsoft-com:office:smarttags" w:element="metricconverter">
        <w:smartTagPr>
          <w:attr w:name="ProductID" w:val="1778 г"/>
        </w:smartTagPr>
        <w:r w:rsidRPr="0003545F">
          <w:t>1778 г</w:t>
        </w:r>
      </w:smartTag>
      <w:r w:rsidRPr="0003545F">
        <w:t>. В храме в серебряных ризах находились образы Воскресения Христова с двунадесятыми праздниками, Образ Сергия Радонежского («сверху оного образ Троицы»), в резном вызолоченном иконостасе образ Пресвятой</w:t>
      </w:r>
      <w:r w:rsidR="008C1C55">
        <w:t xml:space="preserve"> </w:t>
      </w:r>
      <w:r w:rsidRPr="0003545F">
        <w:t>Богородицы Смоленской. В «Описи Воскресенской церкви» упоминаются следующие иконы: образы Знамение Богородицы, Казанской</w:t>
      </w:r>
      <w:r w:rsidR="008C1C55">
        <w:t xml:space="preserve"> </w:t>
      </w:r>
      <w:r w:rsidRPr="0003545F">
        <w:t>и Тихвинской Богородицы, образы Михаила архангела, Святителя Николая.</w:t>
      </w:r>
      <w:r w:rsidR="008C1C55">
        <w:t xml:space="preserve"> </w:t>
      </w:r>
      <w:r w:rsidRPr="0003545F">
        <w:t>(ГАОО, ф.</w:t>
      </w:r>
      <w:r w:rsidR="00593623">
        <w:t> </w:t>
      </w:r>
      <w:r w:rsidRPr="0003545F">
        <w:t>40, оп.</w:t>
      </w:r>
      <w:r w:rsidR="00593623">
        <w:t> </w:t>
      </w:r>
      <w:r w:rsidRPr="0003545F">
        <w:t>1, д.</w:t>
      </w:r>
      <w:r w:rsidR="00593623">
        <w:t> </w:t>
      </w:r>
      <w:r w:rsidRPr="0003545F">
        <w:t xml:space="preserve">1, </w:t>
      </w:r>
      <w:smartTag w:uri="urn:schemas-microsoft-com:office:smarttags" w:element="metricconverter">
        <w:smartTagPr>
          <w:attr w:name="ProductID" w:val="3 л"/>
        </w:smartTagPr>
        <w:r w:rsidRPr="0003545F">
          <w:t>3 л</w:t>
        </w:r>
      </w:smartTag>
      <w:r w:rsidRPr="0003545F">
        <w:t xml:space="preserve">., </w:t>
      </w:r>
      <w:smartTag w:uri="urn:schemas-microsoft-com:office:smarttags" w:element="metricconverter">
        <w:smartTagPr>
          <w:attr w:name="ProductID" w:val="10 л"/>
        </w:smartTagPr>
        <w:r w:rsidRPr="0003545F">
          <w:t>10 л</w:t>
        </w:r>
      </w:smartTag>
      <w:r w:rsidR="00593623">
        <w:t>. об.</w:t>
      </w:r>
      <w:r w:rsidRPr="0003545F">
        <w:t>). При Омском Воскресенском соборе находилась удивительная библиотека духовной литературы, в частности,</w:t>
      </w:r>
      <w:r w:rsidR="008C1C55">
        <w:t xml:space="preserve"> </w:t>
      </w:r>
      <w:r w:rsidRPr="0003545F">
        <w:t>первые переводы на русский язык Творений Отцов Церкви. Значительная часть фондов библиотеки погибла в 1920-е гг., и сам Воскресенский собор был</w:t>
      </w:r>
      <w:r w:rsidR="008C1C55">
        <w:t xml:space="preserve"> </w:t>
      </w:r>
      <w:r w:rsidRPr="0003545F">
        <w:t>разрушен в 1950-е гг.</w:t>
      </w:r>
      <w:r w:rsidR="008C1C55">
        <w:t xml:space="preserve"> </w:t>
      </w:r>
      <w:r w:rsidRPr="0003545F">
        <w:t>На базе архивных документов можно реконструировать каталог утраченной библиотеки [2].</w:t>
      </w:r>
    </w:p>
    <w:p w:rsidR="00B9580D" w:rsidRPr="0003545F" w:rsidRDefault="00B9580D" w:rsidP="00593623">
      <w:pPr>
        <w:pStyle w:val="1b"/>
      </w:pPr>
      <w:r w:rsidRPr="0003545F">
        <w:t>Уже через три недели после заключения в омском остроге Федор Михайлович имел в своем распоряжении не только Евангелие, но и ряд номеров православных журналов. Это стало возможным благодаря хлопотам Фонвизиных, которые просили своего омского знакомого, священника Александра Ивановича Сулоцкого, опекать по возможности Ф.М. Достоевского и С.Ф.</w:t>
      </w:r>
      <w:r w:rsidR="00593623">
        <w:t> </w:t>
      </w:r>
      <w:r w:rsidRPr="0003545F">
        <w:t>Ду</w:t>
      </w:r>
      <w:r w:rsidR="00A513A8">
        <w:softHyphen/>
      </w:r>
      <w:r w:rsidRPr="0003545F">
        <w:t>рова.</w:t>
      </w:r>
      <w:r w:rsidR="008C1C55">
        <w:t xml:space="preserve"> </w:t>
      </w:r>
      <w:r w:rsidRPr="0003545F">
        <w:t xml:space="preserve">15 февраля </w:t>
      </w:r>
      <w:smartTag w:uri="urn:schemas-microsoft-com:office:smarttags" w:element="metricconverter">
        <w:smartTagPr>
          <w:attr w:name="ProductID" w:val="1850 г"/>
        </w:smartTagPr>
        <w:r w:rsidRPr="0003545F">
          <w:t>1850 г</w:t>
        </w:r>
      </w:smartTag>
      <w:r w:rsidRPr="0003545F">
        <w:t>. Сулоцкий писал Михаилу Александровичу</w:t>
      </w:r>
      <w:r w:rsidR="008C1C55">
        <w:t xml:space="preserve"> </w:t>
      </w:r>
      <w:r w:rsidRPr="0003545F">
        <w:t>Фонвизину (племянник писателя Д.И. Фонвизина): «Дуров и г. Достоевский очень благодарны, замечая, что главный лекарь принимает в них участие. Мы через Троицкого</w:t>
      </w:r>
      <w:r w:rsidR="008C1C55">
        <w:t xml:space="preserve"> </w:t>
      </w:r>
      <w:r w:rsidRPr="0003545F">
        <w:t xml:space="preserve">наконец добились позволения пересылать им по крайней мере книги Священного писания и духовные журналы; и я отправил ныне Псалтырь на русском языке и «Христианское чтение» за 1828, где статьи о последних днях земной жизни Спасителя, и </w:t>
      </w:r>
      <w:r w:rsidRPr="00792F22">
        <w:rPr>
          <w:spacing w:val="-2"/>
          <w:kern w:val="22"/>
        </w:rPr>
        <w:t xml:space="preserve">за </w:t>
      </w:r>
      <w:r w:rsidRPr="00792F22">
        <w:rPr>
          <w:spacing w:val="-2"/>
          <w:kern w:val="22"/>
        </w:rPr>
        <w:lastRenderedPageBreak/>
        <w:t>1847-ой». В Омском архиве сохранились документы, указывающие на то, что в библиотеку Омского Воскресенского собора ежегодно поступал полный комплект годовой подписки «Христианского чтения».</w:t>
      </w:r>
      <w:r w:rsidR="008C1C55" w:rsidRPr="00792F22">
        <w:rPr>
          <w:spacing w:val="-2"/>
          <w:kern w:val="22"/>
        </w:rPr>
        <w:t xml:space="preserve"> </w:t>
      </w:r>
      <w:r w:rsidRPr="00792F22">
        <w:rPr>
          <w:spacing w:val="-2"/>
          <w:kern w:val="22"/>
        </w:rPr>
        <w:t>Почему же Сулоцкий передает Достоевскому не последние</w:t>
      </w:r>
      <w:r w:rsidR="008C1C55" w:rsidRPr="00792F22">
        <w:rPr>
          <w:spacing w:val="-2"/>
          <w:kern w:val="22"/>
        </w:rPr>
        <w:t xml:space="preserve"> </w:t>
      </w:r>
      <w:r w:rsidRPr="00792F22">
        <w:rPr>
          <w:spacing w:val="-2"/>
          <w:kern w:val="22"/>
        </w:rPr>
        <w:t>номера журнала. Священник</w:t>
      </w:r>
      <w:r w:rsidR="008C1C55" w:rsidRPr="00792F22">
        <w:rPr>
          <w:spacing w:val="-2"/>
          <w:kern w:val="22"/>
        </w:rPr>
        <w:t xml:space="preserve"> </w:t>
      </w:r>
      <w:r w:rsidRPr="00792F22">
        <w:rPr>
          <w:spacing w:val="-2"/>
          <w:kern w:val="22"/>
        </w:rPr>
        <w:t>Александр Сулоцкий посылает Достоевскому</w:t>
      </w:r>
      <w:r w:rsidR="008C1C55" w:rsidRPr="00792F22">
        <w:rPr>
          <w:spacing w:val="-2"/>
          <w:kern w:val="22"/>
        </w:rPr>
        <w:t xml:space="preserve"> </w:t>
      </w:r>
      <w:r w:rsidRPr="00792F22">
        <w:rPr>
          <w:spacing w:val="-2"/>
          <w:kern w:val="22"/>
        </w:rPr>
        <w:t>те номера журнала, где было опубликовано сочинение знаменитого русского богослова, архиепископа Иннокентия</w:t>
      </w:r>
      <w:r w:rsidR="008C1C55" w:rsidRPr="00792F22">
        <w:rPr>
          <w:spacing w:val="-2"/>
          <w:kern w:val="22"/>
        </w:rPr>
        <w:t xml:space="preserve"> </w:t>
      </w:r>
      <w:r w:rsidRPr="00792F22">
        <w:rPr>
          <w:spacing w:val="-2"/>
          <w:kern w:val="22"/>
        </w:rPr>
        <w:t>Херсонского «Последние дни земной жизни Господа нашего Иисуса Христа, изображенные по сказанию всех четырех Евангелистов». Это произведение русского Златоуста (так называют Иннокентия православные христиане) находилось в центре обсуждения</w:t>
      </w:r>
      <w:r w:rsidR="008C1C55" w:rsidRPr="00792F22">
        <w:rPr>
          <w:spacing w:val="-2"/>
          <w:kern w:val="22"/>
        </w:rPr>
        <w:t xml:space="preserve"> </w:t>
      </w:r>
      <w:r w:rsidRPr="00792F22">
        <w:rPr>
          <w:spacing w:val="-2"/>
          <w:kern w:val="22"/>
        </w:rPr>
        <w:t>«христианского братства» декабристов. Книга Иннокентия Херсонского будет одной из главных в жизни Ф.М. Достоевского. Достаточно указать на то, что в дальнейшем в личной библиотеке</w:t>
      </w:r>
      <w:r w:rsidR="008C1C55" w:rsidRPr="00792F22">
        <w:rPr>
          <w:spacing w:val="-2"/>
          <w:kern w:val="22"/>
        </w:rPr>
        <w:t xml:space="preserve"> </w:t>
      </w:r>
      <w:r w:rsidRPr="00792F22">
        <w:rPr>
          <w:spacing w:val="-2"/>
          <w:kern w:val="22"/>
        </w:rPr>
        <w:t>писателя будут находиться сразу три разных издания этого сочинения (за 1857, 1860, 1872</w:t>
      </w:r>
      <w:r w:rsidR="00792F22" w:rsidRPr="00792F22">
        <w:rPr>
          <w:spacing w:val="-2"/>
          <w:kern w:val="22"/>
        </w:rPr>
        <w:t> </w:t>
      </w:r>
      <w:r w:rsidRPr="00792F22">
        <w:rPr>
          <w:spacing w:val="-2"/>
          <w:kern w:val="22"/>
        </w:rPr>
        <w:t>гг.).</w:t>
      </w:r>
      <w:r w:rsidRPr="0003545F">
        <w:t xml:space="preserve"> </w:t>
      </w:r>
    </w:p>
    <w:p w:rsidR="00B9580D" w:rsidRPr="0003545F" w:rsidRDefault="00B9580D" w:rsidP="00593623">
      <w:pPr>
        <w:pStyle w:val="1b"/>
      </w:pPr>
      <w:r w:rsidRPr="0003545F">
        <w:t>Передавать «духовные книги» Достоевскому было возможно, главным образом, двумя путями: во-первых, через главного врача Омского военного госпиталя Ивана Ивановича Троицкого (в то время, когда Достоевский</w:t>
      </w:r>
      <w:r w:rsidR="008C1C55">
        <w:t xml:space="preserve"> </w:t>
      </w:r>
      <w:r w:rsidRPr="0003545F">
        <w:t>пребывал на лечении в госпитале); во-вторых, через настоятеля Воскресенского</w:t>
      </w:r>
      <w:r w:rsidR="008C1C55">
        <w:t xml:space="preserve"> </w:t>
      </w:r>
      <w:r w:rsidRPr="0003545F">
        <w:t>собора, протопопа Дмитрия Семеновича Пономарева (только священник храма, находившегося</w:t>
      </w:r>
      <w:r w:rsidR="008C1C55">
        <w:t xml:space="preserve"> </w:t>
      </w:r>
      <w:r w:rsidRPr="0003545F">
        <w:t xml:space="preserve">на территории омской военной крепости, имел право «входить к заключенным»). Сохранилось письмо А.И. Сулоцкого от 18 августа </w:t>
      </w:r>
      <w:smartTag w:uri="urn:schemas-microsoft-com:office:smarttags" w:element="metricconverter">
        <w:smartTagPr>
          <w:attr w:name="ProductID" w:val="1850 г"/>
        </w:smartTagPr>
        <w:r w:rsidRPr="0003545F">
          <w:t>1850 г</w:t>
        </w:r>
      </w:smartTag>
      <w:r w:rsidRPr="0003545F">
        <w:t xml:space="preserve">.: «Слыхал я от протопопа, что и он видался и беседовал с ними; причем Достоевский просил достать для него Историю и Древности иудейские Иосифа Флавия. Но в Омске этой книги не оказалось. Не пришлет ли ее Степан Михайлович? У него есть она на французском языке». В Омске на тот момент издания Флавия не оказалось. В последующем времени его доставили для писателя через тобольских знакомых Сулоцкого. На данный момент в отделе редких книг ОГОНБ хранится трехтомное издание Флавия за </w:t>
      </w:r>
      <w:smartTag w:uri="urn:schemas-microsoft-com:office:smarttags" w:element="metricconverter">
        <w:smartTagPr>
          <w:attr w:name="ProductID" w:val="1818 г"/>
        </w:smartTagPr>
        <w:r w:rsidRPr="0003545F">
          <w:t>1818 г</w:t>
        </w:r>
      </w:smartTag>
      <w:r w:rsidRPr="0003545F">
        <w:t xml:space="preserve">. с омскими книжными библиотечными знаками середины XIX в. Гипотетически мы можем предположить, что данное издание появилось в культурном пространстве Омска благодаря книжным интересам Достоевского. </w:t>
      </w:r>
    </w:p>
    <w:p w:rsidR="00B9580D" w:rsidRPr="0003545F" w:rsidRDefault="00B9580D" w:rsidP="00593623">
      <w:pPr>
        <w:pStyle w:val="1b"/>
      </w:pPr>
      <w:r w:rsidRPr="0003545F">
        <w:lastRenderedPageBreak/>
        <w:t>«Духовные книги», явленные Федору Михайловичу в Омске, имели на себе таинственную печать «</w:t>
      </w:r>
      <w:r w:rsidRPr="0003545F">
        <w:rPr>
          <w:b/>
        </w:rPr>
        <w:t xml:space="preserve">благословенных </w:t>
      </w:r>
      <w:r w:rsidRPr="0003545F">
        <w:t>книг» (они приходили к нему с «любовью» и «крестным</w:t>
      </w:r>
      <w:r w:rsidR="008C1C55">
        <w:t xml:space="preserve"> </w:t>
      </w:r>
      <w:r w:rsidRPr="0003545F">
        <w:t>знамением»).</w:t>
      </w:r>
      <w:r w:rsidR="008C1C55">
        <w:t xml:space="preserve"> </w:t>
      </w:r>
      <w:r w:rsidRPr="0003545F">
        <w:t>Благодаря этим книгам Достоевский</w:t>
      </w:r>
      <w:r w:rsidR="008C1C55">
        <w:t xml:space="preserve"> </w:t>
      </w:r>
      <w:r w:rsidRPr="0003545F">
        <w:t>начинает понимать природу своего духовного опыта каторжных лет, он впервые становится сопричастным таинству общения «христианского</w:t>
      </w:r>
      <w:r w:rsidR="008C1C55">
        <w:t xml:space="preserve"> </w:t>
      </w:r>
      <w:r w:rsidRPr="0003545F">
        <w:t xml:space="preserve">братства», которым жили «ссыльные старого времени» (декабристы): «Что за чудные души, испытанные 25-летним горем и </w:t>
      </w:r>
      <w:r w:rsidRPr="0003545F">
        <w:rPr>
          <w:b/>
        </w:rPr>
        <w:t>самоотвержением</w:t>
      </w:r>
      <w:r w:rsidRPr="0003545F">
        <w:t xml:space="preserve">» [3]. </w:t>
      </w:r>
    </w:p>
    <w:p w:rsidR="00B9580D" w:rsidRPr="0003545F" w:rsidRDefault="00B9580D" w:rsidP="00593623">
      <w:pPr>
        <w:pStyle w:val="1b"/>
      </w:pPr>
      <w:r w:rsidRPr="0003545F">
        <w:t>Свои четыре года</w:t>
      </w:r>
      <w:r w:rsidR="008C1C55">
        <w:t xml:space="preserve"> </w:t>
      </w:r>
      <w:r w:rsidRPr="0003545F">
        <w:t>в Омском остроге Ф.М. Достоевский в письме к брату Андрею</w:t>
      </w:r>
      <w:r w:rsidR="008C1C55">
        <w:t xml:space="preserve"> </w:t>
      </w:r>
      <w:r w:rsidRPr="0003545F">
        <w:t>(6 ноября 1854. Семипалатинск)</w:t>
      </w:r>
      <w:r w:rsidR="008C1C55">
        <w:t xml:space="preserve"> </w:t>
      </w:r>
      <w:r w:rsidRPr="0003545F">
        <w:t>осознает как</w:t>
      </w:r>
      <w:r w:rsidR="008C1C55">
        <w:t xml:space="preserve"> </w:t>
      </w:r>
      <w:r w:rsidRPr="0003545F">
        <w:t xml:space="preserve">4 дня во гробе Лазаря, как смертельная болезнь, которая провиденциально была дана ему не к смерти, но к воскресению из мертвых: «/.../ те 4 года считаю я за время, в которое я был </w:t>
      </w:r>
      <w:r w:rsidRPr="0003545F">
        <w:rPr>
          <w:b/>
        </w:rPr>
        <w:t>похоронен живой</w:t>
      </w:r>
      <w:r w:rsidRPr="0003545F">
        <w:t xml:space="preserve"> и </w:t>
      </w:r>
      <w:r w:rsidRPr="0003545F">
        <w:rPr>
          <w:b/>
        </w:rPr>
        <w:t>закрыт</w:t>
      </w:r>
      <w:r w:rsidRPr="0003545F">
        <w:t xml:space="preserve"> в </w:t>
      </w:r>
      <w:r w:rsidRPr="0003545F">
        <w:rPr>
          <w:b/>
        </w:rPr>
        <w:t>гробу</w:t>
      </w:r>
      <w:r w:rsidRPr="0003545F">
        <w:t xml:space="preserve">. /.../ Это было страдание невыразимое, бесконечное /.../ Но это время прошло, и теперь оно сзади меня, как тяжелый сон, так же как выход из каторги представлялся мне прежде, как </w:t>
      </w:r>
      <w:r w:rsidRPr="0003545F">
        <w:rPr>
          <w:b/>
        </w:rPr>
        <w:t>светлое</w:t>
      </w:r>
      <w:r w:rsidRPr="0003545F">
        <w:t xml:space="preserve"> пробуждение и </w:t>
      </w:r>
      <w:r w:rsidRPr="0003545F">
        <w:rPr>
          <w:b/>
        </w:rPr>
        <w:t xml:space="preserve">воскресение </w:t>
      </w:r>
      <w:r w:rsidRPr="0003545F">
        <w:t>в новую жизнь». В первых двух письмах из Омска он так описал свое состояние «</w:t>
      </w:r>
      <w:r w:rsidRPr="0003545F">
        <w:rPr>
          <w:b/>
        </w:rPr>
        <w:t>во гробе Лазаря</w:t>
      </w:r>
      <w:r w:rsidRPr="0003545F">
        <w:t>»[4]:</w:t>
      </w:r>
      <w:r w:rsidR="008C1C55">
        <w:t xml:space="preserve"> </w:t>
      </w:r>
    </w:p>
    <w:p w:rsidR="00B9580D" w:rsidRPr="0003545F" w:rsidRDefault="00593623" w:rsidP="00593623">
      <w:pPr>
        <w:pStyle w:val="1b"/>
      </w:pPr>
      <w:r>
        <w:t>• </w:t>
      </w:r>
      <w:r w:rsidR="00B9580D" w:rsidRPr="0003545F">
        <w:t xml:space="preserve">это было пространство, в котором человек </w:t>
      </w:r>
      <w:r w:rsidR="00B9580D" w:rsidRPr="0003545F">
        <w:rPr>
          <w:b/>
        </w:rPr>
        <w:t>«смердил»</w:t>
      </w:r>
      <w:r w:rsidR="00B9580D" w:rsidRPr="0003545F">
        <w:t>: «Жили мы все в куче /…/ Летом духота нестерпимая, зимою холод невыносимый. Все полы прогнили. Пол грязен на вершок, можно скользить и падать. /…/ Нас как сельдей в бочонке /…/</w:t>
      </w:r>
      <w:r w:rsidR="008C1C55">
        <w:t xml:space="preserve"> </w:t>
      </w:r>
      <w:r w:rsidR="00B9580D" w:rsidRPr="0003545F">
        <w:t>Тут же в казарме арестанты моют</w:t>
      </w:r>
      <w:r w:rsidR="008C1C55">
        <w:t xml:space="preserve"> </w:t>
      </w:r>
      <w:r w:rsidR="00B9580D" w:rsidRPr="0003545F">
        <w:t>белье и всю маленькую казарму заплескают водою. /…/ Выйти за нуждой уже нельзя с сумерек до рассвета /…/ ставится в сенях ушат, и потому духота нестерпимая. Все каторжные воняют как свиньи. /…/ Блох, и вшей, и тараканов</w:t>
      </w:r>
      <w:r w:rsidR="008C1C55">
        <w:t xml:space="preserve"> </w:t>
      </w:r>
      <w:r w:rsidR="00B9580D" w:rsidRPr="0003545F">
        <w:t>четвериками»;</w:t>
      </w:r>
    </w:p>
    <w:p w:rsidR="00B9580D" w:rsidRPr="0003545F" w:rsidRDefault="00593623" w:rsidP="00593623">
      <w:pPr>
        <w:pStyle w:val="1b"/>
      </w:pPr>
      <w:r>
        <w:t>• </w:t>
      </w:r>
      <w:r w:rsidR="00B9580D" w:rsidRPr="0003545F">
        <w:t xml:space="preserve">это было страшное телесное и духовное </w:t>
      </w:r>
      <w:r w:rsidR="00B9580D" w:rsidRPr="0003545F">
        <w:rPr>
          <w:b/>
        </w:rPr>
        <w:t>изнеможение</w:t>
      </w:r>
      <w:r w:rsidR="00B9580D" w:rsidRPr="0003545F">
        <w:t>: «Я расстроил желудок нестерпимо и был несколько раз болен. /…/ Я часто лежал больной в госпитале. От расстройства нервов у меня случилась падучая/../»; «я был болен душою и телом. Тоска меня ела/…/»;</w:t>
      </w:r>
    </w:p>
    <w:p w:rsidR="00B9580D" w:rsidRPr="0003545F" w:rsidRDefault="00593623" w:rsidP="00593623">
      <w:pPr>
        <w:pStyle w:val="1b"/>
      </w:pPr>
      <w:r>
        <w:t>• </w:t>
      </w:r>
      <w:r w:rsidR="00B9580D" w:rsidRPr="0003545F">
        <w:t xml:space="preserve">это было угнетающее состояние </w:t>
      </w:r>
      <w:r w:rsidR="00B9580D" w:rsidRPr="0003545F">
        <w:rPr>
          <w:b/>
        </w:rPr>
        <w:t>отчаяния, злобы, малодушия</w:t>
      </w:r>
      <w:r w:rsidR="00B9580D" w:rsidRPr="0003545F">
        <w:t xml:space="preserve">: «в уединенном, замкнутом положении моем я несколько раз впадал в настоящее отчаяние», «меня брала … злоба </w:t>
      </w:r>
      <w:r w:rsidR="00B9580D" w:rsidRPr="0003545F">
        <w:lastRenderedPageBreak/>
        <w:t>(но это было в болезненные часы, которых у меня было много)»; «эта долгая, тяжелая физически и нравственно, бесцветная жизнь сломила меня»; «в насильственном этом коммунизме сделаешься человеконенавистником. Общество людей сделается ядом и заразой /…/. Были и у меня такие минуты, когда я ненавидел всякого встречного, правого и виноватого, и смотрел на них, как на воров, которые крали мою жизнь безнаказанно. Самое несносное несчастье это когда делаешься сам несправедлив, зол, гадок, сознаешь все это, упрекаешь себя даже – не можешь себя пересилить»;</w:t>
      </w:r>
      <w:r w:rsidR="008C1C55">
        <w:t xml:space="preserve"> </w:t>
      </w:r>
    </w:p>
    <w:p w:rsidR="00B9580D" w:rsidRPr="0003545F" w:rsidRDefault="00593623" w:rsidP="00593623">
      <w:pPr>
        <w:pStyle w:val="1b"/>
      </w:pPr>
      <w:r>
        <w:t>• </w:t>
      </w:r>
      <w:r w:rsidR="00B9580D" w:rsidRPr="0003545F">
        <w:t>это было ужасающее</w:t>
      </w:r>
      <w:r w:rsidR="008C1C55">
        <w:t xml:space="preserve"> </w:t>
      </w:r>
      <w:r w:rsidR="00B9580D" w:rsidRPr="0003545F">
        <w:t>для писателя переживание</w:t>
      </w:r>
      <w:r w:rsidR="008C1C55">
        <w:t xml:space="preserve"> </w:t>
      </w:r>
      <w:r w:rsidR="00B9580D" w:rsidRPr="0003545F">
        <w:rPr>
          <w:b/>
        </w:rPr>
        <w:t>немоты</w:t>
      </w:r>
      <w:r w:rsidR="00B9580D" w:rsidRPr="0003545F">
        <w:t>: «как передать тебе мою голову, понятие, все, что я прожил, в чем убедился</w:t>
      </w:r>
      <w:r w:rsidR="008C1C55">
        <w:t xml:space="preserve"> </w:t>
      </w:r>
      <w:r w:rsidR="00B9580D" w:rsidRPr="0003545F">
        <w:t xml:space="preserve">и на чем остановился во все это время»; «что сделалось с моей душой, с моими верованиями, с моими умом и сердцем в эти четыре года – не скажу тебе». </w:t>
      </w:r>
    </w:p>
    <w:p w:rsidR="00B9580D" w:rsidRPr="0003545F" w:rsidRDefault="00B9580D" w:rsidP="00593623">
      <w:pPr>
        <w:pStyle w:val="1b"/>
      </w:pPr>
      <w:r w:rsidRPr="0003545F">
        <w:t>В первые дни после освобождения из омского острога Достоевский отправляет неофициальными путями два письма к своим самым близким людям (брату Михаилу и Наталье Фонвизиной), в которых делится</w:t>
      </w:r>
      <w:r w:rsidR="008C1C55">
        <w:t xml:space="preserve"> </w:t>
      </w:r>
      <w:r w:rsidRPr="0003545F">
        <w:t>интимными переживаниями о вере в то, что все принятые страдания</w:t>
      </w:r>
      <w:r w:rsidR="008C1C55">
        <w:t xml:space="preserve"> </w:t>
      </w:r>
      <w:r w:rsidRPr="0003545F">
        <w:t>оправдываются грядущим</w:t>
      </w:r>
      <w:r w:rsidR="008C1C55">
        <w:t xml:space="preserve"> </w:t>
      </w:r>
      <w:r w:rsidRPr="0003545F">
        <w:t>«воскресением из мертвых»:</w:t>
      </w:r>
    </w:p>
    <w:p w:rsidR="00B9580D" w:rsidRPr="0003545F" w:rsidRDefault="00B9580D" w:rsidP="00593623">
      <w:pPr>
        <w:pStyle w:val="1b"/>
      </w:pPr>
      <w:r w:rsidRPr="0003545F">
        <w:t>•</w:t>
      </w:r>
      <w:r w:rsidRPr="0003545F">
        <w:tab/>
        <w:t>из письма к брату Михаилу (февраль 1854,</w:t>
      </w:r>
      <w:r w:rsidR="00593623">
        <w:t xml:space="preserve"> </w:t>
      </w:r>
      <w:r w:rsidRPr="0003545F">
        <w:t xml:space="preserve">Омск): «У меня теперь много потребностей и надежд таких, об которых я и не думал. Но это все </w:t>
      </w:r>
      <w:r w:rsidRPr="0003545F">
        <w:rPr>
          <w:b/>
        </w:rPr>
        <w:t>загадки</w:t>
      </w:r>
      <w:r w:rsidRPr="0003545F">
        <w:t xml:space="preserve">»; «/…/ </w:t>
      </w:r>
      <w:r w:rsidRPr="0003545F">
        <w:rPr>
          <w:b/>
        </w:rPr>
        <w:t>я теперь вздору не напишу</w:t>
      </w:r>
      <w:r w:rsidRPr="0003545F">
        <w:t>./…/ На душе моей ясно. Вся будущность моя и все, что я сделаю, у меня как перед глазами».;</w:t>
      </w:r>
    </w:p>
    <w:p w:rsidR="00B9580D" w:rsidRPr="0003545F" w:rsidRDefault="00B9580D" w:rsidP="00593623">
      <w:pPr>
        <w:pStyle w:val="1b"/>
      </w:pPr>
      <w:r w:rsidRPr="0003545F">
        <w:t>•</w:t>
      </w:r>
      <w:r w:rsidRPr="0003545F">
        <w:tab/>
        <w:t>из письма к Н.Д. Фонвизиной (февраль 1854, Омск): «Я слышал от многих, что Вы очень религиозны,</w:t>
      </w:r>
      <w:r w:rsidR="008C1C55">
        <w:t xml:space="preserve"> </w:t>
      </w:r>
      <w:r w:rsidRPr="0003545F">
        <w:t>Наталья Дмитриевна. Не потому, что Вы религиозны, но потому, что сам пережил и прочувствовал это, скажу Вам, что в такие минуты жаждешь, как «трава иссохшая», веры, и находишь ее, собственно потому, что в несчастье яснеет истина. Я скажу Вам про себя, что я – дитя века, дитя неверия и сомнения до сих пор и даже (я знаю это) до гробовой крышки. Каких страшных</w:t>
      </w:r>
      <w:r w:rsidR="008C1C55">
        <w:t xml:space="preserve"> </w:t>
      </w:r>
      <w:r w:rsidRPr="0003545F">
        <w:t>мучений стоила и стоит мне теперь эта жажда верить, которая тем сильнее в душе моей, чем более во мне доводов противных. И, однако же, Бог посылает мне иногда минуты, в которые я совершенно спо</w:t>
      </w:r>
      <w:r w:rsidRPr="0003545F">
        <w:lastRenderedPageBreak/>
        <w:t>коен; в эти минуты я люблю, что другими любим, и в такие минуты я сложил себе символ веры, в котором все для меня ясно и свято. Этот символ очень прост, вот он: верить, что нет ничего прекраснее, глубже, симпатичнее, разумнее, мужественнее и совершеннее Христа, и не только нет, но с ревнивою любовью говорю себе, что и не может быть. Мало того, если б кто мне доказал, что Христос вне истины, и действительно было бы, что истина вне Христа, то мне лучше хотелось бы оставаться со Христом, нежели с истиной».</w:t>
      </w:r>
    </w:p>
    <w:p w:rsidR="00B9580D" w:rsidRPr="0003545F" w:rsidRDefault="00B9580D" w:rsidP="00593623">
      <w:pPr>
        <w:pStyle w:val="1b"/>
      </w:pPr>
      <w:r w:rsidRPr="0003545F">
        <w:t>На каторге Ф.М. Достоевский обрел свой «символ веры». Эта глубина религиозного чувства приблизила Достоевского к восприятию национальной святоотеческой мысли. Впервые в Омске</w:t>
      </w:r>
      <w:r w:rsidR="008C1C55">
        <w:t xml:space="preserve"> </w:t>
      </w:r>
      <w:r w:rsidRPr="0003545F">
        <w:t>в круг чтения писателя входят творения отцов и учителей церкви. В сочинениях Иннокентия Херсонского</w:t>
      </w:r>
      <w:r w:rsidR="008C1C55">
        <w:t xml:space="preserve"> </w:t>
      </w:r>
      <w:r w:rsidRPr="0003545F">
        <w:t>и Тихона Задонского Достоевский</w:t>
      </w:r>
      <w:r w:rsidR="008C1C55">
        <w:t xml:space="preserve"> </w:t>
      </w:r>
      <w:r w:rsidRPr="0003545F">
        <w:t>соприкоснулся с проявлением высшего духа нации. Он чувствовал, что обретенный опыт,</w:t>
      </w:r>
      <w:r w:rsidR="008C1C55">
        <w:t xml:space="preserve"> </w:t>
      </w:r>
      <w:r w:rsidRPr="0003545F">
        <w:t>не совсем вписывался в существующие формы современной жизни: « /…/ я несколько раз думал, что если вернусь когда-нибудь на родину, то встречу в моих впечатлениях более страдания, чем отрады». Первое чтение журнала «Отечественные записки» всколыхнули в писатели горькое ощущение: «я был чужой в новой жизни». Достоевский понимал, что о самом главном опыте каторжных лет, о своем Символе веры, он</w:t>
      </w:r>
      <w:r w:rsidR="008C1C55">
        <w:t xml:space="preserve"> </w:t>
      </w:r>
      <w:r w:rsidRPr="0003545F">
        <w:t>не сможет сказать своим современникам, только «тихим» голосом обмолвился он об этом Наталье Дмитриевне Фонвизиной, человеку из «христианского братства»: «/.../ не знаю, почему некоторые предметы разговора совершенно изгнаны из употребления в обществе, а если и заговорят как-нибудь, то других как будто коробит?».</w:t>
      </w:r>
    </w:p>
    <w:p w:rsidR="00B9580D" w:rsidRDefault="00B9580D" w:rsidP="00593623">
      <w:pPr>
        <w:pStyle w:val="1b"/>
      </w:pPr>
      <w:r w:rsidRPr="0003545F">
        <w:t xml:space="preserve"> Во все последующие периоды своей жизни</w:t>
      </w:r>
      <w:r w:rsidR="008C1C55">
        <w:t xml:space="preserve"> </w:t>
      </w:r>
      <w:r w:rsidRPr="0003545F">
        <w:t xml:space="preserve">Достоевский всегда будет находиться в многоголосом книжном потоке современности. Но в этом океане книг он уже никогда не потеряет своего направления, ибо будет твердо убежден: «Если мы не имеем авторитета в вере и во Христе, то во всем заблудимся» [5]. </w:t>
      </w:r>
    </w:p>
    <w:p w:rsidR="00792F22" w:rsidRPr="00792F22" w:rsidRDefault="00792F22" w:rsidP="00593623">
      <w:pPr>
        <w:pStyle w:val="1b"/>
        <w:rPr>
          <w:sz w:val="10"/>
          <w:szCs w:val="10"/>
        </w:rPr>
      </w:pPr>
    </w:p>
    <w:p w:rsidR="00B9580D" w:rsidRPr="00F9288A" w:rsidRDefault="00F9288A" w:rsidP="00F9288A">
      <w:pPr>
        <w:pStyle w:val="1b"/>
      </w:pPr>
      <w:r w:rsidRPr="00F9288A">
        <w:rPr>
          <w:b/>
          <w:i/>
        </w:rPr>
        <w:t>Литература</w:t>
      </w:r>
    </w:p>
    <w:p w:rsidR="00B9580D" w:rsidRPr="00F9288A" w:rsidRDefault="00F9288A" w:rsidP="00F9288A">
      <w:pPr>
        <w:pStyle w:val="1b"/>
        <w:rPr>
          <w:sz w:val="20"/>
          <w:szCs w:val="20"/>
        </w:rPr>
      </w:pPr>
      <w:r>
        <w:rPr>
          <w:sz w:val="20"/>
          <w:szCs w:val="20"/>
        </w:rPr>
        <w:t>1. </w:t>
      </w:r>
      <w:r w:rsidR="00B9580D" w:rsidRPr="00F9288A">
        <w:rPr>
          <w:i/>
          <w:sz w:val="20"/>
          <w:szCs w:val="20"/>
        </w:rPr>
        <w:t>Достоевский А.М.</w:t>
      </w:r>
      <w:r w:rsidR="00B9580D" w:rsidRPr="00F9288A">
        <w:rPr>
          <w:sz w:val="20"/>
          <w:szCs w:val="20"/>
        </w:rPr>
        <w:t xml:space="preserve"> Воспоминания А.М. Достоевского / </w:t>
      </w:r>
      <w:r>
        <w:rPr>
          <w:sz w:val="20"/>
          <w:szCs w:val="20"/>
        </w:rPr>
        <w:t>п</w:t>
      </w:r>
      <w:r w:rsidR="00B9580D" w:rsidRPr="00F9288A">
        <w:rPr>
          <w:sz w:val="20"/>
          <w:szCs w:val="20"/>
        </w:rPr>
        <w:t>од ред. А.А. Достоевского. – Л.: Изд-во писателей, 1930. – С.</w:t>
      </w:r>
      <w:r>
        <w:rPr>
          <w:sz w:val="20"/>
          <w:szCs w:val="20"/>
        </w:rPr>
        <w:t> </w:t>
      </w:r>
      <w:r w:rsidR="00B9580D" w:rsidRPr="00F9288A">
        <w:rPr>
          <w:sz w:val="20"/>
          <w:szCs w:val="20"/>
        </w:rPr>
        <w:t>48</w:t>
      </w:r>
      <w:r>
        <w:rPr>
          <w:sz w:val="20"/>
          <w:szCs w:val="20"/>
        </w:rPr>
        <w:t>–</w:t>
      </w:r>
      <w:r w:rsidR="00B9580D" w:rsidRPr="00F9288A">
        <w:rPr>
          <w:sz w:val="20"/>
          <w:szCs w:val="20"/>
        </w:rPr>
        <w:t>49.</w:t>
      </w:r>
    </w:p>
    <w:p w:rsidR="00B9580D" w:rsidRPr="00F9288A" w:rsidRDefault="00F9288A" w:rsidP="00F9288A">
      <w:pPr>
        <w:pStyle w:val="1b"/>
        <w:rPr>
          <w:sz w:val="20"/>
          <w:szCs w:val="20"/>
        </w:rPr>
      </w:pPr>
      <w:r>
        <w:rPr>
          <w:sz w:val="20"/>
          <w:szCs w:val="20"/>
        </w:rPr>
        <w:lastRenderedPageBreak/>
        <w:t>2. </w:t>
      </w:r>
      <w:r w:rsidR="00B9580D" w:rsidRPr="00F9288A">
        <w:rPr>
          <w:i/>
          <w:sz w:val="20"/>
          <w:szCs w:val="20"/>
        </w:rPr>
        <w:t>Пономарева Л.Г.</w:t>
      </w:r>
      <w:r w:rsidR="00B9580D" w:rsidRPr="00F9288A">
        <w:rPr>
          <w:sz w:val="20"/>
          <w:szCs w:val="20"/>
        </w:rPr>
        <w:t xml:space="preserve"> Комплектование фонда библиотеки Омского Воскресенского собора в первой четверти </w:t>
      </w:r>
      <w:r w:rsidR="00B9580D" w:rsidRPr="00F9288A">
        <w:rPr>
          <w:sz w:val="20"/>
          <w:szCs w:val="20"/>
          <w:lang w:val="en-US"/>
        </w:rPr>
        <w:t>XIX</w:t>
      </w:r>
      <w:r w:rsidR="00B9580D" w:rsidRPr="00F9288A">
        <w:rPr>
          <w:sz w:val="20"/>
          <w:szCs w:val="20"/>
        </w:rPr>
        <w:t xml:space="preserve"> в. (по материалам Исторического архива Омской области) // Архивный вестник. – Омск, 2013. – Вып.20. – С.</w:t>
      </w:r>
      <w:r>
        <w:rPr>
          <w:sz w:val="20"/>
          <w:szCs w:val="20"/>
        </w:rPr>
        <w:t xml:space="preserve"> </w:t>
      </w:r>
      <w:r w:rsidR="00B9580D" w:rsidRPr="00F9288A">
        <w:rPr>
          <w:sz w:val="20"/>
          <w:szCs w:val="20"/>
        </w:rPr>
        <w:t>268</w:t>
      </w:r>
      <w:r>
        <w:rPr>
          <w:sz w:val="20"/>
          <w:szCs w:val="20"/>
        </w:rPr>
        <w:t>–</w:t>
      </w:r>
      <w:r w:rsidR="00B9580D" w:rsidRPr="00F9288A">
        <w:rPr>
          <w:sz w:val="20"/>
          <w:szCs w:val="20"/>
        </w:rPr>
        <w:t>276.</w:t>
      </w:r>
    </w:p>
    <w:p w:rsidR="00B9580D" w:rsidRPr="00F9288A" w:rsidRDefault="00F9288A" w:rsidP="00F9288A">
      <w:pPr>
        <w:pStyle w:val="1b"/>
        <w:rPr>
          <w:sz w:val="20"/>
          <w:szCs w:val="20"/>
        </w:rPr>
      </w:pPr>
      <w:r>
        <w:rPr>
          <w:sz w:val="20"/>
          <w:szCs w:val="20"/>
        </w:rPr>
        <w:t>3. </w:t>
      </w:r>
      <w:r w:rsidR="00B9580D" w:rsidRPr="00F9288A">
        <w:rPr>
          <w:sz w:val="20"/>
          <w:szCs w:val="20"/>
        </w:rPr>
        <w:t>Цифры в скобках указывают номер страницы из книги: Достоевский Ф.М. Полное собрание сочинений: в 30 т. Т.</w:t>
      </w:r>
      <w:r>
        <w:rPr>
          <w:sz w:val="20"/>
          <w:szCs w:val="20"/>
        </w:rPr>
        <w:t xml:space="preserve"> </w:t>
      </w:r>
      <w:r w:rsidR="00B9580D" w:rsidRPr="00F9288A">
        <w:rPr>
          <w:sz w:val="20"/>
          <w:szCs w:val="20"/>
        </w:rPr>
        <w:t>28. Ч.</w:t>
      </w:r>
      <w:r>
        <w:rPr>
          <w:sz w:val="20"/>
          <w:szCs w:val="20"/>
        </w:rPr>
        <w:t xml:space="preserve"> </w:t>
      </w:r>
      <w:r w:rsidR="00B9580D" w:rsidRPr="00F9288A">
        <w:rPr>
          <w:sz w:val="20"/>
          <w:szCs w:val="20"/>
        </w:rPr>
        <w:t>1. – Л., 1985.</w:t>
      </w:r>
    </w:p>
    <w:p w:rsidR="00B9580D" w:rsidRPr="00F9288A" w:rsidRDefault="00F9288A" w:rsidP="00F9288A">
      <w:pPr>
        <w:pStyle w:val="1b"/>
        <w:rPr>
          <w:sz w:val="20"/>
          <w:szCs w:val="20"/>
        </w:rPr>
      </w:pPr>
      <w:r>
        <w:rPr>
          <w:sz w:val="20"/>
          <w:szCs w:val="20"/>
        </w:rPr>
        <w:t xml:space="preserve">4. </w:t>
      </w:r>
      <w:r w:rsidR="00B9580D" w:rsidRPr="00F9288A">
        <w:rPr>
          <w:i/>
          <w:sz w:val="20"/>
          <w:szCs w:val="20"/>
        </w:rPr>
        <w:t>Достоевский Ф.М.</w:t>
      </w:r>
      <w:r w:rsidR="00B9580D" w:rsidRPr="00F9288A">
        <w:rPr>
          <w:sz w:val="20"/>
          <w:szCs w:val="20"/>
        </w:rPr>
        <w:t xml:space="preserve"> Письмо к брату М.М. Достоевскому [Омск, 1854] // Рус</w:t>
      </w:r>
      <w:r w:rsidR="00B9580D" w:rsidRPr="00F9288A">
        <w:rPr>
          <w:sz w:val="20"/>
          <w:szCs w:val="20"/>
          <w:lang w:val="en-US"/>
        </w:rPr>
        <w:t>c</w:t>
      </w:r>
      <w:r w:rsidR="00B9580D" w:rsidRPr="00F9288A">
        <w:rPr>
          <w:sz w:val="20"/>
          <w:szCs w:val="20"/>
        </w:rPr>
        <w:t xml:space="preserve">кая старина. </w:t>
      </w:r>
      <w:r>
        <w:rPr>
          <w:sz w:val="20"/>
          <w:szCs w:val="20"/>
        </w:rPr>
        <w:t>–</w:t>
      </w:r>
      <w:r w:rsidR="00B9580D" w:rsidRPr="00F9288A">
        <w:rPr>
          <w:sz w:val="20"/>
          <w:szCs w:val="20"/>
        </w:rPr>
        <w:t xml:space="preserve"> 1885. </w:t>
      </w:r>
      <w:r>
        <w:rPr>
          <w:sz w:val="20"/>
          <w:szCs w:val="20"/>
        </w:rPr>
        <w:t>–</w:t>
      </w:r>
      <w:r w:rsidR="00B9580D" w:rsidRPr="00F9288A">
        <w:rPr>
          <w:sz w:val="20"/>
          <w:szCs w:val="20"/>
        </w:rPr>
        <w:t xml:space="preserve"> №</w:t>
      </w:r>
      <w:r>
        <w:rPr>
          <w:sz w:val="20"/>
          <w:szCs w:val="20"/>
        </w:rPr>
        <w:t> </w:t>
      </w:r>
      <w:r w:rsidR="00B9580D" w:rsidRPr="00F9288A">
        <w:rPr>
          <w:sz w:val="20"/>
          <w:szCs w:val="20"/>
        </w:rPr>
        <w:t xml:space="preserve">9. </w:t>
      </w:r>
      <w:r>
        <w:rPr>
          <w:sz w:val="20"/>
          <w:szCs w:val="20"/>
        </w:rPr>
        <w:t>–</w:t>
      </w:r>
      <w:r w:rsidR="00B9580D" w:rsidRPr="00F9288A">
        <w:rPr>
          <w:sz w:val="20"/>
          <w:szCs w:val="20"/>
        </w:rPr>
        <w:t xml:space="preserve"> С.</w:t>
      </w:r>
      <w:r>
        <w:rPr>
          <w:sz w:val="20"/>
          <w:szCs w:val="20"/>
        </w:rPr>
        <w:t> </w:t>
      </w:r>
      <w:r w:rsidR="00B9580D" w:rsidRPr="00F9288A">
        <w:rPr>
          <w:sz w:val="20"/>
          <w:szCs w:val="20"/>
        </w:rPr>
        <w:t>511</w:t>
      </w:r>
      <w:r>
        <w:rPr>
          <w:sz w:val="20"/>
          <w:szCs w:val="20"/>
        </w:rPr>
        <w:t>–</w:t>
      </w:r>
      <w:r w:rsidR="00B9580D" w:rsidRPr="00F9288A">
        <w:rPr>
          <w:sz w:val="20"/>
          <w:szCs w:val="20"/>
        </w:rPr>
        <w:t>520. Ярлык: Библиотека Омского военного собрания. Надпись на тит. л.: Получено 18 Сентября.</w:t>
      </w:r>
    </w:p>
    <w:p w:rsidR="00B9580D" w:rsidRPr="00F9288A" w:rsidRDefault="00F9288A" w:rsidP="00F9288A">
      <w:pPr>
        <w:pStyle w:val="1b"/>
        <w:rPr>
          <w:sz w:val="20"/>
          <w:szCs w:val="20"/>
        </w:rPr>
      </w:pPr>
      <w:r>
        <w:rPr>
          <w:sz w:val="20"/>
          <w:szCs w:val="20"/>
        </w:rPr>
        <w:t>5. </w:t>
      </w:r>
      <w:r w:rsidR="00B9580D" w:rsidRPr="00F9288A">
        <w:rPr>
          <w:sz w:val="20"/>
          <w:szCs w:val="20"/>
        </w:rPr>
        <w:t>Биография, письма и заметки из записной книжки Ф.М. Достоевского. – СПб.: Тип. А.С. Суворина, 1883. – С.</w:t>
      </w:r>
      <w:r>
        <w:rPr>
          <w:sz w:val="20"/>
          <w:szCs w:val="20"/>
        </w:rPr>
        <w:t> </w:t>
      </w:r>
      <w:r w:rsidR="00B9580D" w:rsidRPr="00F9288A">
        <w:rPr>
          <w:sz w:val="20"/>
          <w:szCs w:val="20"/>
        </w:rPr>
        <w:t>374 (паг. 2-я).</w:t>
      </w:r>
    </w:p>
    <w:p w:rsidR="00F9288A" w:rsidRDefault="006263A7" w:rsidP="00A513A8">
      <w:pPr>
        <w:pStyle w:val="1e"/>
        <w:pageBreakBefore/>
      </w:pPr>
      <w:bookmarkStart w:id="8" w:name="_Toc433661886"/>
      <w:r w:rsidRPr="0003545F">
        <w:lastRenderedPageBreak/>
        <w:t xml:space="preserve">Мария Павловна </w:t>
      </w:r>
      <w:r w:rsidR="00B9580D" w:rsidRPr="0003545F">
        <w:t>Лобова</w:t>
      </w:r>
      <w:bookmarkEnd w:id="8"/>
      <w:r w:rsidR="00B9580D" w:rsidRPr="0003545F">
        <w:t xml:space="preserve"> </w:t>
      </w:r>
    </w:p>
    <w:p w:rsidR="00B9580D" w:rsidRPr="0003545F" w:rsidRDefault="00B9580D" w:rsidP="00265E53">
      <w:pPr>
        <w:pStyle w:val="1f"/>
      </w:pPr>
      <w:r w:rsidRPr="0003545F">
        <w:t>директор</w:t>
      </w:r>
    </w:p>
    <w:p w:rsidR="00B9580D" w:rsidRPr="0003545F" w:rsidRDefault="00B9580D" w:rsidP="00265E53">
      <w:pPr>
        <w:pStyle w:val="1f"/>
      </w:pPr>
      <w:r w:rsidRPr="0003545F">
        <w:t xml:space="preserve">Бюджетного учреждения культуры г. Омска </w:t>
      </w:r>
    </w:p>
    <w:p w:rsidR="00B9580D" w:rsidRPr="0003545F" w:rsidRDefault="00B9580D" w:rsidP="00265E53">
      <w:pPr>
        <w:pStyle w:val="1f"/>
      </w:pPr>
      <w:r w:rsidRPr="0003545F">
        <w:t>«Центр искусств, фестивалей и праздников»</w:t>
      </w:r>
    </w:p>
    <w:p w:rsidR="00B9580D" w:rsidRPr="0003545F" w:rsidRDefault="00B9580D" w:rsidP="00F9288A">
      <w:pPr>
        <w:pStyle w:val="1c"/>
      </w:pPr>
      <w:bookmarkStart w:id="9" w:name="_Toc433661887"/>
      <w:r w:rsidRPr="0003545F">
        <w:t xml:space="preserve">О роли театра в развитии личности </w:t>
      </w:r>
      <w:r w:rsidR="00F9288A">
        <w:br/>
      </w:r>
      <w:r w:rsidRPr="0003545F">
        <w:t xml:space="preserve">как одной из основ воспитания </w:t>
      </w:r>
      <w:r w:rsidR="00F9288A">
        <w:br/>
      </w:r>
      <w:r w:rsidRPr="0003545F">
        <w:t>духовно-нравственных ценностей</w:t>
      </w:r>
      <w:bookmarkEnd w:id="9"/>
    </w:p>
    <w:p w:rsidR="00B9580D" w:rsidRPr="0003545F" w:rsidRDefault="00B9580D" w:rsidP="00F9288A">
      <w:pPr>
        <w:pStyle w:val="1b"/>
      </w:pPr>
      <w:r w:rsidRPr="0003545F">
        <w:t>Каждый город имеет особый, присущий только ему, облик. Он,</w:t>
      </w:r>
      <w:r w:rsidR="008C1C55">
        <w:t xml:space="preserve"> </w:t>
      </w:r>
      <w:r w:rsidRPr="0003545F">
        <w:t>как люди –индивидуален и неповторим. Он образуется природным ландшафтом, стилем, возрастом архитектуры, культурными и историческими традициями. Каждый город, по мнению академика Д.С. Лихачева, должен иметь свою душу [1, с.</w:t>
      </w:r>
      <w:r w:rsidR="00F9288A">
        <w:t> </w:t>
      </w:r>
      <w:r w:rsidRPr="0003545F">
        <w:t>316].</w:t>
      </w:r>
    </w:p>
    <w:p w:rsidR="00B9580D" w:rsidRPr="0003545F" w:rsidRDefault="00B9580D" w:rsidP="00F9288A">
      <w:pPr>
        <w:pStyle w:val="1b"/>
      </w:pPr>
      <w:r w:rsidRPr="0003545F">
        <w:t>Современный московский философ и архитектор В. Глазычев пишет: «Нужно задачу изучения природы места, исследования «Духа места» непрерывно решать и ставить заново. Для этого, в свою очередь, место необходимо понимать, ощущать, любить, наконец».</w:t>
      </w:r>
    </w:p>
    <w:p w:rsidR="00B9580D" w:rsidRPr="0003545F" w:rsidRDefault="00B9580D" w:rsidP="00F9288A">
      <w:pPr>
        <w:pStyle w:val="1b"/>
      </w:pPr>
      <w:r w:rsidRPr="0003545F">
        <w:t>Резервы гармонии в природе, обществе, человеке кажутся исчерпанными, и необходимо искать новые возможности именно в самом человеке. И опорой для него должен стать тот же Дух Места, в котором он, человек, живет [2, с. 194</w:t>
      </w:r>
      <w:r w:rsidR="00F9288A">
        <w:t>–</w:t>
      </w:r>
      <w:r w:rsidRPr="0003545F">
        <w:t>195].</w:t>
      </w:r>
    </w:p>
    <w:p w:rsidR="00B9580D" w:rsidRPr="0003545F" w:rsidRDefault="00B9580D" w:rsidP="00F9288A">
      <w:pPr>
        <w:pStyle w:val="1b"/>
      </w:pPr>
      <w:r w:rsidRPr="0003545F">
        <w:t xml:space="preserve">«Дух места» Омска носит универсальный характер и определяется своей мозаичностью и уникальностью культурного пространства. Исторически наш город является провинциальным театральным городом, с особой театральной публикой, со своими сложившимися театральными традициями, особой театральной атмосферой. </w:t>
      </w:r>
    </w:p>
    <w:p w:rsidR="00B9580D" w:rsidRPr="0003545F" w:rsidRDefault="00B9580D" w:rsidP="00F9288A">
      <w:pPr>
        <w:pStyle w:val="1b"/>
      </w:pPr>
      <w:r w:rsidRPr="0003545F">
        <w:t xml:space="preserve">Вот уже 251 год, как свидетельствует запись в «Домовой летописи», театральное искусство поселилось на берегах Оми и Иртыша. Создателем омского театра является военный инженер Иван Григорьевич Андреев. Еще в 1794 году командир Сибирского корпуса генерал-поручик Иван Иванович Шпрингер, блестяще образованный человек, поручил инженеру Андрееву Ивану Григорьевичу создание первого омского театра. </w:t>
      </w:r>
    </w:p>
    <w:p w:rsidR="00B9580D" w:rsidRPr="0003545F" w:rsidRDefault="00B9580D" w:rsidP="00F9288A">
      <w:pPr>
        <w:pStyle w:val="1b"/>
      </w:pPr>
      <w:r w:rsidRPr="0003545F">
        <w:lastRenderedPageBreak/>
        <w:t>Сам И.Г. Андреев писал об этом так: «В сию ж зиму к Рождественской неделе учрежден от генерала был в чертежной для полирования молодых людей оперный дом где и чинили представления разных трагедий и комедий» [3, с. 224].</w:t>
      </w:r>
    </w:p>
    <w:p w:rsidR="00B9580D" w:rsidRPr="0003545F" w:rsidRDefault="00B9580D" w:rsidP="00F9288A">
      <w:pPr>
        <w:pStyle w:val="1b"/>
      </w:pPr>
      <w:r w:rsidRPr="0003545F">
        <w:t xml:space="preserve">Создание в «Омской крепости» оперного дома считалось уникальным явлением, положившим начало традиции любительского театра в Сибири. </w:t>
      </w:r>
    </w:p>
    <w:p w:rsidR="00B9580D" w:rsidRPr="0003545F" w:rsidRDefault="00B9580D" w:rsidP="00F9288A">
      <w:pPr>
        <w:pStyle w:val="1b"/>
      </w:pPr>
      <w:r w:rsidRPr="0003545F">
        <w:t xml:space="preserve">Сегодня Омск является одним из наиболее «театральных» городов Сибири. Здесь работают более 9 театров, каждый из которых отличается своей самобытностью, интересной судьбой, оригинальными спектаклями. </w:t>
      </w:r>
    </w:p>
    <w:p w:rsidR="00B9580D" w:rsidRPr="0003545F" w:rsidRDefault="00B9580D" w:rsidP="00F9288A">
      <w:pPr>
        <w:pStyle w:val="1b"/>
      </w:pPr>
      <w:r w:rsidRPr="0003545F">
        <w:t>Особой уникальностью в театральной среде города отличается драматический Лицейский театр. Уникальность театра определяется тем, что была заложена идея К. Станиславского и Е. Вахтангова об образовательном театре-студии для школьников и студентов. У истоков создания драматического Лицейского театра стоял удивительно талантливый человек, заслуженный артист России Вадим Станиславович Решетников. При поддержке Администрации города Омска, департамента культуры в</w:t>
      </w:r>
      <w:r w:rsidR="008C1C55">
        <w:t xml:space="preserve"> </w:t>
      </w:r>
      <w:r w:rsidRPr="0003545F">
        <w:t>1994 году на базе театрального класса лицея № 66 был открыт первый в городе муниципальный театр, позднее получивший новое здание в центре города. В.С. Решетников так говорил об основной идее театра: «Задача театра не в том, чтобы подготовить кадры для театральных учебных заведений. В данном случае театр выступает не как цель, а как средство. Средство к познанию самих себя и окружающего мира. Это, если хотите, некая гарантия возрождения нации в целом… Театр – зеркало того общества, в котором он существует [4, с. 144].</w:t>
      </w:r>
    </w:p>
    <w:p w:rsidR="00B9580D" w:rsidRPr="0003545F" w:rsidRDefault="00B9580D" w:rsidP="00F9288A">
      <w:pPr>
        <w:pStyle w:val="1b"/>
      </w:pPr>
      <w:r w:rsidRPr="0003545F">
        <w:t>Художественным руководителем была создана некая ступенчатая структура театра, куда мог попасть любой талантливый ребенок, где бы он мог обучаться актерскому мастерству, вокалу, пластике, концентрации внимания уже с 6 лет. В каждой из трех возрастных групп есть свой режиссер-постановщик и режиссер-педагог, а также свой зритель и репертуар. В театре работает клуб для ребят от 16 лет, мечтающих стать профессиональными артистами. Занятия в коллективах проходят на безвозмездной основе и являются доступными для каждого. Суще</w:t>
      </w:r>
      <w:r w:rsidRPr="0003545F">
        <w:lastRenderedPageBreak/>
        <w:t xml:space="preserve">ствует практика приобщения детей из детских домов и трудных подростков для занятий в коллективах театра и посещений ими спектаклей. Профессиональная группа артистов, занятая в постановках вечернего репертуара, совмещает работу в театре с обучением в ВУЗах. </w:t>
      </w:r>
    </w:p>
    <w:p w:rsidR="00B9580D" w:rsidRPr="0003545F" w:rsidRDefault="00B9580D" w:rsidP="00F9288A">
      <w:pPr>
        <w:pStyle w:val="1b"/>
      </w:pPr>
      <w:r w:rsidRPr="0003545F">
        <w:t>Процесс рождения Лицейского театра постоянно проецировался в СМИ: «Впервые в регионе на базе Первомайского лицея начинает работу муниципальный детский театр», «…и вот – как в сказке! – в центре города свое здание Муниципального Лицейского театра!». Актерский состав, который начинался с двадцати человек, вырос до семидесяти. Например, Н. Руденко так писал об одном из первых спектаклях Лицейского театра: «Минимум декораций, никакой маскарадной пестроты. Все держится только на их умении завораживать публику от потока стихов, лирических, трагических и откровенно крамольных. И уже не подростки – лицеисты перед глазами, а вестники и свидетели из серебряного века русской поэзии».</w:t>
      </w:r>
    </w:p>
    <w:p w:rsidR="00B9580D" w:rsidRPr="0003545F" w:rsidRDefault="00B9580D" w:rsidP="00F9288A">
      <w:pPr>
        <w:pStyle w:val="1b"/>
      </w:pPr>
      <w:r w:rsidRPr="0003545F">
        <w:t>Тщательно подобранный постановочный материал давал критикам импульс к размышлению, к поиску психологических нюансов. Для театра это являлось стимулом, и он рос: «Давай с тобой поговорим», драма-предостережение «Комок», психологический спектакль «Скифы», «Татарин маленький», «Зойкина квартира» и другие [5, с. 231].</w:t>
      </w:r>
    </w:p>
    <w:p w:rsidR="00B9580D" w:rsidRPr="0003545F" w:rsidRDefault="00B9580D" w:rsidP="00F9288A">
      <w:pPr>
        <w:pStyle w:val="1b"/>
      </w:pPr>
      <w:r w:rsidRPr="0003545F">
        <w:t>В.С. Решетников старался идти впереди своего времени, понимая, что театр воздействует не только на сознание, но и на весь строй души человека, на мир</w:t>
      </w:r>
      <w:r w:rsidR="008C1C55">
        <w:t xml:space="preserve"> </w:t>
      </w:r>
      <w:r w:rsidRPr="0003545F">
        <w:t>чувств, воспитывает и формирует нравственные качества личности, закладывает эстетические нормы поведения.</w:t>
      </w:r>
    </w:p>
    <w:p w:rsidR="00B9580D" w:rsidRPr="0003545F" w:rsidRDefault="00B9580D" w:rsidP="00F9288A">
      <w:pPr>
        <w:pStyle w:val="1b"/>
      </w:pPr>
      <w:r w:rsidRPr="0003545F">
        <w:t>В 1999 году В.С. Решетников стал лауреатом областного театрального конкурса в номинации «Свое дело», а группа артистов, его воспитанников, получила профессиональныйстатус: омский драматический Лицейский театр был включен в реестр государственных театров Российской Федерации [6, с. 145].</w:t>
      </w:r>
    </w:p>
    <w:p w:rsidR="00B9580D" w:rsidRPr="0003545F" w:rsidRDefault="00B9580D" w:rsidP="00F9288A">
      <w:pPr>
        <w:pStyle w:val="1b"/>
      </w:pPr>
      <w:r w:rsidRPr="0003545F">
        <w:t xml:space="preserve">С приходом в 2007 году нового художественного руководителя Сергея Радионовича Тимофеева театр переживает новый этап. Аксиология театра определяется принципом формирования репертуарной политики на основе приобщения молодых </w:t>
      </w:r>
      <w:r w:rsidRPr="0003545F">
        <w:lastRenderedPageBreak/>
        <w:t>специалистов к «высокой гуманистической литературе, к мировой драматургической классике, проповедующей главные человеческие ценности.</w:t>
      </w:r>
    </w:p>
    <w:p w:rsidR="00B9580D" w:rsidRPr="0003545F" w:rsidRDefault="00B9580D" w:rsidP="00F9288A">
      <w:pPr>
        <w:pStyle w:val="1b"/>
      </w:pPr>
      <w:r w:rsidRPr="0003545F">
        <w:t xml:space="preserve">В мае 2007 года состоялся эксперимент, о котором говорили столичные СМИ: впервые спектакль «Зойкина квартира» был сыгран в квартире Михаила Афанасьевича Булгакова, после которого появились перспективные предложения от руководства Булгаковского дома. </w:t>
      </w:r>
    </w:p>
    <w:p w:rsidR="00B9580D" w:rsidRPr="0003545F" w:rsidRDefault="00B9580D" w:rsidP="00F9288A">
      <w:pPr>
        <w:pStyle w:val="1b"/>
      </w:pPr>
      <w:r w:rsidRPr="0003545F">
        <w:t xml:space="preserve">Театру открываются европейские горизонты: в 2008 году Лицейский театр принял участие в </w:t>
      </w:r>
      <w:r w:rsidRPr="0003545F">
        <w:rPr>
          <w:lang w:val="en-US"/>
        </w:rPr>
        <w:t>XX</w:t>
      </w:r>
      <w:r w:rsidRPr="0003545F">
        <w:t xml:space="preserve"> фестивале «Встреча молодых Европейских театров», который проходил в Гренобле, а затем в Женеве. </w:t>
      </w:r>
    </w:p>
    <w:p w:rsidR="00B9580D" w:rsidRPr="0003545F" w:rsidRDefault="00B9580D" w:rsidP="00F9288A">
      <w:pPr>
        <w:pStyle w:val="1b"/>
      </w:pPr>
      <w:r w:rsidRPr="0003545F">
        <w:t>Сегодня Лицейский театр, по мнению критиков, не имеет аналогов ни в России, ни в Европе, ни в мире. Это – уникальный репертуар, в котором есть искрометный водевиль и сентиментальный фарс, романтическая история и музыкальная сказка, драма-предостережение и ироничная комедия; Это наставники, признанные профессионалы: режиссер-педагог Зинаида Костикова, артист театра Драмы Владимир Майзенгер, Руслан Шапорин, Владимир Пузырников, Евгений Кочетков, Евгений Бабаш. Выпускники Лицейского учатся в театральных ВУЗах Москвы, Санкт-Петербурга, Екатеринбурга, Новосибирска</w:t>
      </w:r>
      <w:r w:rsidR="00F9288A">
        <w:t xml:space="preserve"> </w:t>
      </w:r>
      <w:r w:rsidRPr="0003545F">
        <w:t>[7, с.</w:t>
      </w:r>
      <w:r w:rsidR="00F9288A">
        <w:t> </w:t>
      </w:r>
      <w:r w:rsidRPr="0003545F">
        <w:t>233].</w:t>
      </w:r>
    </w:p>
    <w:p w:rsidR="008C1C55" w:rsidRDefault="00B9580D" w:rsidP="00F9288A">
      <w:pPr>
        <w:pStyle w:val="1b"/>
      </w:pPr>
      <w:r w:rsidRPr="0003545F">
        <w:t xml:space="preserve">Очень важная мысль высказана петербургскими театралами: «Омичей всегда ждут в Петербурге по-особенному еще и потому, что Омск и Ленинград неразрывны в своей истории». Есть такое понятие – «контекст театральной России», и на </w:t>
      </w:r>
      <w:r w:rsidRPr="0003545F">
        <w:rPr>
          <w:lang w:val="en-US"/>
        </w:rPr>
        <w:t>IX</w:t>
      </w:r>
      <w:r w:rsidRPr="0003545F">
        <w:t xml:space="preserve"> «Рождественском параде» наши «лицеисты» впервые оказались именно в Российском театральном контексте [8, с. 42].</w:t>
      </w:r>
    </w:p>
    <w:p w:rsidR="00B9580D" w:rsidRPr="0003545F" w:rsidRDefault="00B9580D" w:rsidP="00F9288A">
      <w:pPr>
        <w:pStyle w:val="1b"/>
      </w:pPr>
      <w:r w:rsidRPr="0003545F">
        <w:t xml:space="preserve">Лицейский театр – постоянный участник региональных и всероссийских конкурсов и фестивалей. </w:t>
      </w:r>
    </w:p>
    <w:p w:rsidR="00B9580D" w:rsidRPr="0003545F" w:rsidRDefault="00B9580D" w:rsidP="00F9288A">
      <w:pPr>
        <w:pStyle w:val="1b"/>
      </w:pPr>
      <w:r w:rsidRPr="0003545F">
        <w:t xml:space="preserve">Младшая группа театра под руководством Зинаиды Костиковой со спектаклем «Коротышки в сказочном городе» побывала на </w:t>
      </w:r>
      <w:r w:rsidRPr="0003545F">
        <w:rPr>
          <w:lang w:val="en-US"/>
        </w:rPr>
        <w:t>XII</w:t>
      </w:r>
      <w:r w:rsidRPr="0003545F">
        <w:t xml:space="preserve"> Всероссийском московском фестивале. Ребята вернулись с 7 дипломами и грамотами. </w:t>
      </w:r>
    </w:p>
    <w:p w:rsidR="00B9580D" w:rsidRPr="0003545F" w:rsidRDefault="00B9580D" w:rsidP="00F9288A">
      <w:pPr>
        <w:pStyle w:val="1b"/>
      </w:pPr>
      <w:r w:rsidRPr="0003545F">
        <w:t>Международное театральное движение, в котором Лицейский театр принимает участие, открыло возможности проникновения в другую культуру и обмена опыта посредством стажиро</w:t>
      </w:r>
      <w:r w:rsidRPr="0003545F">
        <w:lastRenderedPageBreak/>
        <w:t xml:space="preserve">вок. Театр выезжал на гастроли в Италию, в города Милан и Рим со спектаклем «Альпийская баллада». Во время поездки Сергей Тимофеев провел мастер-классы для актёров и актрис театральной студии. </w:t>
      </w:r>
    </w:p>
    <w:p w:rsidR="00B9580D" w:rsidRPr="0003545F" w:rsidRDefault="00B9580D" w:rsidP="00F9288A">
      <w:pPr>
        <w:pStyle w:val="1b"/>
      </w:pPr>
      <w:r w:rsidRPr="0003545F">
        <w:t xml:space="preserve">Прошедший 2014 год стал для театра юбилейным. Театр отметил свое двадцатилетие на сцене Концертного зала спектаклем «Необыкновенное путешествие Орфея» и концертом, собравшим всю труппу и студии театра. Юбилейным стал спектакль «Волшебный цветок», который в 2014 году был сыгран в сотый раз. </w:t>
      </w:r>
    </w:p>
    <w:p w:rsidR="00B9580D" w:rsidRPr="00A513A8" w:rsidRDefault="00B9580D" w:rsidP="00F9288A">
      <w:pPr>
        <w:pStyle w:val="1b"/>
        <w:rPr>
          <w:spacing w:val="-2"/>
          <w:kern w:val="22"/>
        </w:rPr>
      </w:pPr>
      <w:r w:rsidRPr="00A513A8">
        <w:rPr>
          <w:spacing w:val="-2"/>
          <w:kern w:val="22"/>
        </w:rPr>
        <w:t>За</w:t>
      </w:r>
      <w:r w:rsidR="008C1C55" w:rsidRPr="00A513A8">
        <w:rPr>
          <w:spacing w:val="-2"/>
          <w:kern w:val="22"/>
        </w:rPr>
        <w:t xml:space="preserve"> </w:t>
      </w:r>
      <w:r w:rsidRPr="00A513A8">
        <w:rPr>
          <w:spacing w:val="-2"/>
          <w:kern w:val="22"/>
        </w:rPr>
        <w:t>2014 год БУК г. Омска «Драматический Лицейский театр» показало 278 спектаклей, которые посмотрели 21260 зрителей. В настоящее время в репертуаре театра более 22 спектаклей. Из них 8 детских, для детей от 3-х лет: это «Аленький цветочек», «Волшебный цветок», «По щучьему велению», а также «Чудеса в лукошке» по произведениям Т. Белозерова, и другие. [8</w:t>
      </w:r>
      <w:r w:rsidR="00F9288A" w:rsidRPr="00A513A8">
        <w:rPr>
          <w:spacing w:val="-2"/>
          <w:kern w:val="22"/>
        </w:rPr>
        <w:t>, с</w:t>
      </w:r>
      <w:r w:rsidRPr="00A513A8">
        <w:rPr>
          <w:spacing w:val="-2"/>
          <w:kern w:val="22"/>
        </w:rPr>
        <w:t>. 55].</w:t>
      </w:r>
    </w:p>
    <w:p w:rsidR="00B9580D" w:rsidRPr="0003545F" w:rsidRDefault="00B9580D" w:rsidP="00F9288A">
      <w:pPr>
        <w:pStyle w:val="1b"/>
      </w:pPr>
      <w:r w:rsidRPr="0003545F">
        <w:t>В чем все-таки феномен столь высокого успеха и уникальности Лицейского театра? Безусловно, в людях! В грамотно выстроенной стратегии театра, в профессиональной компетентности администрации в лице Е.Н. Лабинской и художественного руководителя С.Р. Тимофеева. Смелое использование инновационных методов управления. Привлечение творческих, финансовых и информационных ресурсов с целью укрепления материально-технической базы учреждения.</w:t>
      </w:r>
      <w:r w:rsidR="008C1C55">
        <w:t xml:space="preserve"> </w:t>
      </w:r>
      <w:r w:rsidRPr="0003545F">
        <w:t xml:space="preserve">Целенаправленное взаимодействие с органами государственной и муниципальной власти, социальными институтами в решении задач, направленных на успешное развитие, социализацию и эффективную самореализацию творческой и духовно-нравственной личности. Сохранение многовековой театральной традиции, формирующей культурную среду, опорой для которой должен стать «Дух Места» города Омска. </w:t>
      </w:r>
    </w:p>
    <w:p w:rsidR="00B9580D" w:rsidRPr="00F9288A" w:rsidRDefault="00B9580D" w:rsidP="00F9288A">
      <w:pPr>
        <w:pStyle w:val="1b"/>
        <w:rPr>
          <w:sz w:val="20"/>
          <w:szCs w:val="20"/>
        </w:rPr>
      </w:pPr>
    </w:p>
    <w:p w:rsidR="00B9580D" w:rsidRPr="00F9288A" w:rsidRDefault="00B9580D" w:rsidP="00F9288A">
      <w:pPr>
        <w:pStyle w:val="1b"/>
        <w:rPr>
          <w:sz w:val="20"/>
          <w:szCs w:val="20"/>
        </w:rPr>
      </w:pPr>
      <w:r w:rsidRPr="00F9288A">
        <w:rPr>
          <w:b/>
          <w:i/>
          <w:sz w:val="20"/>
          <w:szCs w:val="20"/>
        </w:rPr>
        <w:t>Литература</w:t>
      </w:r>
      <w:r w:rsidRPr="00F9288A">
        <w:rPr>
          <w:sz w:val="20"/>
          <w:szCs w:val="20"/>
        </w:rPr>
        <w:t xml:space="preserve"> </w:t>
      </w:r>
    </w:p>
    <w:p w:rsidR="00B9580D" w:rsidRPr="00F9288A" w:rsidRDefault="00A513A8" w:rsidP="00F9288A">
      <w:pPr>
        <w:pStyle w:val="1b"/>
        <w:rPr>
          <w:sz w:val="20"/>
          <w:szCs w:val="20"/>
        </w:rPr>
      </w:pPr>
      <w:r w:rsidRPr="00A513A8">
        <w:rPr>
          <w:sz w:val="20"/>
          <w:szCs w:val="20"/>
        </w:rPr>
        <w:t>1</w:t>
      </w:r>
      <w:r>
        <w:rPr>
          <w:sz w:val="20"/>
          <w:szCs w:val="20"/>
        </w:rPr>
        <w:t>. </w:t>
      </w:r>
      <w:r w:rsidR="00B9580D" w:rsidRPr="00A513A8">
        <w:rPr>
          <w:i/>
          <w:sz w:val="20"/>
          <w:szCs w:val="20"/>
        </w:rPr>
        <w:t>Лихачев Д.С.</w:t>
      </w:r>
      <w:r w:rsidR="00B9580D" w:rsidRPr="00F9288A">
        <w:rPr>
          <w:sz w:val="20"/>
          <w:szCs w:val="20"/>
        </w:rPr>
        <w:t xml:space="preserve"> Раздумья. </w:t>
      </w:r>
      <w:r>
        <w:rPr>
          <w:sz w:val="20"/>
          <w:szCs w:val="20"/>
        </w:rPr>
        <w:t>– </w:t>
      </w:r>
      <w:r w:rsidR="00B9580D" w:rsidRPr="00F9288A">
        <w:rPr>
          <w:sz w:val="20"/>
          <w:szCs w:val="20"/>
        </w:rPr>
        <w:t>М</w:t>
      </w:r>
      <w:r>
        <w:rPr>
          <w:sz w:val="20"/>
          <w:szCs w:val="20"/>
        </w:rPr>
        <w:t>.</w:t>
      </w:r>
      <w:r w:rsidR="00B9580D" w:rsidRPr="00F9288A">
        <w:rPr>
          <w:sz w:val="20"/>
          <w:szCs w:val="20"/>
        </w:rPr>
        <w:t xml:space="preserve">, 1991. </w:t>
      </w:r>
    </w:p>
    <w:p w:rsidR="00B9580D" w:rsidRPr="00F9288A" w:rsidRDefault="00A513A8" w:rsidP="00F9288A">
      <w:pPr>
        <w:pStyle w:val="1b"/>
        <w:rPr>
          <w:sz w:val="20"/>
          <w:szCs w:val="20"/>
        </w:rPr>
      </w:pPr>
      <w:r>
        <w:rPr>
          <w:sz w:val="20"/>
          <w:szCs w:val="20"/>
        </w:rPr>
        <w:t>2. </w:t>
      </w:r>
      <w:r w:rsidR="00B9580D" w:rsidRPr="00A513A8">
        <w:rPr>
          <w:i/>
          <w:sz w:val="20"/>
          <w:szCs w:val="20"/>
        </w:rPr>
        <w:t>Чирков В.Ф.</w:t>
      </w:r>
      <w:r w:rsidR="00B9580D" w:rsidRPr="00F9288A">
        <w:rPr>
          <w:sz w:val="20"/>
          <w:szCs w:val="20"/>
        </w:rPr>
        <w:t xml:space="preserve"> Дух места как культурологическая проблема изучения и строительства. </w:t>
      </w:r>
      <w:r>
        <w:rPr>
          <w:sz w:val="20"/>
          <w:szCs w:val="20"/>
        </w:rPr>
        <w:t>– </w:t>
      </w:r>
      <w:r w:rsidR="00B9580D" w:rsidRPr="00F9288A">
        <w:rPr>
          <w:sz w:val="20"/>
          <w:szCs w:val="20"/>
        </w:rPr>
        <w:t xml:space="preserve">Омск, 1977. </w:t>
      </w:r>
      <w:r>
        <w:rPr>
          <w:sz w:val="20"/>
          <w:szCs w:val="20"/>
        </w:rPr>
        <w:t>– </w:t>
      </w:r>
      <w:r w:rsidR="00B9580D" w:rsidRPr="00F9288A">
        <w:rPr>
          <w:sz w:val="20"/>
          <w:szCs w:val="20"/>
        </w:rPr>
        <w:t>256 с.</w:t>
      </w:r>
    </w:p>
    <w:p w:rsidR="00B9580D" w:rsidRPr="00F9288A" w:rsidRDefault="00A513A8" w:rsidP="00F9288A">
      <w:pPr>
        <w:pStyle w:val="1b"/>
        <w:rPr>
          <w:sz w:val="20"/>
          <w:szCs w:val="20"/>
        </w:rPr>
      </w:pPr>
      <w:r>
        <w:rPr>
          <w:sz w:val="20"/>
          <w:szCs w:val="20"/>
        </w:rPr>
        <w:t>3. </w:t>
      </w:r>
      <w:r w:rsidR="00B9580D" w:rsidRPr="00A513A8">
        <w:rPr>
          <w:i/>
          <w:sz w:val="20"/>
          <w:szCs w:val="20"/>
        </w:rPr>
        <w:t>Шихатов И.П.</w:t>
      </w:r>
      <w:r w:rsidR="00B9580D" w:rsidRPr="00F9288A">
        <w:rPr>
          <w:sz w:val="20"/>
          <w:szCs w:val="20"/>
        </w:rPr>
        <w:t xml:space="preserve"> Начало Омского театра</w:t>
      </w:r>
      <w:r>
        <w:rPr>
          <w:sz w:val="20"/>
          <w:szCs w:val="20"/>
        </w:rPr>
        <w:t>: м</w:t>
      </w:r>
      <w:r w:rsidR="00B9580D" w:rsidRPr="00F9288A">
        <w:rPr>
          <w:sz w:val="20"/>
          <w:szCs w:val="20"/>
        </w:rPr>
        <w:t xml:space="preserve">атериалы Всероссийского научного конгресса. </w:t>
      </w:r>
      <w:r>
        <w:rPr>
          <w:sz w:val="20"/>
          <w:szCs w:val="20"/>
        </w:rPr>
        <w:t xml:space="preserve">– </w:t>
      </w:r>
      <w:r w:rsidR="00B9580D" w:rsidRPr="00F9288A">
        <w:rPr>
          <w:sz w:val="20"/>
          <w:szCs w:val="20"/>
        </w:rPr>
        <w:t xml:space="preserve">Омск, 2006. </w:t>
      </w:r>
      <w:r>
        <w:rPr>
          <w:sz w:val="20"/>
          <w:szCs w:val="20"/>
        </w:rPr>
        <w:t xml:space="preserve">– </w:t>
      </w:r>
      <w:r w:rsidR="00B9580D" w:rsidRPr="00F9288A">
        <w:rPr>
          <w:sz w:val="20"/>
          <w:szCs w:val="20"/>
        </w:rPr>
        <w:t>342</w:t>
      </w:r>
      <w:r>
        <w:rPr>
          <w:sz w:val="20"/>
          <w:szCs w:val="20"/>
        </w:rPr>
        <w:t xml:space="preserve"> </w:t>
      </w:r>
      <w:r w:rsidR="00B9580D" w:rsidRPr="00F9288A">
        <w:rPr>
          <w:sz w:val="20"/>
          <w:szCs w:val="20"/>
        </w:rPr>
        <w:t>с.</w:t>
      </w:r>
    </w:p>
    <w:p w:rsidR="00B9580D" w:rsidRPr="00F9288A" w:rsidRDefault="00A513A8" w:rsidP="00F9288A">
      <w:pPr>
        <w:pStyle w:val="1b"/>
        <w:rPr>
          <w:sz w:val="20"/>
          <w:szCs w:val="20"/>
        </w:rPr>
      </w:pPr>
      <w:r>
        <w:rPr>
          <w:sz w:val="20"/>
          <w:szCs w:val="20"/>
        </w:rPr>
        <w:lastRenderedPageBreak/>
        <w:t>4. </w:t>
      </w:r>
      <w:r w:rsidR="00B9580D" w:rsidRPr="00A513A8">
        <w:rPr>
          <w:i/>
          <w:sz w:val="20"/>
          <w:szCs w:val="20"/>
        </w:rPr>
        <w:t>Мельникова Е.В.</w:t>
      </w:r>
      <w:r w:rsidR="00B9580D" w:rsidRPr="00F9288A">
        <w:rPr>
          <w:sz w:val="20"/>
          <w:szCs w:val="20"/>
        </w:rPr>
        <w:t xml:space="preserve"> Лицейский театр. Кризис и культура. Диалог регионов». </w:t>
      </w:r>
      <w:r>
        <w:rPr>
          <w:sz w:val="20"/>
          <w:szCs w:val="20"/>
        </w:rPr>
        <w:t xml:space="preserve">– </w:t>
      </w:r>
      <w:r w:rsidR="00B9580D" w:rsidRPr="00F9288A">
        <w:rPr>
          <w:sz w:val="20"/>
          <w:szCs w:val="20"/>
        </w:rPr>
        <w:t>Омск, 2009.</w:t>
      </w:r>
      <w:r>
        <w:rPr>
          <w:sz w:val="20"/>
          <w:szCs w:val="20"/>
        </w:rPr>
        <w:t xml:space="preserve"> – </w:t>
      </w:r>
      <w:r w:rsidR="00B9580D" w:rsidRPr="00F9288A">
        <w:rPr>
          <w:sz w:val="20"/>
          <w:szCs w:val="20"/>
        </w:rPr>
        <w:t>205 с.</w:t>
      </w:r>
    </w:p>
    <w:p w:rsidR="00B9580D" w:rsidRPr="00F9288A" w:rsidRDefault="00A513A8" w:rsidP="00F9288A">
      <w:pPr>
        <w:pStyle w:val="1b"/>
        <w:rPr>
          <w:sz w:val="20"/>
          <w:szCs w:val="20"/>
        </w:rPr>
      </w:pPr>
      <w:r>
        <w:rPr>
          <w:sz w:val="20"/>
          <w:szCs w:val="20"/>
        </w:rPr>
        <w:t>5. </w:t>
      </w:r>
      <w:r w:rsidR="00B9580D" w:rsidRPr="00A513A8">
        <w:rPr>
          <w:i/>
          <w:sz w:val="20"/>
          <w:szCs w:val="20"/>
        </w:rPr>
        <w:t>Литвина Д.В.</w:t>
      </w:r>
      <w:r w:rsidR="00B9580D" w:rsidRPr="00F9288A">
        <w:rPr>
          <w:sz w:val="20"/>
          <w:szCs w:val="20"/>
        </w:rPr>
        <w:t xml:space="preserve"> Критика в жизни театра и зрителя. История и культура городов России: от традиции к модернизации. </w:t>
      </w:r>
      <w:r>
        <w:rPr>
          <w:sz w:val="20"/>
          <w:szCs w:val="20"/>
        </w:rPr>
        <w:t>–</w:t>
      </w:r>
      <w:r>
        <w:t xml:space="preserve"> </w:t>
      </w:r>
      <w:r w:rsidR="00B9580D" w:rsidRPr="00F9288A">
        <w:rPr>
          <w:sz w:val="20"/>
          <w:szCs w:val="20"/>
        </w:rPr>
        <w:t xml:space="preserve">Омск, 2006. </w:t>
      </w:r>
      <w:r>
        <w:rPr>
          <w:sz w:val="20"/>
          <w:szCs w:val="20"/>
        </w:rPr>
        <w:t>– </w:t>
      </w:r>
      <w:r w:rsidR="00B9580D" w:rsidRPr="00F9288A">
        <w:rPr>
          <w:sz w:val="20"/>
          <w:szCs w:val="20"/>
        </w:rPr>
        <w:t>341</w:t>
      </w:r>
      <w:r>
        <w:rPr>
          <w:sz w:val="20"/>
          <w:szCs w:val="20"/>
        </w:rPr>
        <w:t> </w:t>
      </w:r>
      <w:r w:rsidR="00B9580D" w:rsidRPr="00F9288A">
        <w:rPr>
          <w:sz w:val="20"/>
          <w:szCs w:val="20"/>
        </w:rPr>
        <w:t>с.</w:t>
      </w:r>
    </w:p>
    <w:p w:rsidR="00B9580D" w:rsidRPr="00F9288A" w:rsidRDefault="00A513A8" w:rsidP="00F9288A">
      <w:pPr>
        <w:pStyle w:val="1b"/>
        <w:rPr>
          <w:sz w:val="20"/>
          <w:szCs w:val="20"/>
        </w:rPr>
      </w:pPr>
      <w:r>
        <w:rPr>
          <w:sz w:val="20"/>
          <w:szCs w:val="20"/>
        </w:rPr>
        <w:t>6. </w:t>
      </w:r>
      <w:r w:rsidR="00B9580D" w:rsidRPr="00A513A8">
        <w:rPr>
          <w:i/>
          <w:sz w:val="20"/>
          <w:szCs w:val="20"/>
        </w:rPr>
        <w:t>Мельникова Е.В.</w:t>
      </w:r>
      <w:r w:rsidR="00B9580D" w:rsidRPr="00F9288A">
        <w:rPr>
          <w:sz w:val="20"/>
          <w:szCs w:val="20"/>
        </w:rPr>
        <w:t xml:space="preserve"> Лицейский театр. Кризис и культура. Диалог регионов. </w:t>
      </w:r>
      <w:r>
        <w:rPr>
          <w:sz w:val="20"/>
          <w:szCs w:val="20"/>
        </w:rPr>
        <w:t xml:space="preserve">– </w:t>
      </w:r>
      <w:r w:rsidR="00B9580D" w:rsidRPr="00F9288A">
        <w:rPr>
          <w:sz w:val="20"/>
          <w:szCs w:val="20"/>
        </w:rPr>
        <w:t xml:space="preserve">Омск, 2009. </w:t>
      </w:r>
      <w:r>
        <w:rPr>
          <w:sz w:val="20"/>
          <w:szCs w:val="20"/>
        </w:rPr>
        <w:t>–</w:t>
      </w:r>
      <w:r w:rsidR="00B9580D" w:rsidRPr="00F9288A">
        <w:rPr>
          <w:sz w:val="20"/>
          <w:szCs w:val="20"/>
        </w:rPr>
        <w:t>205с.</w:t>
      </w:r>
    </w:p>
    <w:p w:rsidR="00B9580D" w:rsidRPr="00F9288A" w:rsidRDefault="00A513A8" w:rsidP="00F9288A">
      <w:pPr>
        <w:pStyle w:val="1b"/>
        <w:rPr>
          <w:sz w:val="20"/>
          <w:szCs w:val="20"/>
        </w:rPr>
      </w:pPr>
      <w:r>
        <w:rPr>
          <w:sz w:val="20"/>
          <w:szCs w:val="20"/>
        </w:rPr>
        <w:t>7. </w:t>
      </w:r>
      <w:r w:rsidR="00B9580D" w:rsidRPr="00A513A8">
        <w:rPr>
          <w:i/>
          <w:sz w:val="20"/>
          <w:szCs w:val="20"/>
        </w:rPr>
        <w:t>Литвина Д.В.</w:t>
      </w:r>
      <w:r w:rsidR="00B9580D" w:rsidRPr="00F9288A">
        <w:rPr>
          <w:sz w:val="20"/>
          <w:szCs w:val="20"/>
        </w:rPr>
        <w:t xml:space="preserve"> Сохранение театральных традиций в музеях города. История и культура городов России. </w:t>
      </w:r>
      <w:r>
        <w:rPr>
          <w:sz w:val="20"/>
          <w:szCs w:val="20"/>
        </w:rPr>
        <w:t xml:space="preserve">– </w:t>
      </w:r>
      <w:r w:rsidR="00B9580D" w:rsidRPr="00F9288A">
        <w:rPr>
          <w:sz w:val="20"/>
          <w:szCs w:val="20"/>
        </w:rPr>
        <w:t xml:space="preserve">Омск, 2006. </w:t>
      </w:r>
      <w:r>
        <w:rPr>
          <w:sz w:val="20"/>
          <w:szCs w:val="20"/>
        </w:rPr>
        <w:t xml:space="preserve">– </w:t>
      </w:r>
      <w:r w:rsidR="00B9580D" w:rsidRPr="00F9288A">
        <w:rPr>
          <w:sz w:val="20"/>
          <w:szCs w:val="20"/>
        </w:rPr>
        <w:t>341</w:t>
      </w:r>
      <w:r>
        <w:rPr>
          <w:sz w:val="20"/>
          <w:szCs w:val="20"/>
        </w:rPr>
        <w:t> </w:t>
      </w:r>
      <w:r w:rsidR="00B9580D" w:rsidRPr="00F9288A">
        <w:rPr>
          <w:sz w:val="20"/>
          <w:szCs w:val="20"/>
        </w:rPr>
        <w:t>с.</w:t>
      </w:r>
    </w:p>
    <w:p w:rsidR="00B9580D" w:rsidRPr="00F9288A" w:rsidRDefault="00A513A8" w:rsidP="00F9288A">
      <w:pPr>
        <w:pStyle w:val="1b"/>
        <w:rPr>
          <w:sz w:val="20"/>
          <w:szCs w:val="20"/>
        </w:rPr>
      </w:pPr>
      <w:r>
        <w:rPr>
          <w:sz w:val="20"/>
          <w:szCs w:val="20"/>
        </w:rPr>
        <w:t>8. </w:t>
      </w:r>
      <w:r w:rsidR="00B9580D" w:rsidRPr="00A513A8">
        <w:rPr>
          <w:i/>
          <w:sz w:val="20"/>
          <w:szCs w:val="20"/>
        </w:rPr>
        <w:t>Денисенко С.П.</w:t>
      </w:r>
      <w:r w:rsidR="00B9580D" w:rsidRPr="00F9288A">
        <w:rPr>
          <w:sz w:val="20"/>
          <w:szCs w:val="20"/>
        </w:rPr>
        <w:t xml:space="preserve"> Главное чтобы Ангелочек был</w:t>
      </w:r>
      <w:r>
        <w:rPr>
          <w:sz w:val="20"/>
          <w:szCs w:val="20"/>
        </w:rPr>
        <w:t xml:space="preserve"> // </w:t>
      </w:r>
      <w:r w:rsidR="00B9580D" w:rsidRPr="00F9288A">
        <w:rPr>
          <w:sz w:val="20"/>
          <w:szCs w:val="20"/>
        </w:rPr>
        <w:t>Омская муза.</w:t>
      </w:r>
      <w:r>
        <w:rPr>
          <w:sz w:val="20"/>
          <w:szCs w:val="20"/>
        </w:rPr>
        <w:t xml:space="preserve"> – </w:t>
      </w:r>
      <w:r w:rsidR="00B9580D" w:rsidRPr="00F9288A">
        <w:rPr>
          <w:sz w:val="20"/>
          <w:szCs w:val="20"/>
        </w:rPr>
        <w:t xml:space="preserve">Омск, 2009. </w:t>
      </w:r>
      <w:r>
        <w:rPr>
          <w:sz w:val="20"/>
          <w:szCs w:val="20"/>
        </w:rPr>
        <w:t xml:space="preserve">– </w:t>
      </w:r>
      <w:r w:rsidR="00B9580D" w:rsidRPr="00F9288A">
        <w:rPr>
          <w:sz w:val="20"/>
          <w:szCs w:val="20"/>
        </w:rPr>
        <w:t>87с.</w:t>
      </w:r>
    </w:p>
    <w:p w:rsidR="00B9580D" w:rsidRPr="00F9288A" w:rsidRDefault="00A513A8" w:rsidP="00F9288A">
      <w:pPr>
        <w:pStyle w:val="1b"/>
        <w:rPr>
          <w:sz w:val="20"/>
          <w:szCs w:val="20"/>
        </w:rPr>
      </w:pPr>
      <w:r>
        <w:rPr>
          <w:sz w:val="20"/>
          <w:szCs w:val="20"/>
        </w:rPr>
        <w:t>9. </w:t>
      </w:r>
      <w:r w:rsidR="00B9580D" w:rsidRPr="00F9288A">
        <w:rPr>
          <w:sz w:val="20"/>
          <w:szCs w:val="20"/>
        </w:rPr>
        <w:t xml:space="preserve">Информационно-аналитический сборник </w:t>
      </w:r>
      <w:r>
        <w:rPr>
          <w:sz w:val="20"/>
          <w:szCs w:val="20"/>
        </w:rPr>
        <w:t xml:space="preserve">/ </w:t>
      </w:r>
      <w:r w:rsidR="00B9580D" w:rsidRPr="00F9288A">
        <w:rPr>
          <w:sz w:val="20"/>
          <w:szCs w:val="20"/>
        </w:rPr>
        <w:t xml:space="preserve">под ред. С.Н. </w:t>
      </w:r>
      <w:r w:rsidRPr="00F9288A">
        <w:rPr>
          <w:sz w:val="20"/>
          <w:szCs w:val="20"/>
        </w:rPr>
        <w:t>Терентьевой</w:t>
      </w:r>
      <w:r>
        <w:rPr>
          <w:sz w:val="20"/>
          <w:szCs w:val="20"/>
        </w:rPr>
        <w:t>. –</w:t>
      </w:r>
      <w:r w:rsidRPr="00F9288A">
        <w:rPr>
          <w:sz w:val="20"/>
          <w:szCs w:val="20"/>
        </w:rPr>
        <w:t xml:space="preserve"> </w:t>
      </w:r>
      <w:r w:rsidR="00B9580D" w:rsidRPr="00F9288A">
        <w:rPr>
          <w:sz w:val="20"/>
          <w:szCs w:val="20"/>
        </w:rPr>
        <w:t xml:space="preserve">Омск, 2014. </w:t>
      </w:r>
      <w:r>
        <w:rPr>
          <w:sz w:val="20"/>
          <w:szCs w:val="20"/>
        </w:rPr>
        <w:t xml:space="preserve">– </w:t>
      </w:r>
      <w:r w:rsidR="00B9580D" w:rsidRPr="00F9288A">
        <w:rPr>
          <w:sz w:val="20"/>
          <w:szCs w:val="20"/>
        </w:rPr>
        <w:t>123</w:t>
      </w:r>
      <w:r>
        <w:rPr>
          <w:sz w:val="20"/>
          <w:szCs w:val="20"/>
        </w:rPr>
        <w:t> </w:t>
      </w:r>
      <w:r w:rsidR="00B9580D" w:rsidRPr="00F9288A">
        <w:rPr>
          <w:sz w:val="20"/>
          <w:szCs w:val="20"/>
        </w:rPr>
        <w:t>с.</w:t>
      </w:r>
    </w:p>
    <w:p w:rsidR="00B9580D" w:rsidRPr="0003545F" w:rsidRDefault="00603F5A" w:rsidP="00A513A8">
      <w:pPr>
        <w:pStyle w:val="1e"/>
        <w:pageBreakBefore/>
        <w:spacing w:line="240" w:lineRule="auto"/>
        <w:rPr>
          <w:color w:val="800000"/>
        </w:rPr>
      </w:pPr>
      <w:bookmarkStart w:id="10" w:name="_Toc433661888"/>
      <w:r w:rsidRPr="0003545F">
        <w:lastRenderedPageBreak/>
        <w:t xml:space="preserve">Сергей Григорьевич </w:t>
      </w:r>
      <w:r w:rsidR="00B9580D" w:rsidRPr="0003545F">
        <w:t xml:space="preserve">Сизов </w:t>
      </w:r>
      <w:bookmarkEnd w:id="10"/>
    </w:p>
    <w:p w:rsidR="00B9580D" w:rsidRPr="0003545F" w:rsidRDefault="00A513A8" w:rsidP="00A513A8">
      <w:pPr>
        <w:pStyle w:val="1f"/>
        <w:spacing w:line="240" w:lineRule="auto"/>
        <w:rPr>
          <w:color w:val="800000"/>
        </w:rPr>
      </w:pPr>
      <w:r w:rsidRPr="0003545F">
        <w:t>д</w:t>
      </w:r>
      <w:r>
        <w:t xml:space="preserve">-р </w:t>
      </w:r>
      <w:r w:rsidRPr="0003545F">
        <w:t>и</w:t>
      </w:r>
      <w:r>
        <w:t>ст</w:t>
      </w:r>
      <w:r w:rsidRPr="0003545F">
        <w:t>.</w:t>
      </w:r>
      <w:r>
        <w:t xml:space="preserve"> </w:t>
      </w:r>
      <w:r w:rsidRPr="0003545F">
        <w:t>н</w:t>
      </w:r>
      <w:r>
        <w:t>аук</w:t>
      </w:r>
      <w:r w:rsidRPr="0003545F">
        <w:t>, доцент</w:t>
      </w:r>
      <w:r>
        <w:t>,</w:t>
      </w:r>
      <w:r w:rsidRPr="0003545F">
        <w:t xml:space="preserve"> </w:t>
      </w:r>
      <w:r>
        <w:br/>
      </w:r>
      <w:r w:rsidR="00B9580D" w:rsidRPr="0003545F">
        <w:t>заведующий кафедрой</w:t>
      </w:r>
      <w:r>
        <w:t xml:space="preserve"> </w:t>
      </w:r>
      <w:r w:rsidR="00B9580D" w:rsidRPr="0003545F">
        <w:t>«Отечественная история и политология»</w:t>
      </w:r>
      <w:r w:rsidR="00D75EF9">
        <w:t>,</w:t>
      </w:r>
      <w:r>
        <w:br/>
      </w:r>
      <w:r w:rsidR="00B9580D" w:rsidRPr="0003545F">
        <w:t>«Сибирская государственная автомоби</w:t>
      </w:r>
      <w:r>
        <w:t>льно-дорожная академия</w:t>
      </w:r>
      <w:r w:rsidR="005604D8">
        <w:t>»</w:t>
      </w:r>
      <w:r>
        <w:t xml:space="preserve"> (СибАДИ)</w:t>
      </w:r>
      <w:r w:rsidR="00B9580D" w:rsidRPr="0003545F">
        <w:t xml:space="preserve"> </w:t>
      </w:r>
    </w:p>
    <w:p w:rsidR="00B9580D" w:rsidRPr="0003545F" w:rsidRDefault="00B9580D" w:rsidP="00A513A8">
      <w:pPr>
        <w:pStyle w:val="1c"/>
        <w:rPr>
          <w:color w:val="00000A"/>
        </w:rPr>
      </w:pPr>
      <w:bookmarkStart w:id="11" w:name="_Toc433661889"/>
      <w:r w:rsidRPr="0003545F">
        <w:t>Сохранить Русскую Матрицу нашей ментальности</w:t>
      </w:r>
      <w:bookmarkEnd w:id="11"/>
    </w:p>
    <w:p w:rsidR="00B9580D" w:rsidRPr="0003545F" w:rsidRDefault="00B9580D" w:rsidP="00A513A8">
      <w:pPr>
        <w:pStyle w:val="1b"/>
      </w:pPr>
      <w:r w:rsidRPr="0003545F">
        <w:t>Сижу дома, отдыхаю: отпуск. Но звуки, доносящиеся с улицы, отрывают меня от интересной книги. Слышу на улице барабаны, цимбалы и завывания в микрофон: «Харе Кришна, Харе Рама, Кришна-Кришна, Харе, Харе». Выглядываю из окна: да, это опять кришнаиты. Процессия человек в пятнадцать в длинных ярких одеяниях движется, пританцовывая, под одни и те же монотонные вопли (уж не взыщите, но песнопением или молитвословием никак назвать это не могу).</w:t>
      </w:r>
    </w:p>
    <w:p w:rsidR="00B9580D" w:rsidRPr="0003545F" w:rsidRDefault="00B9580D" w:rsidP="00A513A8">
      <w:pPr>
        <w:pStyle w:val="1b"/>
      </w:pPr>
      <w:r w:rsidRPr="0003545F">
        <w:t>Процессия движется в одну сторону, примерно через полчаса разворачивается и двигается обратно. Всё так же бьют барабаны, играет некое подобие аккордеона, звенят цимбалы, продолжаются монотонные крики. Из окна не очень видно лиц танцующих, но я как-то встречал подобную процессию и вблизи, поэтому живо их представляю. Основных варианта два: или отрешённые лица, на которых «психоделические» улыбки, или какая-то неестественная сосредоточенность. Понятно, что среди них нет ни одного индуса. А во главе процессии танцуют вполне изящные молодые девушки. Почти наверняка, это русские девушки… И пустили их впереди всех не просто так. Видимо, они должны привлечь к себе внимание прохожих, а кого-то, быть может, и заинтересовать…</w:t>
      </w:r>
    </w:p>
    <w:p w:rsidR="00B9580D" w:rsidRPr="0003545F" w:rsidRDefault="00B9580D" w:rsidP="00A513A8">
      <w:pPr>
        <w:pStyle w:val="1b"/>
        <w:rPr>
          <w:color w:val="800000"/>
        </w:rPr>
      </w:pPr>
      <w:r w:rsidRPr="0003545F">
        <w:t>Мне становится их жалко. Даже если они не нуждаются в моей жалости, всё равно жалко этих заблудившихся парней и девчонок. Они переживают трагедию, даже не понимая этого.</w:t>
      </w:r>
    </w:p>
    <w:p w:rsidR="00B9580D" w:rsidRPr="0003545F" w:rsidRDefault="00B9580D" w:rsidP="00A513A8">
      <w:pPr>
        <w:pStyle w:val="1b"/>
        <w:rPr>
          <w:color w:val="800000"/>
        </w:rPr>
      </w:pPr>
      <w:r w:rsidRPr="0003545F">
        <w:t>Несчастьями и бедами в наш безумный век мало кого удивишь. От бессмысленности существования, не найдя себя в этой жизни, люди совершают многие глупости. Кто-то начинает колоть наркотики, кто-то каждый день «бухает», кто-то ударяется в разврат, а кто-то ищет адреналина и как бешеный гоняет на мотоцикле или придумывает что-то ещё.</w:t>
      </w:r>
    </w:p>
    <w:p w:rsidR="00B9580D" w:rsidRPr="0003545F" w:rsidRDefault="00B9580D" w:rsidP="00A513A8">
      <w:pPr>
        <w:pStyle w:val="1b"/>
      </w:pPr>
      <w:r w:rsidRPr="0003545F">
        <w:lastRenderedPageBreak/>
        <w:t>Но те, кто ищет смысл своего существования, не довольствуются столь грубыми удовольствиями. Они ищут свой путь и, как минимум, рано или поздно пытаются найти самую главную идею: ради чего они живут. А как максимум, свой путь к Богу. Но как же так получается, что эти молодые люди, устояв перед более низкими соблазнами их ровесников, потеряли связь с родной традицией и теперь становятся носителями и проводниками чуждой нам культуры? Почему, прежде чем хвататься за иноземное и чуждое, не попытаться понять: а во что верили наши предки тысячу лет?</w:t>
      </w:r>
    </w:p>
    <w:p w:rsidR="00B9580D" w:rsidRPr="0003545F" w:rsidRDefault="00B9580D" w:rsidP="00A513A8">
      <w:pPr>
        <w:pStyle w:val="1b"/>
        <w:rPr>
          <w:color w:val="800000"/>
        </w:rPr>
      </w:pPr>
      <w:r w:rsidRPr="0003545F">
        <w:t xml:space="preserve">Я не знаю, как каждый из наблюдаемых мной молодых людей пришёл в кришнаизм. Но точно знаю, что они свернули не туда, не смогли, проявив терпение и волю, найти свою дорожку </w:t>
      </w:r>
      <w:r w:rsidRPr="0003545F">
        <w:rPr>
          <w:rFonts w:eastAsia="Times New Roman"/>
        </w:rPr>
        <w:t>–</w:t>
      </w:r>
      <w:r w:rsidRPr="0003545F">
        <w:t xml:space="preserve"> к Иисусу Христу, Пресвятой Богородице, Святым Отцам. К нашему великому национальному сокровищу - Русскому Православию. Мы, старшее поколение, увы, не смогли их заинтересовать русской духовностью, не сумели донести до них наши святыни. И дело ведь не только в вере. Мне трудно представить себе кришнаита, который одновременно был бы русским патриотом…</w:t>
      </w:r>
    </w:p>
    <w:p w:rsidR="00B9580D" w:rsidRPr="0003545F" w:rsidRDefault="00B9580D" w:rsidP="00A513A8">
      <w:pPr>
        <w:pStyle w:val="1b"/>
        <w:rPr>
          <w:color w:val="800000"/>
        </w:rPr>
      </w:pPr>
      <w:r w:rsidRPr="0003545F">
        <w:t xml:space="preserve">Ещё более страшно, когда я вижу русских юношей, принимающих ваххабитский вариант ислама и отправляющихся в горы, чтобы воевать против своей Родины </w:t>
      </w:r>
      <w:bookmarkStart w:id="12" w:name="__DdeLink__938_920071222"/>
      <w:r w:rsidRPr="0003545F">
        <w:t>–</w:t>
      </w:r>
      <w:bookmarkEnd w:id="12"/>
      <w:r w:rsidRPr="0003545F">
        <w:t xml:space="preserve"> России, против своей истории и культуры, против своего народа. Эти люди порой становятся террористами и, конечно, уже навсегда перестают быть русскими. Отказываются от своей русскости. Эти Иваны, не помнящие родства, не понимают счастья </w:t>
      </w:r>
      <w:r w:rsidRPr="0003545F">
        <w:rPr>
          <w:i/>
          <w:iCs/>
        </w:rPr>
        <w:t>быть русским</w:t>
      </w:r>
      <w:r w:rsidRPr="0003545F">
        <w:t>, не ценят этого. Более того, ими манипулируют, разрушая их сознание. И теперь вирус ваххабизма будет заставлять этих новых янычаров убивать своих бывших братьев…</w:t>
      </w:r>
    </w:p>
    <w:p w:rsidR="00B9580D" w:rsidRPr="0003545F" w:rsidRDefault="00B9580D" w:rsidP="00A513A8">
      <w:pPr>
        <w:pStyle w:val="1b"/>
      </w:pPr>
      <w:r w:rsidRPr="0003545F">
        <w:t xml:space="preserve">Жутко наблюдать и за тем, что происходит в последнее время на Украине. Страшно, когда убивают жителей Новороссии, которые не хотят видеть у себя укронацистов. Но разного рода «правосеки» хотят не только истребить русских физически. Они готовы оставить в покое только тех, кто будет заражён вирусомрусофобии и переформатирован. Украинец, в их понимании, должен навсегда забыть, что русские люди </w:t>
      </w:r>
      <w:r w:rsidRPr="0003545F">
        <w:rPr>
          <w:rFonts w:eastAsia="Times New Roman"/>
        </w:rPr>
        <w:t>–</w:t>
      </w:r>
      <w:r w:rsidRPr="0003545F">
        <w:t xml:space="preserve"> это их братья. </w:t>
      </w:r>
      <w:r w:rsidRPr="0003545F">
        <w:lastRenderedPageBreak/>
        <w:t xml:space="preserve">А русский, живущий на Украине, должен, по их задумке, забыть о своей русскости, считать себя «щирым украинцем», учить своих детей ненавидеть Россию и любить Мазепу с Бандерой. Не нравится </w:t>
      </w:r>
      <w:r w:rsidRPr="0003545F">
        <w:rPr>
          <w:rFonts w:eastAsia="Times New Roman"/>
        </w:rPr>
        <w:t>–</w:t>
      </w:r>
      <w:r w:rsidRPr="0003545F">
        <w:t xml:space="preserve"> убирайся в Россию. И это убийство русской души, без сомнения, куда более страшно, чем физическое убийство. Мне невыносимо видеть комментарии некоторых жителей Украины с русскими фамилиями, которые забыли, что они русские. Да, они жители Украины, но никакие не украинцы. Впрочем, они когда-то были русскими, но теперь уже потеряли свою русскость. Да ещё и бессознательно бравируют этим…</w:t>
      </w:r>
    </w:p>
    <w:p w:rsidR="00B9580D" w:rsidRPr="0003545F" w:rsidRDefault="00B9580D" w:rsidP="00A513A8">
      <w:pPr>
        <w:pStyle w:val="1b"/>
      </w:pPr>
      <w:r w:rsidRPr="0003545F">
        <w:t>Впрочем, мне скажут, что</w:t>
      </w:r>
      <w:r w:rsidR="00A513A8">
        <w:t xml:space="preserve"> это не только их вина. Их так «</w:t>
      </w:r>
      <w:r w:rsidRPr="0003545F">
        <w:t>научили</w:t>
      </w:r>
      <w:r w:rsidR="00A513A8">
        <w:t>»</w:t>
      </w:r>
      <w:r w:rsidRPr="0003545F">
        <w:t xml:space="preserve"> украинские школы и средства массовой информации (если точнее, то дезинформации). Да, но вспомним знаменитую фразу: всех учили, но почему же ты стал лучшим учеником. Почему же многие жители Крыма, Донецщины и Луганщины не забыли, кто они на самом деле? Не забыли, что такое фашизм и что такое Знамя Победы. Я вспоминаю, как одна жительница Крыма рассказывала, что несколько лет назад специально перевезла своего сына к родственникам, чтобы он жил в России, окончил русскую школу, сохранил свою русскость.</w:t>
      </w:r>
    </w:p>
    <w:p w:rsidR="00B9580D" w:rsidRPr="0003545F" w:rsidRDefault="00B9580D" w:rsidP="00A513A8">
      <w:pPr>
        <w:pStyle w:val="1b"/>
        <w:rPr>
          <w:color w:val="800000"/>
        </w:rPr>
      </w:pPr>
      <w:r w:rsidRPr="0003545F">
        <w:t>Об этом не забыли и героически погибшие 2 мая 2014 г. в неравной схватке с фашистами русские одесситы. Но среди тех, кто их убивал, увы, часто звучала не украинская, а русская речь. А одного из вожаков этих подонков, стрелявшего по горевшему зданию из пистолета, так называемого «сотника Мыколу», на самом деле звали Николай Волков. Эти нелюди уже, конечно, не были русскими. Пусть украинские фашисты смело их записывают в свои ряды.</w:t>
      </w:r>
    </w:p>
    <w:p w:rsidR="00B9580D" w:rsidRPr="00A513A8" w:rsidRDefault="00B9580D" w:rsidP="00A513A8">
      <w:pPr>
        <w:pStyle w:val="1b"/>
        <w:rPr>
          <w:spacing w:val="-2"/>
          <w:kern w:val="22"/>
        </w:rPr>
      </w:pPr>
      <w:r w:rsidRPr="00A513A8">
        <w:rPr>
          <w:spacing w:val="-2"/>
          <w:kern w:val="22"/>
        </w:rPr>
        <w:t>Давно мучат меня думы о ментальности нашей молодёжи. Как же мы допускаем это? Почему мы теряем наше молодое поколение? Против нас идёт жесточайшая война. Есть и боевые действия (Украина – яркий пример). Но есть война политическая, экономическая, информационная, психологическая. Я физически ощущаю это. Да, есть объективные процессы глобализации, но есть и реальная война против России. Если разрушат русскую ментальность, то Россия погибнет. Поэтому надо сохранить РУССКУЮ МАТРИЦУ, во что бы это ни стало. В противном слу</w:t>
      </w:r>
      <w:r w:rsidRPr="00A513A8">
        <w:rPr>
          <w:spacing w:val="-2"/>
          <w:kern w:val="22"/>
        </w:rPr>
        <w:lastRenderedPageBreak/>
        <w:t>чае всё будет зря. Россия без русской духовной матрицы станет просто химерой и будет порабощена и расчленена. Всё будет фикцией, если люди забудут своих святых, своих национальных героев, великих поэтов и художников, выдающихся учёных, если они забудут про национальное достоинство и национальную гордость. Важно подчеркнуть, что речь идёт, конечно, не о грубом насаждении православной веры и национальной ментальности. Всё можно довести до абсурда. Я прекрасно знаю, что перед революцией 1917 года православные семинарии стали рассадниками нигилизма и социалистических идей.</w:t>
      </w:r>
    </w:p>
    <w:p w:rsidR="00B9580D" w:rsidRPr="0003545F" w:rsidRDefault="00B9580D" w:rsidP="00A513A8">
      <w:pPr>
        <w:pStyle w:val="1b"/>
      </w:pPr>
      <w:r w:rsidRPr="0003545F">
        <w:t>Мне могут сказать: какая ещё национальная гордость в наше время, если нами правят сейчас в большинстве своём вороватые бюрократы и олигархи, которые нередко оглядываются на Запад. Какое национальное достоинство, если многие русские люди унижены и живут в нищете? Но я спрошу в ответ. А может, всё это и происходит из-за того, что значительная часть русских людей заглотнула эту наживку «общечеловеческих ценностей», обманку потребительства, забыв о своих национальных корнях, о своих великих святынях?</w:t>
      </w:r>
    </w:p>
    <w:p w:rsidR="00B9580D" w:rsidRPr="00D75EF9" w:rsidRDefault="00B9580D" w:rsidP="00A513A8">
      <w:pPr>
        <w:pStyle w:val="1b"/>
        <w:rPr>
          <w:spacing w:val="-2"/>
          <w:kern w:val="22"/>
        </w:rPr>
      </w:pPr>
      <w:r w:rsidRPr="00D75EF9">
        <w:rPr>
          <w:spacing w:val="-2"/>
          <w:kern w:val="22"/>
        </w:rPr>
        <w:t>Помню, на одном из «круглых столов» один преподаватель-либерал обрушился на меня с резкой критикой. В пылу полемики он бросил мне: «Вы говорите о национальной духовности, а мне это не интересно. Я – антинационалист!» Честно говоря, я испытал некоторый ужас, пытаясь представить себе те идеи, на которых бы он стал воспитывать молодёжь, дай ему власть. Смогут ли такие люди, не понимающие, что такое национальная духовность, национальная ментальность, национальные интересы, сберечь Россию? Да и что, собственно, для них Россия, которую они не понимают и не любят? И даже, пользуясь многими благами страны, бессовестно и презрительно смеют называть «рашкой»… А ещё подло пытаются противопоставить русских другим народам России. Но будущее национальных меньшинств России без нормального развития русского народа просто немыслимо. Я в этом убеждён. И самые дальновидные и честные из национальных диаспор это прекрасно понимают. Русская Матрица и для них находит место. Им она предлагает идею братства народов Большой России, идею патриотизма.</w:t>
      </w:r>
    </w:p>
    <w:p w:rsidR="00B9580D" w:rsidRPr="0003545F" w:rsidRDefault="00B9580D" w:rsidP="00D75EF9">
      <w:pPr>
        <w:pStyle w:val="1b"/>
        <w:spacing w:line="235" w:lineRule="auto"/>
        <w:rPr>
          <w:color w:val="800000"/>
        </w:rPr>
      </w:pPr>
      <w:r w:rsidRPr="0003545F">
        <w:lastRenderedPageBreak/>
        <w:t>Что же дальше делать для сохранения Русской Матрицы? Не открою я никаких америк. Ведь давным-давно понятно, что нужно делать для сохранения исторической памяти. Прежде всего, надо вернуть в школы достойный курс русского языка, литературы и истории (с настоящими экзаменами). Поддерживать частные православные гимназии и школы. Обязательно поддержать казачество – важнейшую часть нашей русскости. Надо обязательно расширить преподавание основ православной культуры. Увеличить количество часов истории в вузах.</w:t>
      </w:r>
    </w:p>
    <w:p w:rsidR="00B9580D" w:rsidRPr="0003545F" w:rsidRDefault="00B9580D" w:rsidP="00D75EF9">
      <w:pPr>
        <w:pStyle w:val="1b"/>
        <w:spacing w:line="235" w:lineRule="auto"/>
        <w:rPr>
          <w:color w:val="800000"/>
        </w:rPr>
      </w:pPr>
      <w:r w:rsidRPr="0003545F">
        <w:t>Есть и много других важных мер. Давно пора убрать с телеэкрана похабщину и увеличить количество познавательных каналов. Расширить поддержку тех институтов гражданского общества, которые будут активно заниматься исторической памятью. Различные военно-патриотические, исторические общества должны получать поддержку в виде серьёзных грантов.</w:t>
      </w:r>
    </w:p>
    <w:p w:rsidR="00B9580D" w:rsidRPr="0003545F" w:rsidRDefault="00B9580D" w:rsidP="00D75EF9">
      <w:pPr>
        <w:pStyle w:val="1b"/>
        <w:spacing w:line="235" w:lineRule="auto"/>
        <w:rPr>
          <w:color w:val="800000"/>
        </w:rPr>
      </w:pPr>
      <w:r w:rsidRPr="0003545F">
        <w:t>Конечно, немало будет зависеть от нашего политического руководства. Жаль, что мы не видим ярко выраженной политической воли наших лидеров в русском вопросе. Слов-то слышим много, а воз пока и ныне там. Есть какие-то подвижки, но их мало. А время не ждёт. Особенно, что касается школ и вузов. Вот и смеётся юморист Михаил Задорнов над невежеством наших молодых соотечественников. Он смеётся, а вот мне далеко не всегда бывает весело. А ведь наше руководство должно в полной мере поддерживать наших соотечественников в других странах, особенно там, где есть большие русские общины.</w:t>
      </w:r>
    </w:p>
    <w:p w:rsidR="00B9580D" w:rsidRPr="0003545F" w:rsidRDefault="00B9580D" w:rsidP="00D75EF9">
      <w:pPr>
        <w:pStyle w:val="1b"/>
        <w:spacing w:line="235" w:lineRule="auto"/>
        <w:rPr>
          <w:color w:val="800000"/>
        </w:rPr>
      </w:pPr>
      <w:r w:rsidRPr="0003545F">
        <w:t>Ну, а ещё хочется надеяться, что каждый русский будет заботиться о сохранении русской ментальности и передаче этого бесценного наследия своим детям и внукам. Да, это нелегко. Вообще, подниматься намного труднее, чем опускаться. Но каждый должен понимать свою ответственность. Именно так народ не превратиться в население. Особенно это касается нашей интеллигенции, в большинстве своём ещё заражённой вирусом либерализма или ... «пофигизма».</w:t>
      </w:r>
    </w:p>
    <w:p w:rsidR="00B9580D" w:rsidRPr="0003545F" w:rsidRDefault="00B9580D" w:rsidP="00D75EF9">
      <w:pPr>
        <w:pStyle w:val="1b"/>
        <w:spacing w:line="235" w:lineRule="auto"/>
      </w:pPr>
      <w:r w:rsidRPr="0003545F">
        <w:t>Надо понять, что, если так будет продолжаться и дальше, России всё труднее будет сохранять свою национальную духовную матрицу, учитывая, что война против русскости только нарастает. Вот о чём я подумал, слушая в очередной раз завывания молодых кришнаитов.</w:t>
      </w:r>
    </w:p>
    <w:p w:rsidR="00B9580D" w:rsidRPr="0003545F" w:rsidRDefault="00B9580D" w:rsidP="00A513A8">
      <w:pPr>
        <w:pStyle w:val="1d"/>
      </w:pPr>
      <w:bookmarkStart w:id="13" w:name="_Toc433661890"/>
      <w:r w:rsidRPr="0003545F">
        <w:lastRenderedPageBreak/>
        <w:t>Городская студенческая конференция</w:t>
      </w:r>
      <w:r w:rsidR="00A513A8">
        <w:br/>
      </w:r>
      <w:r w:rsidRPr="0003545F">
        <w:t xml:space="preserve">«Слово благовествующее </w:t>
      </w:r>
      <w:r w:rsidR="00A513A8">
        <w:br/>
      </w:r>
      <w:r w:rsidRPr="0003545F">
        <w:t>и благотворящее»</w:t>
      </w:r>
      <w:r w:rsidR="00A513A8">
        <w:br/>
      </w:r>
      <w:r w:rsidR="00D75EF9">
        <w:br/>
      </w:r>
      <w:r w:rsidRPr="0003545F">
        <w:t>2015 год</w:t>
      </w:r>
      <w:bookmarkEnd w:id="13"/>
    </w:p>
    <w:p w:rsidR="00B9580D" w:rsidRPr="0003545F" w:rsidRDefault="00B9580D" w:rsidP="00A513A8">
      <w:pPr>
        <w:pStyle w:val="1b"/>
      </w:pPr>
      <w:r w:rsidRPr="0003545F">
        <w:rPr>
          <w:b/>
        </w:rPr>
        <w:t>Место проведения</w:t>
      </w:r>
      <w:r w:rsidRPr="0003545F">
        <w:t xml:space="preserve">: музей истории </w:t>
      </w:r>
      <w:r w:rsidR="005604D8" w:rsidRPr="0003545F">
        <w:t>Омск</w:t>
      </w:r>
      <w:r w:rsidR="005604D8">
        <w:t xml:space="preserve">ого </w:t>
      </w:r>
      <w:r w:rsidR="005604D8" w:rsidRPr="0003545F">
        <w:t>государственн</w:t>
      </w:r>
      <w:r w:rsidR="005604D8">
        <w:t>ого</w:t>
      </w:r>
      <w:r w:rsidR="005604D8" w:rsidRPr="0003545F">
        <w:t xml:space="preserve"> техническ</w:t>
      </w:r>
      <w:r w:rsidR="005604D8">
        <w:t xml:space="preserve">ого </w:t>
      </w:r>
      <w:r w:rsidR="005604D8" w:rsidRPr="0003545F">
        <w:t>университет</w:t>
      </w:r>
      <w:r w:rsidR="005604D8">
        <w:t>а</w:t>
      </w:r>
      <w:r w:rsidRPr="0003545F">
        <w:t xml:space="preserve"> (г. Омск, пр.</w:t>
      </w:r>
      <w:r w:rsidR="00A513A8">
        <w:t> </w:t>
      </w:r>
      <w:r w:rsidRPr="0003545F">
        <w:t>Мира, 11)</w:t>
      </w:r>
      <w:r w:rsidR="005604D8">
        <w:t>.</w:t>
      </w:r>
    </w:p>
    <w:p w:rsidR="00B9580D" w:rsidRPr="0003545F" w:rsidRDefault="00B9580D" w:rsidP="00A513A8">
      <w:pPr>
        <w:pStyle w:val="1b"/>
        <w:rPr>
          <w:b/>
        </w:rPr>
      </w:pPr>
      <w:r w:rsidRPr="0003545F">
        <w:rPr>
          <w:b/>
        </w:rPr>
        <w:t>Руководители:</w:t>
      </w:r>
    </w:p>
    <w:p w:rsidR="00B9580D" w:rsidRDefault="00B9580D" w:rsidP="00A513A8">
      <w:pPr>
        <w:pStyle w:val="1b"/>
      </w:pPr>
      <w:r w:rsidRPr="00A513A8">
        <w:rPr>
          <w:i/>
        </w:rPr>
        <w:t>Белозерова Татьяна Игоревна</w:t>
      </w:r>
      <w:r w:rsidRPr="0003545F">
        <w:t>,</w:t>
      </w:r>
      <w:r w:rsidR="008C1C55">
        <w:t xml:space="preserve"> </w:t>
      </w:r>
      <w:r w:rsidRPr="0003545F">
        <w:t>заведующий сектором работы с вузами и ссузами отдела религиозного образования и катехизации Омской епархии</w:t>
      </w:r>
      <w:r w:rsidR="00A513A8">
        <w:t>.</w:t>
      </w:r>
    </w:p>
    <w:p w:rsidR="00A513A8" w:rsidRPr="0003545F" w:rsidRDefault="00A513A8" w:rsidP="00A513A8">
      <w:pPr>
        <w:pStyle w:val="1b"/>
      </w:pPr>
    </w:p>
    <w:p w:rsidR="00B9580D" w:rsidRPr="0003545F" w:rsidRDefault="00B9580D" w:rsidP="00A513A8">
      <w:pPr>
        <w:pStyle w:val="1e"/>
      </w:pPr>
      <w:bookmarkStart w:id="14" w:name="_Toc433661891"/>
      <w:r w:rsidRPr="0003545F">
        <w:t>Ольга Анатольевна Иванова</w:t>
      </w:r>
      <w:bookmarkEnd w:id="14"/>
    </w:p>
    <w:p w:rsidR="00B9580D" w:rsidRPr="0003545F" w:rsidRDefault="00B9580D" w:rsidP="00D75EF9">
      <w:pPr>
        <w:pStyle w:val="1f"/>
      </w:pPr>
      <w:r w:rsidRPr="0003545F">
        <w:t xml:space="preserve">студентка 3 курса </w:t>
      </w:r>
    </w:p>
    <w:p w:rsidR="00B9580D" w:rsidRPr="0003545F" w:rsidRDefault="00B9580D" w:rsidP="00D75EF9">
      <w:pPr>
        <w:pStyle w:val="1f"/>
        <w:rPr>
          <w:b/>
        </w:rPr>
      </w:pPr>
      <w:r w:rsidRPr="0003545F">
        <w:t>Омский государственный технический университет</w:t>
      </w:r>
      <w:r w:rsidRPr="0003545F">
        <w:rPr>
          <w:b/>
        </w:rPr>
        <w:t xml:space="preserve"> </w:t>
      </w:r>
      <w:r w:rsidR="00D75EF9">
        <w:rPr>
          <w:b/>
        </w:rPr>
        <w:br/>
      </w:r>
      <w:r w:rsidR="00D75EF9" w:rsidRPr="006263A7">
        <w:t>Р</w:t>
      </w:r>
      <w:r w:rsidRPr="006263A7">
        <w:t>уководитель</w:t>
      </w:r>
      <w:r w:rsidRPr="0003545F">
        <w:rPr>
          <w:b/>
        </w:rPr>
        <w:t xml:space="preserve"> </w:t>
      </w:r>
      <w:r w:rsidR="00D75EF9">
        <w:rPr>
          <w:b/>
        </w:rPr>
        <w:t xml:space="preserve">– </w:t>
      </w:r>
      <w:r w:rsidRPr="0003545F">
        <w:rPr>
          <w:b/>
        </w:rPr>
        <w:t>Татьяна Игоревна Белозерова</w:t>
      </w:r>
    </w:p>
    <w:p w:rsidR="00B9580D" w:rsidRPr="0003545F" w:rsidRDefault="00B9580D" w:rsidP="00D75EF9">
      <w:pPr>
        <w:pStyle w:val="1f"/>
      </w:pPr>
      <w:r w:rsidRPr="0003545F">
        <w:t>руководитель СОО «Истоки»</w:t>
      </w:r>
    </w:p>
    <w:p w:rsidR="00B9580D" w:rsidRPr="0003545F" w:rsidRDefault="00B9580D" w:rsidP="00D75EF9">
      <w:pPr>
        <w:pStyle w:val="1f"/>
      </w:pPr>
      <w:r w:rsidRPr="0003545F">
        <w:t xml:space="preserve">Омский государственный технический университет </w:t>
      </w:r>
    </w:p>
    <w:p w:rsidR="00B9580D" w:rsidRPr="0003545F" w:rsidRDefault="00B9580D" w:rsidP="00D75EF9">
      <w:pPr>
        <w:pStyle w:val="1c"/>
      </w:pPr>
      <w:bookmarkStart w:id="15" w:name="_Toc433661892"/>
      <w:r w:rsidRPr="0003545F">
        <w:t xml:space="preserve">О покаянной молитве </w:t>
      </w:r>
      <w:r w:rsidR="00D75EF9">
        <w:br/>
      </w:r>
      <w:r w:rsidRPr="0003545F">
        <w:t>преподобного Ефрема Сирина</w:t>
      </w:r>
      <w:bookmarkEnd w:id="15"/>
    </w:p>
    <w:p w:rsidR="00B9580D" w:rsidRPr="00C36FF8" w:rsidRDefault="00B9580D" w:rsidP="00C36FF8">
      <w:pPr>
        <w:pStyle w:val="1b"/>
      </w:pPr>
      <w:r w:rsidRPr="00C36FF8">
        <w:t>Современное общество в суете будней забывает о духовном воспитании, об общении</w:t>
      </w:r>
      <w:r w:rsidR="008C1C55">
        <w:t xml:space="preserve"> </w:t>
      </w:r>
      <w:r w:rsidRPr="00C36FF8">
        <w:t>с Богом, о молитве. А ведь искренняя молитва, идущая от чистого сердца,</w:t>
      </w:r>
      <w:r w:rsidR="008C1C55">
        <w:t xml:space="preserve"> </w:t>
      </w:r>
      <w:r w:rsidRPr="00C36FF8">
        <w:t>несёт людям великое благо! Когда</w:t>
      </w:r>
      <w:r w:rsidR="00951B52">
        <w:t xml:space="preserve"> </w:t>
      </w:r>
      <w:r w:rsidRPr="00C36FF8">
        <w:t>молитва идёт от сердца,</w:t>
      </w:r>
      <w:r w:rsidR="00BE26FF">
        <w:t xml:space="preserve"> </w:t>
      </w:r>
      <w:r w:rsidRPr="00C36FF8">
        <w:t>то она становится</w:t>
      </w:r>
      <w:r w:rsidR="008C1C55">
        <w:t xml:space="preserve"> </w:t>
      </w:r>
      <w:r w:rsidRPr="00C36FF8">
        <w:t>свя</w:t>
      </w:r>
      <w:r w:rsidR="00D87FDB">
        <w:t>зующим звеном</w:t>
      </w:r>
      <w:r w:rsidRPr="00C36FF8">
        <w:t>, соединяющим</w:t>
      </w:r>
      <w:r w:rsidR="00951B52">
        <w:t xml:space="preserve"> </w:t>
      </w:r>
      <w:r w:rsidRPr="00C36FF8">
        <w:t>человека</w:t>
      </w:r>
      <w:r w:rsidR="008C1C55">
        <w:t xml:space="preserve"> </w:t>
      </w:r>
      <w:r w:rsidRPr="00C36FF8">
        <w:t>и Бога. И тогда в душе человека появляется свет.</w:t>
      </w:r>
      <w:r w:rsidR="00951B52">
        <w:t xml:space="preserve"> </w:t>
      </w:r>
      <w:r w:rsidRPr="00C36FF8">
        <w:t>«Свет в</w:t>
      </w:r>
      <w:r w:rsidR="008C1C55">
        <w:t xml:space="preserve"> </w:t>
      </w:r>
      <w:r w:rsidRPr="00C36FF8">
        <w:t>храмине от свечи, а в душе –</w:t>
      </w:r>
      <w:r w:rsidR="008C1C55">
        <w:t xml:space="preserve"> </w:t>
      </w:r>
      <w:r w:rsidRPr="00C36FF8">
        <w:t xml:space="preserve">от молитвы», – гласит пословица. </w:t>
      </w:r>
    </w:p>
    <w:p w:rsidR="00B9580D" w:rsidRPr="00D87FDB" w:rsidRDefault="00B9580D" w:rsidP="00D75EF9">
      <w:pPr>
        <w:pStyle w:val="1b"/>
        <w:rPr>
          <w:i/>
        </w:rPr>
      </w:pPr>
      <w:r w:rsidRPr="0003545F">
        <w:t xml:space="preserve">Великий Пост – радостный период нашей жизни, период очищения от греха, период покаяния. </w:t>
      </w:r>
      <w:r w:rsidRPr="00D87FDB">
        <w:rPr>
          <w:i/>
        </w:rPr>
        <w:t xml:space="preserve">Великим постом каждый </w:t>
      </w:r>
      <w:r w:rsidRPr="00D87FDB">
        <w:rPr>
          <w:i/>
        </w:rPr>
        <w:lastRenderedPageBreak/>
        <w:t>день – с вечера воскресенья по пятницу читается удивительная молитва Ефрема Сирина.</w:t>
      </w:r>
    </w:p>
    <w:p w:rsidR="00951B52" w:rsidRDefault="00B9580D" w:rsidP="00D87FDB">
      <w:pPr>
        <w:pStyle w:val="1b"/>
      </w:pPr>
      <w:r w:rsidRPr="0003545F">
        <w:t>Вот текст этой молитвы:</w:t>
      </w:r>
    </w:p>
    <w:p w:rsidR="00B9580D" w:rsidRPr="00D87FDB" w:rsidRDefault="00B9580D" w:rsidP="00D87FDB">
      <w:pPr>
        <w:pStyle w:val="1b"/>
        <w:rPr>
          <w:b/>
        </w:rPr>
      </w:pPr>
      <w:r w:rsidRPr="00D87FDB">
        <w:rPr>
          <w:rStyle w:val="ad"/>
          <w:bCs w:val="0"/>
        </w:rPr>
        <w:t>Господи и Владыко живота моего,</w:t>
      </w:r>
    </w:p>
    <w:p w:rsidR="00B9580D" w:rsidRPr="00D87FDB" w:rsidRDefault="00B9580D" w:rsidP="00D87FDB">
      <w:pPr>
        <w:pStyle w:val="1b"/>
        <w:rPr>
          <w:b/>
        </w:rPr>
      </w:pPr>
      <w:r w:rsidRPr="00D87FDB">
        <w:rPr>
          <w:rStyle w:val="ad"/>
          <w:bCs w:val="0"/>
        </w:rPr>
        <w:t>Дух праздности, уныния, любоначалия и празднословия не даждь ми.</w:t>
      </w:r>
    </w:p>
    <w:p w:rsidR="00B9580D" w:rsidRPr="00D87FDB" w:rsidRDefault="00B9580D" w:rsidP="00D87FDB">
      <w:pPr>
        <w:pStyle w:val="1b"/>
        <w:rPr>
          <w:b/>
        </w:rPr>
      </w:pPr>
      <w:r w:rsidRPr="00D87FDB">
        <w:rPr>
          <w:rStyle w:val="ad"/>
          <w:bCs w:val="0"/>
        </w:rPr>
        <w:t>Дух же целомудрия, смиренномудрия, терпения и любви даруй ми, рабу Твоему.</w:t>
      </w:r>
    </w:p>
    <w:p w:rsidR="00B9580D" w:rsidRPr="00D87FDB" w:rsidRDefault="00B9580D" w:rsidP="00D87FDB">
      <w:pPr>
        <w:pStyle w:val="1b"/>
        <w:rPr>
          <w:b/>
        </w:rPr>
      </w:pPr>
      <w:r w:rsidRPr="00D87FDB">
        <w:rPr>
          <w:rStyle w:val="ad"/>
          <w:bCs w:val="0"/>
        </w:rPr>
        <w:t>Ей, Господи, Царю!</w:t>
      </w:r>
    </w:p>
    <w:p w:rsidR="00B9580D" w:rsidRPr="00D87FDB" w:rsidRDefault="00B9580D" w:rsidP="00D87FDB">
      <w:pPr>
        <w:pStyle w:val="1b"/>
        <w:rPr>
          <w:b/>
        </w:rPr>
      </w:pPr>
      <w:r w:rsidRPr="00D87FDB">
        <w:rPr>
          <w:rStyle w:val="ad"/>
          <w:bCs w:val="0"/>
        </w:rPr>
        <w:t>Даруй ми зрети моя прегрешения,</w:t>
      </w:r>
    </w:p>
    <w:p w:rsidR="00B9580D" w:rsidRPr="00D87FDB" w:rsidRDefault="00B9580D" w:rsidP="00D87FDB">
      <w:pPr>
        <w:pStyle w:val="1b"/>
        <w:rPr>
          <w:b/>
        </w:rPr>
      </w:pPr>
      <w:r w:rsidRPr="00D87FDB">
        <w:rPr>
          <w:rStyle w:val="ad"/>
          <w:bCs w:val="0"/>
        </w:rPr>
        <w:t>И не осуждати брата моего</w:t>
      </w:r>
    </w:p>
    <w:p w:rsidR="00B9580D" w:rsidRPr="00D87FDB" w:rsidRDefault="00B9580D" w:rsidP="00D87FDB">
      <w:pPr>
        <w:pStyle w:val="1b"/>
        <w:rPr>
          <w:b/>
        </w:rPr>
      </w:pPr>
      <w:r w:rsidRPr="00D87FDB">
        <w:rPr>
          <w:rStyle w:val="ad"/>
          <w:bCs w:val="0"/>
        </w:rPr>
        <w:t>Яко благословен еси во веки веков.</w:t>
      </w:r>
    </w:p>
    <w:p w:rsidR="00B9580D" w:rsidRPr="00D87FDB" w:rsidRDefault="00B9580D" w:rsidP="00D87FDB">
      <w:pPr>
        <w:pStyle w:val="1b"/>
      </w:pPr>
      <w:r w:rsidRPr="00D87FDB">
        <w:t>Аминь.</w:t>
      </w:r>
    </w:p>
    <w:p w:rsidR="00B9580D" w:rsidRPr="0003545F" w:rsidRDefault="00B9580D" w:rsidP="00D87FDB">
      <w:pPr>
        <w:pStyle w:val="1b"/>
      </w:pPr>
      <w:r w:rsidRPr="0003545F">
        <w:t>Почему эта короткая и</w:t>
      </w:r>
      <w:r w:rsidR="00BE26FF">
        <w:t xml:space="preserve"> </w:t>
      </w:r>
      <w:r w:rsidRPr="0003545F">
        <w:t>простая молитва занимает такое важное место во</w:t>
      </w:r>
      <w:r w:rsidR="00BE26FF">
        <w:t xml:space="preserve"> </w:t>
      </w:r>
      <w:r w:rsidRPr="0003545F">
        <w:t>всем великопостном богослужении? Потому что в</w:t>
      </w:r>
      <w:r w:rsidR="00BE26FF">
        <w:t xml:space="preserve"> </w:t>
      </w:r>
      <w:r w:rsidRPr="0003545F">
        <w:t>ней перечисляются особым, свойственным только этой молитве образом элементы покаяния и</w:t>
      </w:r>
      <w:r w:rsidR="00BE26FF">
        <w:t xml:space="preserve"> </w:t>
      </w:r>
      <w:r w:rsidRPr="0003545F">
        <w:t>определяется список наших индивидуальных подвигов. Цель этих подвигов, прежде всего, освобождение от</w:t>
      </w:r>
      <w:r w:rsidR="008C1C55">
        <w:t xml:space="preserve"> </w:t>
      </w:r>
      <w:r w:rsidRPr="0003545F">
        <w:t>недугов, препятствующих нам вступить на</w:t>
      </w:r>
      <w:r w:rsidR="00BE26FF">
        <w:t xml:space="preserve"> </w:t>
      </w:r>
      <w:r w:rsidRPr="0003545F">
        <w:t>путь обращения к</w:t>
      </w:r>
      <w:r w:rsidR="00BE26FF">
        <w:t xml:space="preserve"> </w:t>
      </w:r>
      <w:r w:rsidRPr="0003545F">
        <w:t>Богу.</w:t>
      </w:r>
    </w:p>
    <w:p w:rsidR="00B9580D" w:rsidRPr="00D87FDB" w:rsidRDefault="00B9580D" w:rsidP="00D87FDB">
      <w:pPr>
        <w:pStyle w:val="1b"/>
      </w:pPr>
      <w:r w:rsidRPr="00D87FDB">
        <w:t>Основной недуг</w:t>
      </w:r>
      <w:r w:rsidR="008C1C55" w:rsidRPr="00D87FDB">
        <w:t xml:space="preserve"> </w:t>
      </w:r>
      <w:r w:rsidRPr="00D87FDB">
        <w:t>– праздность,</w:t>
      </w:r>
      <w:r w:rsidR="00951B52">
        <w:t xml:space="preserve"> </w:t>
      </w:r>
      <w:r w:rsidRPr="00D87FDB">
        <w:rPr>
          <w:rStyle w:val="-"/>
          <w:color w:val="auto"/>
          <w:u w:val="none"/>
          <w:lang w:eastAsia="hi-IN"/>
        </w:rPr>
        <w:t>лень</w:t>
      </w:r>
      <w:r w:rsidRPr="00D87FDB">
        <w:t>, нерадение, небрежность. Плод праздности</w:t>
      </w:r>
      <w:r w:rsidR="00BE26FF">
        <w:t xml:space="preserve"> </w:t>
      </w:r>
      <w:r w:rsidRPr="00D87FDB">
        <w:t>–</w:t>
      </w:r>
      <w:r w:rsidR="00951B52">
        <w:t xml:space="preserve"> </w:t>
      </w:r>
      <w:r w:rsidRPr="00D87FDB">
        <w:rPr>
          <w:rStyle w:val="-"/>
          <w:color w:val="auto"/>
          <w:u w:val="none"/>
          <w:lang w:eastAsia="hi-IN"/>
        </w:rPr>
        <w:t>уныние</w:t>
      </w:r>
      <w:r w:rsidRPr="00D87FDB">
        <w:t>, в</w:t>
      </w:r>
      <w:r w:rsidR="00BE26FF">
        <w:t xml:space="preserve"> </w:t>
      </w:r>
      <w:r w:rsidRPr="00D87FDB">
        <w:t>котором все учителя духовной жизни видят величайшую опасность для души. Человек во</w:t>
      </w:r>
      <w:r w:rsidR="00BE26FF">
        <w:t xml:space="preserve"> </w:t>
      </w:r>
      <w:r w:rsidRPr="00D87FDB">
        <w:t>власти уныния лишен возможности видеть что-либо хорошее или положительное.</w:t>
      </w:r>
    </w:p>
    <w:p w:rsidR="00B9580D" w:rsidRPr="0003545F" w:rsidRDefault="00B9580D" w:rsidP="00D87FDB">
      <w:pPr>
        <w:pStyle w:val="1b"/>
      </w:pPr>
      <w:r w:rsidRPr="0003545F">
        <w:t>Любоначалие – любовь к</w:t>
      </w:r>
      <w:r w:rsidR="008C1C55">
        <w:t xml:space="preserve"> </w:t>
      </w:r>
      <w:r w:rsidRPr="0003545F">
        <w:t>власти. Как ни</w:t>
      </w:r>
      <w:r w:rsidR="00BE26FF">
        <w:t xml:space="preserve"> </w:t>
      </w:r>
      <w:r w:rsidRPr="0003545F">
        <w:t>странно это может показаться, но</w:t>
      </w:r>
      <w:r w:rsidR="00BE26FF">
        <w:t xml:space="preserve"> </w:t>
      </w:r>
      <w:r w:rsidRPr="0003545F">
        <w:t>именно праздность, лень и</w:t>
      </w:r>
      <w:r w:rsidR="00BE26FF">
        <w:t xml:space="preserve"> </w:t>
      </w:r>
      <w:r w:rsidRPr="0003545F">
        <w:t>уныние наполняют нашу жизнь любоначалием. Лень и</w:t>
      </w:r>
      <w:r w:rsidR="00BE26FF">
        <w:t xml:space="preserve"> </w:t>
      </w:r>
      <w:r w:rsidRPr="0003545F">
        <w:t>уныние извращают все наше отношение к</w:t>
      </w:r>
      <w:r w:rsidR="00BE26FF">
        <w:t xml:space="preserve"> </w:t>
      </w:r>
      <w:r w:rsidRPr="0003545F">
        <w:t>жизни, опустошают ее</w:t>
      </w:r>
      <w:r w:rsidR="00BE26FF">
        <w:t xml:space="preserve"> </w:t>
      </w:r>
      <w:r w:rsidRPr="0003545F">
        <w:t>и</w:t>
      </w:r>
      <w:r w:rsidR="00BE26FF">
        <w:t xml:space="preserve"> </w:t>
      </w:r>
      <w:r w:rsidRPr="0003545F">
        <w:t>лишают ее</w:t>
      </w:r>
      <w:r w:rsidR="00BE26FF">
        <w:t xml:space="preserve"> </w:t>
      </w:r>
      <w:r w:rsidRPr="0003545F">
        <w:t>всякого смысла. Если душа не</w:t>
      </w:r>
      <w:r w:rsidR="00BE26FF">
        <w:t xml:space="preserve"> </w:t>
      </w:r>
      <w:r w:rsidRPr="0003545F">
        <w:t>направлена к</w:t>
      </w:r>
      <w:r w:rsidR="00BE26FF">
        <w:t xml:space="preserve"> </w:t>
      </w:r>
      <w:r w:rsidRPr="0003545F">
        <w:t>Богу, не</w:t>
      </w:r>
      <w:r w:rsidR="00BE26FF">
        <w:t xml:space="preserve"> </w:t>
      </w:r>
      <w:r w:rsidRPr="0003545F">
        <w:t>ставит себе целью вечные ценности, она неизбежно станет эгоистичной, эгоцентричной, а</w:t>
      </w:r>
      <w:r w:rsidR="00BE26FF">
        <w:t xml:space="preserve"> </w:t>
      </w:r>
      <w:r w:rsidRPr="0003545F">
        <w:t>это значит, что все другие существа станут средствами для удовлетворения ее</w:t>
      </w:r>
      <w:r w:rsidR="00BE26FF">
        <w:t xml:space="preserve"> </w:t>
      </w:r>
      <w:r w:rsidRPr="0003545F">
        <w:t>желаний и</w:t>
      </w:r>
      <w:r w:rsidR="00BE26FF">
        <w:t xml:space="preserve"> </w:t>
      </w:r>
      <w:r w:rsidRPr="0003545F">
        <w:t>удовольствия.</w:t>
      </w:r>
    </w:p>
    <w:p w:rsidR="00B9580D" w:rsidRPr="0003545F" w:rsidRDefault="00B9580D" w:rsidP="00A36253">
      <w:pPr>
        <w:pStyle w:val="1b"/>
      </w:pPr>
      <w:r w:rsidRPr="0003545F">
        <w:t>Празднословие. Только человек среди всех созданных Богом тварей получил дар речи. Все святые Отцы видят в</w:t>
      </w:r>
      <w:r w:rsidR="00BE26FF">
        <w:t xml:space="preserve"> </w:t>
      </w:r>
      <w:r w:rsidRPr="0003545F">
        <w:t>этом «отпечаток» Образа Божия в</w:t>
      </w:r>
      <w:r w:rsidR="00BE26FF">
        <w:t xml:space="preserve"> </w:t>
      </w:r>
      <w:r w:rsidRPr="0003545F">
        <w:t>человеке, потому что Сам Бог явлен нам как Слово (Ин. 1,1). Но, будучи высшим даром, он</w:t>
      </w:r>
      <w:r w:rsidR="00BE26FF">
        <w:t xml:space="preserve"> </w:t>
      </w:r>
      <w:r w:rsidRPr="0003545F">
        <w:t>в</w:t>
      </w:r>
      <w:r w:rsidR="00BE26FF">
        <w:t xml:space="preserve"> </w:t>
      </w:r>
      <w:r w:rsidRPr="0003545F">
        <w:t>то</w:t>
      </w:r>
      <w:r w:rsidR="00BE26FF">
        <w:t xml:space="preserve"> </w:t>
      </w:r>
      <w:r w:rsidRPr="00C850E4">
        <w:rPr>
          <w:spacing w:val="-2"/>
          <w:kern w:val="22"/>
        </w:rPr>
        <w:lastRenderedPageBreak/>
        <w:t>же время и</w:t>
      </w:r>
      <w:r w:rsidR="00BE26FF" w:rsidRPr="00C850E4">
        <w:rPr>
          <w:spacing w:val="-2"/>
          <w:kern w:val="22"/>
        </w:rPr>
        <w:t xml:space="preserve"> </w:t>
      </w:r>
      <w:r w:rsidRPr="00C850E4">
        <w:rPr>
          <w:spacing w:val="-2"/>
          <w:kern w:val="22"/>
        </w:rPr>
        <w:t>наибольшая опасность. Выражая саму сущность человека, слово может стать средством падения, самоуничтожения, обмана и</w:t>
      </w:r>
      <w:r w:rsidR="00BE26FF" w:rsidRPr="00C850E4">
        <w:rPr>
          <w:spacing w:val="-2"/>
          <w:kern w:val="22"/>
        </w:rPr>
        <w:t xml:space="preserve"> </w:t>
      </w:r>
      <w:r w:rsidRPr="00C850E4">
        <w:rPr>
          <w:spacing w:val="-2"/>
          <w:kern w:val="22"/>
        </w:rPr>
        <w:t>греха. Слово спасает и</w:t>
      </w:r>
      <w:r w:rsidR="00BE26FF" w:rsidRPr="00C850E4">
        <w:rPr>
          <w:spacing w:val="-2"/>
          <w:kern w:val="22"/>
        </w:rPr>
        <w:t xml:space="preserve"> </w:t>
      </w:r>
      <w:r w:rsidRPr="00C850E4">
        <w:rPr>
          <w:spacing w:val="-2"/>
          <w:kern w:val="22"/>
        </w:rPr>
        <w:t>убивает; слово вдохновляет и</w:t>
      </w:r>
      <w:r w:rsidR="00BE26FF" w:rsidRPr="00C850E4">
        <w:rPr>
          <w:spacing w:val="-2"/>
          <w:kern w:val="22"/>
        </w:rPr>
        <w:t xml:space="preserve"> </w:t>
      </w:r>
      <w:r w:rsidRPr="00C850E4">
        <w:rPr>
          <w:spacing w:val="-2"/>
          <w:kern w:val="22"/>
        </w:rPr>
        <w:t>слово отравляет. Правда выражается словом,</w:t>
      </w:r>
      <w:r w:rsidR="00A36253" w:rsidRPr="00C850E4">
        <w:rPr>
          <w:spacing w:val="-2"/>
          <w:kern w:val="22"/>
        </w:rPr>
        <w:t xml:space="preserve"> </w:t>
      </w:r>
      <w:r w:rsidRPr="00C850E4">
        <w:rPr>
          <w:spacing w:val="-2"/>
          <w:kern w:val="22"/>
        </w:rPr>
        <w:t>но</w:t>
      </w:r>
      <w:r w:rsidR="00A36253" w:rsidRPr="00C850E4">
        <w:rPr>
          <w:spacing w:val="-2"/>
          <w:kern w:val="22"/>
        </w:rPr>
        <w:t xml:space="preserve"> </w:t>
      </w:r>
      <w:r w:rsidRPr="00C850E4">
        <w:rPr>
          <w:spacing w:val="-2"/>
          <w:kern w:val="22"/>
        </w:rPr>
        <w:t>и</w:t>
      </w:r>
      <w:r w:rsidR="00A36253" w:rsidRPr="00C850E4">
        <w:rPr>
          <w:spacing w:val="-2"/>
          <w:kern w:val="22"/>
        </w:rPr>
        <w:t xml:space="preserve"> </w:t>
      </w:r>
      <w:r w:rsidRPr="00C850E4">
        <w:rPr>
          <w:spacing w:val="-2"/>
          <w:kern w:val="22"/>
        </w:rPr>
        <w:t>дьявольская ложь пользуется словом. Слово создает положительное и</w:t>
      </w:r>
      <w:r w:rsidR="00BE26FF" w:rsidRPr="00C850E4">
        <w:rPr>
          <w:spacing w:val="-2"/>
          <w:kern w:val="22"/>
        </w:rPr>
        <w:t xml:space="preserve"> </w:t>
      </w:r>
      <w:r w:rsidRPr="00C850E4">
        <w:rPr>
          <w:spacing w:val="-2"/>
          <w:kern w:val="22"/>
        </w:rPr>
        <w:t>отрицательное. Когда слово отклоняется от</w:t>
      </w:r>
      <w:r w:rsidR="00BE26FF" w:rsidRPr="00C850E4">
        <w:rPr>
          <w:spacing w:val="-2"/>
          <w:kern w:val="22"/>
        </w:rPr>
        <w:t xml:space="preserve"> </w:t>
      </w:r>
      <w:r w:rsidRPr="00C850E4">
        <w:rPr>
          <w:spacing w:val="-2"/>
          <w:kern w:val="22"/>
        </w:rPr>
        <w:t>своей божественной природы и</w:t>
      </w:r>
      <w:r w:rsidR="00BE26FF" w:rsidRPr="00C850E4">
        <w:rPr>
          <w:spacing w:val="-2"/>
          <w:kern w:val="22"/>
        </w:rPr>
        <w:t xml:space="preserve"> </w:t>
      </w:r>
      <w:r w:rsidRPr="00C850E4">
        <w:rPr>
          <w:spacing w:val="-2"/>
          <w:kern w:val="22"/>
        </w:rPr>
        <w:t>назначения, оно становится праздным. Оно «подкрепляет» дух праздности, уныния и</w:t>
      </w:r>
      <w:r w:rsidR="00BE26FF" w:rsidRPr="00C850E4">
        <w:rPr>
          <w:spacing w:val="-2"/>
          <w:kern w:val="22"/>
        </w:rPr>
        <w:t xml:space="preserve"> </w:t>
      </w:r>
      <w:r w:rsidRPr="00C850E4">
        <w:rPr>
          <w:spacing w:val="-2"/>
          <w:kern w:val="22"/>
        </w:rPr>
        <w:t>любоначалия, и</w:t>
      </w:r>
      <w:r w:rsidR="00BE26FF" w:rsidRPr="00C850E4">
        <w:rPr>
          <w:spacing w:val="-2"/>
          <w:kern w:val="22"/>
        </w:rPr>
        <w:t xml:space="preserve"> </w:t>
      </w:r>
      <w:r w:rsidRPr="00C850E4">
        <w:rPr>
          <w:spacing w:val="-2"/>
          <w:kern w:val="22"/>
        </w:rPr>
        <w:t>жизнь превращается в</w:t>
      </w:r>
      <w:r w:rsidR="00BE26FF" w:rsidRPr="00C850E4">
        <w:rPr>
          <w:spacing w:val="-2"/>
          <w:kern w:val="22"/>
        </w:rPr>
        <w:t xml:space="preserve"> </w:t>
      </w:r>
      <w:r w:rsidRPr="00C850E4">
        <w:rPr>
          <w:spacing w:val="-2"/>
          <w:kern w:val="22"/>
        </w:rPr>
        <w:t>сущий ад. Слово становится тогда под властью греха.</w:t>
      </w:r>
    </w:p>
    <w:p w:rsidR="00B9580D" w:rsidRPr="00A36253" w:rsidRDefault="00B9580D" w:rsidP="00A36253">
      <w:pPr>
        <w:pStyle w:val="1b"/>
      </w:pPr>
      <w:r w:rsidRPr="00A36253">
        <w:rPr>
          <w:rStyle w:val="-"/>
          <w:color w:val="auto"/>
          <w:u w:val="none"/>
          <w:lang w:eastAsia="hi-IN"/>
        </w:rPr>
        <w:t>Покаяние</w:t>
      </w:r>
      <w:r w:rsidRPr="00A36253">
        <w:t>, таким образом, направлено против этих четырех проявлений греха. Это препятствия, которые надо удалить. Но</w:t>
      </w:r>
      <w:r w:rsidR="00BE26FF">
        <w:t xml:space="preserve"> </w:t>
      </w:r>
      <w:r w:rsidRPr="00A36253">
        <w:t>только Один Бог может это сделать. Поэтому первая часть этой великопостной молитвы</w:t>
      </w:r>
      <w:r w:rsidR="00BE26FF">
        <w:t xml:space="preserve"> </w:t>
      </w:r>
      <w:r w:rsidRPr="00A36253">
        <w:t>– крик из</w:t>
      </w:r>
      <w:r w:rsidR="00BE26FF">
        <w:t xml:space="preserve"> </w:t>
      </w:r>
      <w:r w:rsidRPr="00A36253">
        <w:t>глубины человеческой беспомощности. Затем молитва переходит к</w:t>
      </w:r>
      <w:r w:rsidR="00BE26FF">
        <w:t xml:space="preserve"> </w:t>
      </w:r>
      <w:r w:rsidRPr="00A36253">
        <w:t>положительным целям покаяния. Их</w:t>
      </w:r>
      <w:r w:rsidR="00BE26FF">
        <w:t xml:space="preserve"> </w:t>
      </w:r>
      <w:r w:rsidRPr="00A36253">
        <w:t>тоже четыре.</w:t>
      </w:r>
    </w:p>
    <w:p w:rsidR="00B9580D" w:rsidRPr="0003545F" w:rsidRDefault="00B9580D" w:rsidP="00A36253">
      <w:pPr>
        <w:pStyle w:val="1b"/>
      </w:pPr>
      <w:r w:rsidRPr="00A36253">
        <w:rPr>
          <w:rStyle w:val="-"/>
          <w:color w:val="auto"/>
          <w:u w:val="none"/>
          <w:lang w:eastAsia="hi-IN"/>
        </w:rPr>
        <w:t>Целомудрие</w:t>
      </w:r>
      <w:r w:rsidRPr="0003545F">
        <w:t xml:space="preserve"> – положительная</w:t>
      </w:r>
      <w:r w:rsidR="008C1C55">
        <w:t xml:space="preserve"> </w:t>
      </w:r>
      <w:r w:rsidRPr="0003545F">
        <w:t>противоположность духа праздности. Праздность, прежде всего, означает рассеяние, разделение, изломанность наших мнений и</w:t>
      </w:r>
      <w:r w:rsidR="00BE26FF">
        <w:t xml:space="preserve"> </w:t>
      </w:r>
      <w:r w:rsidRPr="0003545F">
        <w:t>понятий, нашей энергии, невозможность видеть вещи как они есть, в</w:t>
      </w:r>
      <w:r w:rsidR="00BE26FF">
        <w:t xml:space="preserve"> </w:t>
      </w:r>
      <w:r w:rsidRPr="0003545F">
        <w:t>их</w:t>
      </w:r>
      <w:r w:rsidR="00BE26FF">
        <w:t xml:space="preserve"> </w:t>
      </w:r>
      <w:r w:rsidRPr="0003545F">
        <w:t>целом. Противоположность праздности и</w:t>
      </w:r>
      <w:r w:rsidR="00BE26FF">
        <w:t xml:space="preserve"> </w:t>
      </w:r>
      <w:r w:rsidRPr="0003545F">
        <w:t>есть именно целостность.</w:t>
      </w:r>
    </w:p>
    <w:p w:rsidR="00B9580D" w:rsidRPr="00A36253" w:rsidRDefault="00B9580D" w:rsidP="00A36253">
      <w:pPr>
        <w:pStyle w:val="1b"/>
      </w:pPr>
      <w:r w:rsidRPr="00A36253">
        <w:t>Первый чудесный плод этой целостности или целомудрия</w:t>
      </w:r>
      <w:r w:rsidR="00BE26FF">
        <w:t xml:space="preserve"> </w:t>
      </w:r>
      <w:r w:rsidRPr="00A36253">
        <w:t>–</w:t>
      </w:r>
      <w:r w:rsidR="00951B52">
        <w:t xml:space="preserve"> </w:t>
      </w:r>
      <w:r w:rsidRPr="00A36253">
        <w:rPr>
          <w:rStyle w:val="-"/>
          <w:color w:val="auto"/>
          <w:u w:val="none"/>
          <w:lang w:eastAsia="hi-IN"/>
        </w:rPr>
        <w:t>смирение</w:t>
      </w:r>
      <w:r w:rsidRPr="00A36253">
        <w:t xml:space="preserve"> – победа правды в</w:t>
      </w:r>
      <w:r w:rsidR="00BE26FF">
        <w:t xml:space="preserve"> </w:t>
      </w:r>
      <w:r w:rsidRPr="00A36253">
        <w:t>нас самих, уничтожение всей той лжи, в</w:t>
      </w:r>
      <w:r w:rsidR="00BE26FF">
        <w:t xml:space="preserve"> </w:t>
      </w:r>
      <w:r w:rsidRPr="00A36253">
        <w:t>которой мы</w:t>
      </w:r>
      <w:r w:rsidR="00BE26FF">
        <w:t xml:space="preserve"> </w:t>
      </w:r>
      <w:r w:rsidRPr="00A36253">
        <w:t>обычно живем. За</w:t>
      </w:r>
      <w:r w:rsidR="00BE26FF">
        <w:t xml:space="preserve"> </w:t>
      </w:r>
      <w:r w:rsidRPr="00A36253">
        <w:t>целомудрием и</w:t>
      </w:r>
      <w:r w:rsidR="00BE26FF">
        <w:t xml:space="preserve"> </w:t>
      </w:r>
      <w:r w:rsidRPr="00A36253">
        <w:t>смирением естественно следует терпение. «Падший» в</w:t>
      </w:r>
      <w:r w:rsidR="00BE26FF">
        <w:t xml:space="preserve"> </w:t>
      </w:r>
      <w:r w:rsidRPr="00A36253">
        <w:t>своей естественной природе человек нетерпелив, т. к., не</w:t>
      </w:r>
      <w:r w:rsidR="00BE26FF">
        <w:t xml:space="preserve"> </w:t>
      </w:r>
      <w:r w:rsidRPr="00A36253">
        <w:t>видя самого себя, он</w:t>
      </w:r>
      <w:r w:rsidR="00BE26FF">
        <w:t xml:space="preserve"> </w:t>
      </w:r>
      <w:r w:rsidRPr="00A36253">
        <w:t>скор на</w:t>
      </w:r>
      <w:r w:rsidR="00BE26FF">
        <w:t xml:space="preserve"> </w:t>
      </w:r>
      <w:r w:rsidRPr="00A36253">
        <w:t>суд и</w:t>
      </w:r>
      <w:r w:rsidR="00BE26FF">
        <w:t xml:space="preserve"> </w:t>
      </w:r>
      <w:r w:rsidRPr="00A36253">
        <w:t xml:space="preserve">осуждение других. </w:t>
      </w:r>
    </w:p>
    <w:p w:rsidR="00B9580D" w:rsidRPr="00A36253" w:rsidRDefault="00B9580D" w:rsidP="00A36253">
      <w:pPr>
        <w:pStyle w:val="1b"/>
      </w:pPr>
      <w:r w:rsidRPr="00A36253">
        <w:rPr>
          <w:rStyle w:val="-"/>
          <w:color w:val="auto"/>
          <w:u w:val="none"/>
          <w:lang w:eastAsia="hi-IN"/>
        </w:rPr>
        <w:t>Терпение</w:t>
      </w:r>
      <w:r w:rsidR="00951B52">
        <w:rPr>
          <w:rStyle w:val="-"/>
          <w:color w:val="auto"/>
          <w:u w:val="none"/>
          <w:lang w:eastAsia="hi-IN"/>
        </w:rPr>
        <w:t xml:space="preserve"> – </w:t>
      </w:r>
      <w:r w:rsidRPr="00A36253">
        <w:t>поистине божественная добродетель. Господь терпелив не</w:t>
      </w:r>
      <w:r w:rsidR="00BE26FF">
        <w:t xml:space="preserve"> </w:t>
      </w:r>
      <w:r w:rsidRPr="00A36253">
        <w:t>потому, что Он</w:t>
      </w:r>
      <w:r w:rsidR="00BE26FF">
        <w:t xml:space="preserve"> </w:t>
      </w:r>
      <w:r w:rsidRPr="00A36253">
        <w:t>«снисходительно» к</w:t>
      </w:r>
      <w:r w:rsidR="00BE26FF">
        <w:t xml:space="preserve"> </w:t>
      </w:r>
      <w:r w:rsidRPr="00A36253">
        <w:t>нам относится, но</w:t>
      </w:r>
      <w:r w:rsidR="00BE26FF">
        <w:t xml:space="preserve"> </w:t>
      </w:r>
      <w:r w:rsidRPr="00A36253">
        <w:t>потому, что Он</w:t>
      </w:r>
      <w:r w:rsidR="00BE26FF">
        <w:t xml:space="preserve"> </w:t>
      </w:r>
      <w:r w:rsidRPr="00A36253">
        <w:t>видит реально самую глубину вещей, которую мы</w:t>
      </w:r>
      <w:r w:rsidR="00BE26FF">
        <w:t xml:space="preserve"> </w:t>
      </w:r>
      <w:r w:rsidRPr="00A36253">
        <w:t>по</w:t>
      </w:r>
      <w:r w:rsidR="00BE26FF">
        <w:t xml:space="preserve"> </w:t>
      </w:r>
      <w:r w:rsidRPr="00A36253">
        <w:t>своей слепоте не</w:t>
      </w:r>
      <w:r w:rsidR="00BE26FF">
        <w:t xml:space="preserve"> </w:t>
      </w:r>
      <w:r w:rsidRPr="00A36253">
        <w:t>видим и</w:t>
      </w:r>
      <w:r w:rsidR="00BE26FF">
        <w:t xml:space="preserve"> </w:t>
      </w:r>
      <w:r w:rsidRPr="00A36253">
        <w:t>которая открыта Ему. Чем больше</w:t>
      </w:r>
      <w:r w:rsidR="00A36253">
        <w:t xml:space="preserve"> </w:t>
      </w:r>
      <w:r w:rsidRPr="00A36253">
        <w:t>мы</w:t>
      </w:r>
      <w:r w:rsidR="00A36253">
        <w:t xml:space="preserve"> </w:t>
      </w:r>
      <w:r w:rsidRPr="00A36253">
        <w:t>приближаемся к</w:t>
      </w:r>
      <w:r w:rsidR="00A36253">
        <w:t xml:space="preserve"> </w:t>
      </w:r>
      <w:r w:rsidRPr="00A36253">
        <w:t>Богу, тем терпеливее мы</w:t>
      </w:r>
      <w:r w:rsidR="00A36253">
        <w:t xml:space="preserve"> </w:t>
      </w:r>
      <w:r w:rsidRPr="00A36253">
        <w:t>становимся, тем более отражаем в</w:t>
      </w:r>
      <w:r w:rsidR="00BE26FF">
        <w:t xml:space="preserve"> </w:t>
      </w:r>
      <w:r w:rsidRPr="00A36253">
        <w:t>себе свойственное одному Богу бережное отношение, уважение к</w:t>
      </w:r>
      <w:r w:rsidR="00BE26FF">
        <w:t xml:space="preserve"> </w:t>
      </w:r>
      <w:r w:rsidRPr="00A36253">
        <w:t>каждому отдельному существу.</w:t>
      </w:r>
    </w:p>
    <w:p w:rsidR="00B9580D" w:rsidRPr="0003545F" w:rsidRDefault="00B9580D" w:rsidP="00A36253">
      <w:pPr>
        <w:pStyle w:val="1b"/>
      </w:pPr>
      <w:r w:rsidRPr="0003545F">
        <w:t>Наконец, венец и</w:t>
      </w:r>
      <w:r w:rsidR="00BE26FF">
        <w:t xml:space="preserve"> </w:t>
      </w:r>
      <w:r w:rsidRPr="0003545F">
        <w:t>плод всех добродетелей, всех усилий и</w:t>
      </w:r>
      <w:r w:rsidR="00BE26FF">
        <w:t xml:space="preserve"> </w:t>
      </w:r>
      <w:r w:rsidRPr="0003545F">
        <w:t>подвигов есть любовь, та</w:t>
      </w:r>
      <w:r w:rsidR="00BE26FF">
        <w:t xml:space="preserve"> </w:t>
      </w:r>
      <w:r w:rsidRPr="0003545F">
        <w:t>любовь, которая, как мы</w:t>
      </w:r>
      <w:r w:rsidR="00BE26FF">
        <w:t xml:space="preserve"> </w:t>
      </w:r>
      <w:r w:rsidRPr="0003545F">
        <w:t>уже сказали, может быть дана одним Богом. Это тот дар, который является целью всего духовного подготовления и</w:t>
      </w:r>
      <w:r w:rsidR="00BE26FF">
        <w:t xml:space="preserve"> </w:t>
      </w:r>
      <w:r w:rsidRPr="0003545F">
        <w:t>опыта.</w:t>
      </w:r>
    </w:p>
    <w:p w:rsidR="00B9580D" w:rsidRPr="0003545F" w:rsidRDefault="00B9580D" w:rsidP="00BE26FF">
      <w:pPr>
        <w:pStyle w:val="1b"/>
      </w:pPr>
      <w:r w:rsidRPr="0003545F">
        <w:lastRenderedPageBreak/>
        <w:t>Все это сведено воедино в</w:t>
      </w:r>
      <w:r w:rsidR="00BE26FF">
        <w:t xml:space="preserve"> </w:t>
      </w:r>
      <w:r w:rsidRPr="0003545F">
        <w:t>последнем прошении великопостной молитвы, в</w:t>
      </w:r>
      <w:r w:rsidR="00BE26FF">
        <w:t xml:space="preserve"> </w:t>
      </w:r>
      <w:r w:rsidRPr="0003545F">
        <w:t>котором мы</w:t>
      </w:r>
      <w:r w:rsidR="00BE26FF">
        <w:t xml:space="preserve"> </w:t>
      </w:r>
      <w:r w:rsidRPr="0003545F">
        <w:t>просим: «видеть свои прегрешения и</w:t>
      </w:r>
      <w:r w:rsidR="00BE26FF">
        <w:t xml:space="preserve"> </w:t>
      </w:r>
      <w:r w:rsidRPr="0003545F">
        <w:t>не</w:t>
      </w:r>
      <w:r w:rsidR="00BE26FF">
        <w:t xml:space="preserve"> </w:t>
      </w:r>
      <w:r w:rsidRPr="0003545F">
        <w:t xml:space="preserve">осуждать брата своего». </w:t>
      </w:r>
    </w:p>
    <w:p w:rsidR="00B9580D" w:rsidRPr="0003545F" w:rsidRDefault="00B9580D" w:rsidP="00BE26FF">
      <w:pPr>
        <w:pStyle w:val="1b"/>
      </w:pPr>
      <w:r w:rsidRPr="0003545F">
        <w:t>Русская литература XIX века справедливо считается одной из высочайших вершин мировой литературы. Но ее главной особенностью, отличающей ее от литературы Запада того же периода, является религиозная направленность, глубокая связь с православной традицией.</w:t>
      </w:r>
    </w:p>
    <w:p w:rsidR="00B9580D" w:rsidRPr="0003545F" w:rsidRDefault="00B9580D" w:rsidP="00BE26FF">
      <w:pPr>
        <w:pStyle w:val="1b"/>
      </w:pPr>
      <w:r w:rsidRPr="0003545F">
        <w:t>Величайший русский поэт А.С. Пушкин (1799</w:t>
      </w:r>
      <w:r w:rsidR="00BE26FF">
        <w:t>–</w:t>
      </w:r>
      <w:r w:rsidRPr="0003545F">
        <w:t>1837), хотя и был воспитан в православном духе, еще в юношеском возрасте отошел от традиционной церковности, однако никогда окончательно не порывал с Церковью и в своих произведениях многократно обращался к религиозной теме. Духовный путь Пушкина можно определить как путь от чистой веры через юношеское безверие к осмысленной религиозности зрелого периода.</w:t>
      </w:r>
    </w:p>
    <w:p w:rsidR="00B9580D" w:rsidRPr="0003545F" w:rsidRDefault="00B9580D" w:rsidP="00BE26FF">
      <w:pPr>
        <w:pStyle w:val="1b"/>
      </w:pPr>
      <w:r w:rsidRPr="0003545F">
        <w:t>Пушкин изложил в стихотворной форме молитву великого христианского подвижника Ефрема Сирина. Стихотворение посвящено времени Великого Поста.</w:t>
      </w:r>
    </w:p>
    <w:p w:rsidR="00B9580D" w:rsidRPr="0003545F" w:rsidRDefault="00B9580D" w:rsidP="00BE26FF">
      <w:pPr>
        <w:pStyle w:val="1b"/>
      </w:pPr>
      <w:r w:rsidRPr="0003545F">
        <w:t>Отцы пустынники и жены непорочны,</w:t>
      </w:r>
    </w:p>
    <w:p w:rsidR="00B9580D" w:rsidRPr="0003545F" w:rsidRDefault="00B9580D" w:rsidP="00BE26FF">
      <w:pPr>
        <w:pStyle w:val="1b"/>
      </w:pPr>
      <w:r w:rsidRPr="0003545F">
        <w:t>Чтоб сердцем возлетать во области заочны,</w:t>
      </w:r>
    </w:p>
    <w:p w:rsidR="00B9580D" w:rsidRPr="0003545F" w:rsidRDefault="00B9580D" w:rsidP="00BE26FF">
      <w:pPr>
        <w:pStyle w:val="1b"/>
      </w:pPr>
      <w:r w:rsidRPr="0003545F">
        <w:t>Чтоб укреплять его средь дольних бурь и битв,</w:t>
      </w:r>
    </w:p>
    <w:p w:rsidR="00B9580D" w:rsidRPr="0003545F" w:rsidRDefault="00B9580D" w:rsidP="00BE26FF">
      <w:pPr>
        <w:pStyle w:val="1b"/>
      </w:pPr>
      <w:r w:rsidRPr="0003545F">
        <w:t>Сложили множество божественных молитв,</w:t>
      </w:r>
    </w:p>
    <w:p w:rsidR="00B9580D" w:rsidRPr="0003545F" w:rsidRDefault="00B9580D" w:rsidP="00BE26FF">
      <w:pPr>
        <w:pStyle w:val="1b"/>
      </w:pPr>
      <w:r w:rsidRPr="0003545F">
        <w:t>Но ни одна из них меня не умиляет,</w:t>
      </w:r>
    </w:p>
    <w:p w:rsidR="00B9580D" w:rsidRPr="0003545F" w:rsidRDefault="00B9580D" w:rsidP="00BE26FF">
      <w:pPr>
        <w:pStyle w:val="1b"/>
      </w:pPr>
      <w:r w:rsidRPr="0003545F">
        <w:t>Как та, которую священник повторяет</w:t>
      </w:r>
    </w:p>
    <w:p w:rsidR="00B9580D" w:rsidRPr="0003545F" w:rsidRDefault="00B9580D" w:rsidP="00BE26FF">
      <w:pPr>
        <w:pStyle w:val="1b"/>
      </w:pPr>
      <w:r w:rsidRPr="0003545F">
        <w:t>Во дни печальные Великого поста;</w:t>
      </w:r>
    </w:p>
    <w:p w:rsidR="00B9580D" w:rsidRPr="0003545F" w:rsidRDefault="00B9580D" w:rsidP="00BE26FF">
      <w:pPr>
        <w:pStyle w:val="1b"/>
      </w:pPr>
      <w:r w:rsidRPr="0003545F">
        <w:t>Всех чаще мне она приходит на уста</w:t>
      </w:r>
    </w:p>
    <w:p w:rsidR="00B9580D" w:rsidRPr="0003545F" w:rsidRDefault="00B9580D" w:rsidP="00BE26FF">
      <w:pPr>
        <w:pStyle w:val="1b"/>
      </w:pPr>
      <w:r w:rsidRPr="0003545F">
        <w:t>И падшего крепит неведомою силой:</w:t>
      </w:r>
    </w:p>
    <w:p w:rsidR="00B9580D" w:rsidRPr="0003545F" w:rsidRDefault="00B9580D" w:rsidP="00BE26FF">
      <w:pPr>
        <w:pStyle w:val="1b"/>
      </w:pPr>
      <w:r w:rsidRPr="0003545F">
        <w:t>Владыко дней моих! Дух праздности унылой,</w:t>
      </w:r>
    </w:p>
    <w:p w:rsidR="00B9580D" w:rsidRPr="0003545F" w:rsidRDefault="00B9580D" w:rsidP="00BE26FF">
      <w:pPr>
        <w:pStyle w:val="1b"/>
      </w:pPr>
      <w:r w:rsidRPr="0003545F">
        <w:t>Любоначалия, змеи сокрытой сей,</w:t>
      </w:r>
    </w:p>
    <w:p w:rsidR="00B9580D" w:rsidRPr="0003545F" w:rsidRDefault="00B9580D" w:rsidP="00BE26FF">
      <w:pPr>
        <w:pStyle w:val="1b"/>
      </w:pPr>
      <w:r w:rsidRPr="0003545F">
        <w:t>И празднословия не дай душе моей.</w:t>
      </w:r>
    </w:p>
    <w:p w:rsidR="00B9580D" w:rsidRPr="0003545F" w:rsidRDefault="00B9580D" w:rsidP="00BE26FF">
      <w:pPr>
        <w:pStyle w:val="1b"/>
      </w:pPr>
      <w:r w:rsidRPr="0003545F">
        <w:t>Но дай мне зреть мои, о Боже, прегрешенья,</w:t>
      </w:r>
    </w:p>
    <w:p w:rsidR="00B9580D" w:rsidRPr="0003545F" w:rsidRDefault="00B9580D" w:rsidP="00BE26FF">
      <w:pPr>
        <w:pStyle w:val="1b"/>
      </w:pPr>
      <w:r w:rsidRPr="0003545F">
        <w:t>Да брат мой от меня не примет осужденья,</w:t>
      </w:r>
    </w:p>
    <w:p w:rsidR="00B9580D" w:rsidRPr="0003545F" w:rsidRDefault="00B9580D" w:rsidP="00BE26FF">
      <w:pPr>
        <w:pStyle w:val="1b"/>
      </w:pPr>
      <w:r w:rsidRPr="0003545F">
        <w:t>И дух смирения, терпения, любви</w:t>
      </w:r>
    </w:p>
    <w:p w:rsidR="00B9580D" w:rsidRPr="0003545F" w:rsidRDefault="00B9580D" w:rsidP="00BE26FF">
      <w:pPr>
        <w:pStyle w:val="1b"/>
      </w:pPr>
      <w:r w:rsidRPr="0003545F">
        <w:t>И целомудрия мне в сердце оживи.</w:t>
      </w:r>
    </w:p>
    <w:p w:rsidR="00B9580D" w:rsidRPr="0003545F" w:rsidRDefault="00B9580D" w:rsidP="00BE26FF">
      <w:pPr>
        <w:pStyle w:val="1b"/>
      </w:pPr>
      <w:r w:rsidRPr="0003545F">
        <w:t>Великий русский поэт умер христианином, и его мирная кончина стала завершением того пути, который И. Ильин опре</w:t>
      </w:r>
      <w:r w:rsidRPr="0003545F">
        <w:lastRenderedPageBreak/>
        <w:t>делил как путь «от разочарованного безверия – к вере и молитве; от революционного бунтарства – к свободной лояльности и мудрой государственности; от мечтательного поклонения свободе – к органическому консерватизму; от юношеского многолюбия – к культу семейного очага». Пройдя этот путь, Пушкин занял место не только в истории русской и мировой литературы, но и в истории Православия как великий представитель той культурной традиции, которая вся пропитана его соками.</w:t>
      </w:r>
    </w:p>
    <w:p w:rsidR="00B9580D" w:rsidRPr="0003545F" w:rsidRDefault="00B9580D" w:rsidP="00BE26FF">
      <w:pPr>
        <w:pStyle w:val="1b"/>
      </w:pPr>
      <w:r w:rsidRPr="0003545F">
        <w:t>Помня и</w:t>
      </w:r>
      <w:r w:rsidR="00BE26FF">
        <w:t xml:space="preserve"> </w:t>
      </w:r>
      <w:r w:rsidRPr="0003545F">
        <w:t>храня сокровенные в</w:t>
      </w:r>
      <w:r w:rsidR="00BE26FF">
        <w:t xml:space="preserve"> </w:t>
      </w:r>
      <w:r w:rsidRPr="0003545F">
        <w:t xml:space="preserve">молитве преподобного Ефрема благие уроки, обращаясь к Богу: «Даруй ми зрети моя прегрешения и не осуждати брата моего», постараемся возбудить в себе покаянное чувство. </w:t>
      </w:r>
    </w:p>
    <w:p w:rsidR="00B9580D" w:rsidRPr="0003545F" w:rsidRDefault="00B9580D" w:rsidP="00BE26FF">
      <w:pPr>
        <w:pStyle w:val="1b"/>
      </w:pPr>
      <w:r w:rsidRPr="0003545F">
        <w:t>Греческое слово μετάνοια (метанойя</w:t>
      </w:r>
      <w:r w:rsidR="00BE26FF">
        <w:t xml:space="preserve"> </w:t>
      </w:r>
      <w:r w:rsidRPr="0003545F">
        <w:t>– «покаяние») означает «перемена ума», «перемена мыслей», изменение стремлений и целей своей жизни.</w:t>
      </w:r>
    </w:p>
    <w:p w:rsidR="00B9580D" w:rsidRPr="0003545F" w:rsidRDefault="00B9580D" w:rsidP="00BE26FF">
      <w:pPr>
        <w:pStyle w:val="1b"/>
      </w:pPr>
      <w:r w:rsidRPr="0003545F">
        <w:t>Христианство дает величайшее средство спасения человека – покаяние. Покаяние – изменение внутренней и внешней жизни человека, заключающееся в действенном отвержении греха и стремлении проводить жизнь в согласии с волей Бога.</w:t>
      </w:r>
    </w:p>
    <w:p w:rsidR="00B9580D" w:rsidRPr="0003545F" w:rsidRDefault="00B9580D" w:rsidP="00BE26FF">
      <w:pPr>
        <w:pStyle w:val="1b"/>
        <w:rPr>
          <w:shd w:val="clear" w:color="auto" w:fill="FFFFFF"/>
        </w:rPr>
      </w:pPr>
    </w:p>
    <w:p w:rsidR="00B9580D" w:rsidRPr="00BE26FF" w:rsidRDefault="00B9580D" w:rsidP="00BE26FF">
      <w:pPr>
        <w:pStyle w:val="1b"/>
        <w:rPr>
          <w:sz w:val="20"/>
          <w:szCs w:val="20"/>
          <w:shd w:val="clear" w:color="auto" w:fill="FFFFFF"/>
        </w:rPr>
      </w:pPr>
      <w:r w:rsidRPr="00BE26FF">
        <w:rPr>
          <w:b/>
          <w:i/>
          <w:sz w:val="20"/>
          <w:szCs w:val="20"/>
          <w:shd w:val="clear" w:color="auto" w:fill="FFFFFF"/>
        </w:rPr>
        <w:t>Литература</w:t>
      </w:r>
    </w:p>
    <w:p w:rsidR="00B9580D" w:rsidRPr="00BE26FF" w:rsidRDefault="00B9580D" w:rsidP="00BE26FF">
      <w:pPr>
        <w:pStyle w:val="1b"/>
        <w:rPr>
          <w:sz w:val="20"/>
          <w:szCs w:val="20"/>
        </w:rPr>
      </w:pPr>
      <w:r w:rsidRPr="00BE26FF">
        <w:rPr>
          <w:rStyle w:val="ad"/>
          <w:b w:val="0"/>
          <w:color w:val="000000"/>
          <w:sz w:val="20"/>
          <w:szCs w:val="20"/>
        </w:rPr>
        <w:t xml:space="preserve">1. </w:t>
      </w:r>
      <w:r w:rsidRPr="00BE26FF">
        <w:rPr>
          <w:rStyle w:val="ad"/>
          <w:b w:val="0"/>
          <w:i/>
          <w:color w:val="000000"/>
          <w:sz w:val="20"/>
          <w:szCs w:val="20"/>
        </w:rPr>
        <w:t>Протопресвитер Александр Шмеман</w:t>
      </w:r>
      <w:r w:rsidRPr="00BE26FF">
        <w:rPr>
          <w:b/>
          <w:i/>
          <w:sz w:val="20"/>
          <w:szCs w:val="20"/>
        </w:rPr>
        <w:t>.</w:t>
      </w:r>
      <w:r w:rsidRPr="00BE26FF">
        <w:rPr>
          <w:b/>
          <w:sz w:val="20"/>
          <w:szCs w:val="20"/>
        </w:rPr>
        <w:t xml:space="preserve"> </w:t>
      </w:r>
      <w:r w:rsidRPr="00BE26FF">
        <w:rPr>
          <w:sz w:val="20"/>
          <w:szCs w:val="20"/>
        </w:rPr>
        <w:t>Великопостная молитва святого Ефрема Сирина</w:t>
      </w:r>
      <w:r w:rsidRPr="00BE26FF">
        <w:rPr>
          <w:sz w:val="20"/>
          <w:szCs w:val="20"/>
          <w:shd w:val="clear" w:color="auto" w:fill="FFFFFF"/>
        </w:rPr>
        <w:t xml:space="preserve">. – </w:t>
      </w:r>
      <w:r w:rsidR="009E4E47">
        <w:rPr>
          <w:sz w:val="20"/>
          <w:szCs w:val="20"/>
          <w:shd w:val="clear" w:color="auto" w:fill="FFFFFF"/>
          <w:lang w:val="en-US"/>
        </w:rPr>
        <w:t>URL</w:t>
      </w:r>
      <w:r w:rsidRPr="00BE26FF">
        <w:rPr>
          <w:sz w:val="20"/>
          <w:szCs w:val="20"/>
        </w:rPr>
        <w:t>:</w:t>
      </w:r>
      <w:r w:rsidR="008C1C55" w:rsidRPr="00BE26FF">
        <w:rPr>
          <w:sz w:val="20"/>
          <w:szCs w:val="20"/>
        </w:rPr>
        <w:t xml:space="preserve"> </w:t>
      </w:r>
      <w:r w:rsidRPr="00BE26FF">
        <w:rPr>
          <w:sz w:val="20"/>
          <w:szCs w:val="20"/>
        </w:rPr>
        <w:t>http://www.pravmir.ru/</w:t>
      </w:r>
      <w:r w:rsidR="009E4E47" w:rsidRPr="009E4E47">
        <w:rPr>
          <w:sz w:val="20"/>
          <w:szCs w:val="20"/>
        </w:rPr>
        <w:br/>
      </w:r>
      <w:r w:rsidRPr="00BE26FF">
        <w:rPr>
          <w:sz w:val="20"/>
          <w:szCs w:val="20"/>
        </w:rPr>
        <w:t>velikopostnaya-molitva-svyatogo-efrema-sirina-o-chyom-my-molimsya/.</w:t>
      </w:r>
    </w:p>
    <w:p w:rsidR="00B9580D" w:rsidRPr="009E4E47" w:rsidRDefault="00B9580D" w:rsidP="00BE26FF">
      <w:pPr>
        <w:pStyle w:val="1b"/>
        <w:rPr>
          <w:sz w:val="20"/>
          <w:szCs w:val="20"/>
        </w:rPr>
      </w:pPr>
      <w:r w:rsidRPr="00BE26FF">
        <w:rPr>
          <w:sz w:val="20"/>
          <w:szCs w:val="20"/>
        </w:rPr>
        <w:t xml:space="preserve">2. </w:t>
      </w:r>
      <w:r w:rsidRPr="009E4E47">
        <w:rPr>
          <w:i/>
          <w:sz w:val="20"/>
          <w:szCs w:val="20"/>
        </w:rPr>
        <w:t>Схиархимандрит Кирилл (Павлов)</w:t>
      </w:r>
      <w:r w:rsidR="009E4E47" w:rsidRPr="009E4E47">
        <w:rPr>
          <w:i/>
          <w:sz w:val="20"/>
          <w:szCs w:val="20"/>
        </w:rPr>
        <w:t>.</w:t>
      </w:r>
      <w:r w:rsidRPr="009E4E47">
        <w:rPr>
          <w:i/>
          <w:sz w:val="20"/>
          <w:szCs w:val="20"/>
        </w:rPr>
        <w:t xml:space="preserve"> </w:t>
      </w:r>
      <w:r w:rsidRPr="00BE26FF">
        <w:rPr>
          <w:sz w:val="20"/>
          <w:szCs w:val="20"/>
        </w:rPr>
        <w:t>Слово о</w:t>
      </w:r>
      <w:r w:rsidR="00BE26FF" w:rsidRPr="00BE26FF">
        <w:rPr>
          <w:sz w:val="20"/>
          <w:szCs w:val="20"/>
        </w:rPr>
        <w:t xml:space="preserve"> </w:t>
      </w:r>
      <w:r w:rsidRPr="00BE26FF">
        <w:rPr>
          <w:sz w:val="20"/>
          <w:szCs w:val="20"/>
        </w:rPr>
        <w:t>молитве преподобного Ефрема Сирина</w:t>
      </w:r>
      <w:r w:rsidRPr="00BE26FF">
        <w:rPr>
          <w:sz w:val="20"/>
          <w:szCs w:val="20"/>
          <w:shd w:val="clear" w:color="auto" w:fill="FFFFFF"/>
        </w:rPr>
        <w:t xml:space="preserve">. – </w:t>
      </w:r>
      <w:r w:rsidR="009E4E47">
        <w:rPr>
          <w:sz w:val="20"/>
          <w:szCs w:val="20"/>
          <w:shd w:val="clear" w:color="auto" w:fill="FFFFFF"/>
          <w:lang w:val="en-US"/>
        </w:rPr>
        <w:t>URL</w:t>
      </w:r>
      <w:r w:rsidRPr="00BE26FF">
        <w:rPr>
          <w:sz w:val="20"/>
          <w:szCs w:val="20"/>
        </w:rPr>
        <w:t>:</w:t>
      </w:r>
      <w:r w:rsidRPr="009E4E47">
        <w:rPr>
          <w:rStyle w:val="-"/>
          <w:color w:val="auto"/>
          <w:sz w:val="20"/>
          <w:szCs w:val="20"/>
          <w:u w:val="none"/>
        </w:rPr>
        <w:t>http://www.pravmir.ru/velikopostnaya-molitva-svyatogo-efrema-sirina-o-chyom-my-molimsya/#ixzz3T11o4nwB</w:t>
      </w:r>
      <w:r w:rsidRPr="009E4E47">
        <w:rPr>
          <w:sz w:val="20"/>
          <w:szCs w:val="20"/>
        </w:rPr>
        <w:t>.</w:t>
      </w:r>
    </w:p>
    <w:p w:rsidR="00B9580D" w:rsidRPr="0003545F" w:rsidRDefault="00B9580D" w:rsidP="009E4E47">
      <w:pPr>
        <w:pStyle w:val="1e"/>
        <w:pageBreakBefore/>
      </w:pPr>
      <w:bookmarkStart w:id="16" w:name="_Toc433661893"/>
      <w:r w:rsidRPr="0003545F">
        <w:lastRenderedPageBreak/>
        <w:t>Ксения Витальевна Асламова</w:t>
      </w:r>
      <w:bookmarkEnd w:id="16"/>
      <w:r w:rsidRPr="0003545F">
        <w:t xml:space="preserve"> </w:t>
      </w:r>
    </w:p>
    <w:p w:rsidR="00B9580D" w:rsidRPr="0003545F" w:rsidRDefault="00B9580D" w:rsidP="00FB012A">
      <w:pPr>
        <w:pStyle w:val="1f"/>
      </w:pPr>
      <w:r w:rsidRPr="0003545F">
        <w:t>студентка 1 курса магистратуры</w:t>
      </w:r>
      <w:r w:rsidR="001F18D1">
        <w:t>,</w:t>
      </w:r>
      <w:r w:rsidRPr="0003545F">
        <w:t xml:space="preserve"> </w:t>
      </w:r>
    </w:p>
    <w:p w:rsidR="00B9580D" w:rsidRPr="0003545F" w:rsidRDefault="00B9580D" w:rsidP="00FB012A">
      <w:pPr>
        <w:pStyle w:val="1f"/>
      </w:pPr>
      <w:r w:rsidRPr="0003545F">
        <w:t>Омск</w:t>
      </w:r>
      <w:r w:rsidR="001F18D1">
        <w:t>ий</w:t>
      </w:r>
      <w:r w:rsidRPr="0003545F">
        <w:t xml:space="preserve"> го</w:t>
      </w:r>
      <w:r w:rsidR="00FB012A">
        <w:t>сударственн</w:t>
      </w:r>
      <w:r w:rsidR="001F18D1">
        <w:t xml:space="preserve">ый </w:t>
      </w:r>
      <w:r w:rsidR="00FB012A">
        <w:t>институт сервиса</w:t>
      </w:r>
    </w:p>
    <w:p w:rsidR="00B9580D" w:rsidRPr="0003545F" w:rsidRDefault="00FB012A" w:rsidP="00FB012A">
      <w:pPr>
        <w:pStyle w:val="1f"/>
      </w:pPr>
      <w:r>
        <w:t>Р</w:t>
      </w:r>
      <w:r w:rsidR="00B9580D" w:rsidRPr="0003545F">
        <w:t xml:space="preserve">уководитель </w:t>
      </w:r>
      <w:r w:rsidRPr="00FB012A">
        <w:t xml:space="preserve">– </w:t>
      </w:r>
      <w:r w:rsidR="006263A7" w:rsidRPr="00FB012A">
        <w:rPr>
          <w:b/>
        </w:rPr>
        <w:t xml:space="preserve">Татьяна Игоревна </w:t>
      </w:r>
      <w:r w:rsidR="00B9580D" w:rsidRPr="00FB012A">
        <w:rPr>
          <w:b/>
        </w:rPr>
        <w:t xml:space="preserve">Белозерова </w:t>
      </w:r>
    </w:p>
    <w:p w:rsidR="00B9580D" w:rsidRPr="0003545F" w:rsidRDefault="00B9580D" w:rsidP="00FB012A">
      <w:pPr>
        <w:pStyle w:val="1f"/>
      </w:pPr>
      <w:r w:rsidRPr="0003545F">
        <w:t>руководитель сектора по работе с вузами и ссузами ЕОРОиК</w:t>
      </w:r>
      <w:r w:rsidR="008C1C55">
        <w:t xml:space="preserve"> </w:t>
      </w:r>
    </w:p>
    <w:p w:rsidR="00B9580D" w:rsidRPr="0003545F" w:rsidRDefault="00B9580D" w:rsidP="00FB012A">
      <w:pPr>
        <w:pStyle w:val="1c"/>
      </w:pPr>
      <w:bookmarkStart w:id="17" w:name="_Toc433661894"/>
      <w:r w:rsidRPr="0003545F">
        <w:t>Вятские новомученики</w:t>
      </w:r>
      <w:bookmarkEnd w:id="17"/>
    </w:p>
    <w:p w:rsidR="00B9580D" w:rsidRPr="0003545F" w:rsidRDefault="00B9580D" w:rsidP="001F18D1">
      <w:pPr>
        <w:pStyle w:val="1b"/>
      </w:pPr>
      <w:r w:rsidRPr="0003545F">
        <w:t xml:space="preserve">Мученик – человек, принявший мучения и смерть за исповедание веры в Иисуса Христа. Соответствующее греческое слово, которое было переведено на славянский и затем на русский словом «мученик», следует переводить – «свидетель» [1]. </w:t>
      </w:r>
    </w:p>
    <w:p w:rsidR="00B9580D" w:rsidRPr="0003545F" w:rsidRDefault="00B9580D" w:rsidP="001F18D1">
      <w:pPr>
        <w:pStyle w:val="1b"/>
      </w:pPr>
      <w:r w:rsidRPr="0003545F">
        <w:t xml:space="preserve">Новомученик – христианин, принявший мученическую кончину за исповедание веры во Христа в сравнительно недавнее время. Так Церковь именует всех пострадавших за веру в период послереволюционных гонений [2]. </w:t>
      </w:r>
    </w:p>
    <w:p w:rsidR="00B9580D" w:rsidRPr="00E0321C" w:rsidRDefault="00B9580D" w:rsidP="001F18D1">
      <w:pPr>
        <w:pStyle w:val="1b"/>
        <w:rPr>
          <w:spacing w:val="-2"/>
          <w:kern w:val="22"/>
        </w:rPr>
      </w:pPr>
      <w:r w:rsidRPr="00E0321C">
        <w:rPr>
          <w:spacing w:val="-2"/>
          <w:kern w:val="22"/>
        </w:rPr>
        <w:t>Послереволюционные гонения не обошли стороной и нашу омскую землю. В нашей области всего за годы репрессий было арестовано священников 265 человек, из них 128 человек расстреляно. Кроме священников, репрессиям подверглись 6 эпископов и архиепископов, которые приняли мученическую кончину. Епископ Анроник (Никольсий), викарный епископ Мефодий (Краснопёров), епископ Омский и Павлодарский Сильвестр (Ольшевский), архиепископ Алексей (Орлов), архиепископ Антоний (Миловидов) и епископ Фотий (Пурлевский) причислены к лику святых. Среди репрессированных и арестованных по статье 58 (враг народа) были и вятские новомученики – священник Алексей Камнев и псаломщик Калистрат Глуховцев.</w:t>
      </w:r>
    </w:p>
    <w:p w:rsidR="00B9580D" w:rsidRPr="0003545F" w:rsidRDefault="00B9580D" w:rsidP="001F18D1">
      <w:pPr>
        <w:pStyle w:val="1b"/>
      </w:pPr>
      <w:r w:rsidRPr="0003545F">
        <w:t>В конце X</w:t>
      </w:r>
      <w:r w:rsidRPr="0003545F">
        <w:rPr>
          <w:lang w:val="en-US"/>
        </w:rPr>
        <w:t>IX</w:t>
      </w:r>
      <w:r w:rsidR="001F18D1">
        <w:t xml:space="preserve"> – </w:t>
      </w:r>
      <w:r w:rsidRPr="0003545F">
        <w:t xml:space="preserve">начале </w:t>
      </w:r>
      <w:r w:rsidRPr="0003545F">
        <w:rPr>
          <w:lang w:val="en-US"/>
        </w:rPr>
        <w:t>XX</w:t>
      </w:r>
      <w:r w:rsidRPr="0003545F">
        <w:t xml:space="preserve"> веков Сибирь заселялась переселенцами. В том числе переселенцы из центральной части России прибывали и на территорию нынешней Омской области. Так жители Орловской и Вятской губерний, прослышав, что в Сибири есть свободные плодородные земли, на лошадях приезжали в красивые и богатые таёжные места и селились там.</w:t>
      </w:r>
    </w:p>
    <w:p w:rsidR="00B9580D" w:rsidRPr="0003545F" w:rsidRDefault="00B9580D" w:rsidP="001F18D1">
      <w:pPr>
        <w:pStyle w:val="1b"/>
      </w:pPr>
      <w:r w:rsidRPr="0003545F">
        <w:t xml:space="preserve">Как повелось на Руси, всякое дело начинали с молитвы. Приход в пос. Вятка образовался ещё до постройки церкви. </w:t>
      </w:r>
    </w:p>
    <w:p w:rsidR="00B9580D" w:rsidRPr="0003545F" w:rsidRDefault="00B9580D" w:rsidP="001F18D1">
      <w:pPr>
        <w:pStyle w:val="1b"/>
      </w:pPr>
      <w:r w:rsidRPr="0003545F">
        <w:lastRenderedPageBreak/>
        <w:t>Строили церковь во времена столыпинской реформы. Строители приглашены были из Белоруссии, руководила строительством мастер из Санкт-Петербургского университета.</w:t>
      </w:r>
    </w:p>
    <w:p w:rsidR="00B9580D" w:rsidRPr="0003545F" w:rsidRDefault="00B9580D" w:rsidP="001F18D1">
      <w:pPr>
        <w:pStyle w:val="1b"/>
      </w:pPr>
      <w:r w:rsidRPr="0003545F">
        <w:t>Священным Синодом и Переселенческим управлением на строительство церкви было отпущено 1103 рубля в виде безвозмездного пособия. Для церкви лес подбирали лучший, ездили за 12 километров к деревне Чудесное. Обматывали каждое лиственничное бревно, чтобы не повредить наружный защитный слой лесины, и так осторожно везли.</w:t>
      </w:r>
    </w:p>
    <w:p w:rsidR="00B9580D" w:rsidRPr="00E0321C" w:rsidRDefault="00B9580D" w:rsidP="001F18D1">
      <w:pPr>
        <w:pStyle w:val="1b"/>
        <w:rPr>
          <w:spacing w:val="-2"/>
          <w:kern w:val="22"/>
        </w:rPr>
      </w:pPr>
      <w:r w:rsidRPr="00E0321C">
        <w:rPr>
          <w:spacing w:val="-2"/>
          <w:kern w:val="22"/>
        </w:rPr>
        <w:t>В строительстве участвовали и местные жители. После постройки снабдили церковь утварью. Тобольское Епархиальное управление установило по штату быть священнику и псаломщику. При церкви была земля: усадебная с погостом, пахотная и сенокосная. Дома священника и церковнослужителей также построены на деньги Священного Синода на церковной земле.</w:t>
      </w:r>
    </w:p>
    <w:p w:rsidR="00B9580D" w:rsidRPr="0003545F" w:rsidRDefault="00B9580D" w:rsidP="001F18D1">
      <w:pPr>
        <w:pStyle w:val="1b"/>
      </w:pPr>
      <w:r w:rsidRPr="0003545F">
        <w:t>В 1910 году Преосвященным епископом Антонием был назначен псаломщиком Лев Иванович Меньшенин, впоследствии ставший священником. До отца Льва служил о. Иоанн Капитонович Петров.</w:t>
      </w:r>
    </w:p>
    <w:p w:rsidR="00B9580D" w:rsidRPr="0003545F" w:rsidRDefault="00B9580D" w:rsidP="001F18D1">
      <w:pPr>
        <w:pStyle w:val="1b"/>
      </w:pPr>
      <w:r w:rsidRPr="0003545F">
        <w:t>Сведения об истории прихода в период с 1914 по 1925 год ещё не собраны.</w:t>
      </w:r>
    </w:p>
    <w:p w:rsidR="00B9580D" w:rsidRPr="0003545F" w:rsidRDefault="00B9580D" w:rsidP="001F18D1">
      <w:pPr>
        <w:pStyle w:val="1b"/>
      </w:pPr>
      <w:r w:rsidRPr="0003545F">
        <w:t>В 1925 году состоялась перерегистрация прихода Православного религиозного общества Святого Василия Великого пос. Вятского Тевризского РИК Тарского уезда Омской губернии. Время переименования прихода и мотивы, по которым это было сделано, не установлены.</w:t>
      </w:r>
    </w:p>
    <w:p w:rsidR="00B9580D" w:rsidRPr="0003545F" w:rsidRDefault="00B9580D" w:rsidP="001F18D1">
      <w:pPr>
        <w:pStyle w:val="1b"/>
      </w:pPr>
      <w:r w:rsidRPr="0003545F">
        <w:t>Должность священника до 1927 года была вакантная. Приход окормляли священники из Утьмы. Есть сведения, что в 1924 году это был о. Семен Хлопушин, а в 1927 – о. Александр Фезюшин.</w:t>
      </w:r>
    </w:p>
    <w:p w:rsidR="00B9580D" w:rsidRPr="0003545F" w:rsidRDefault="00B9580D" w:rsidP="001F18D1">
      <w:pPr>
        <w:pStyle w:val="1b"/>
      </w:pPr>
      <w:r w:rsidRPr="0003545F">
        <w:t>Религия коммунистами была признана частным делом, начались гонения на церковь, но, несмотря на это, жизнь прихода налаживалась.</w:t>
      </w:r>
    </w:p>
    <w:p w:rsidR="00B9580D" w:rsidRPr="0003545F" w:rsidRDefault="00B9580D" w:rsidP="001F18D1">
      <w:pPr>
        <w:pStyle w:val="1b"/>
      </w:pPr>
      <w:r w:rsidRPr="0003545F">
        <w:t>На собрании 1927 года признается удовлетворительной произведенная окраска церковной кровли, общая площадь которой составляет 750 кв.м. Прилагается список прихожан в количестве 180 человек.</w:t>
      </w:r>
    </w:p>
    <w:p w:rsidR="00B9580D" w:rsidRPr="0003545F" w:rsidRDefault="00B9580D" w:rsidP="001F18D1">
      <w:pPr>
        <w:pStyle w:val="1b"/>
      </w:pPr>
      <w:r w:rsidRPr="0003545F">
        <w:lastRenderedPageBreak/>
        <w:t xml:space="preserve">С 1929 по 1937 год настоятелем церкви был о. Алексей Камнев, а псаломщиком Каллистрат Иванович Глуховцев. </w:t>
      </w:r>
    </w:p>
    <w:p w:rsidR="00B9580D" w:rsidRPr="0003545F" w:rsidRDefault="00B9580D" w:rsidP="001F18D1">
      <w:pPr>
        <w:pStyle w:val="1b"/>
      </w:pPr>
      <w:r w:rsidRPr="0003545F">
        <w:t xml:space="preserve">Те годы были урожайные, и крестьяне восстанавливали свое хозяйство после прежних поборов. На о. Алексея и псаломщика сразу наложили налог, а земли не дали. Доходов у церкви было немного, и платить налог помогали крестьяне. </w:t>
      </w:r>
    </w:p>
    <w:p w:rsidR="00B9580D" w:rsidRPr="0003545F" w:rsidRDefault="00B9580D" w:rsidP="001F18D1">
      <w:pPr>
        <w:pStyle w:val="1b"/>
      </w:pPr>
      <w:r w:rsidRPr="0003545F">
        <w:t>В обновленчестве приход не был. Не были в обновленчестве</w:t>
      </w:r>
      <w:r w:rsidR="008C1C55">
        <w:t xml:space="preserve"> </w:t>
      </w:r>
      <w:r w:rsidRPr="0003545F">
        <w:t>и отец Алексей Камнев с псаломщиком Каллистратом Ивановичем Глуховцевым.</w:t>
      </w:r>
    </w:p>
    <w:p w:rsidR="00B9580D" w:rsidRPr="0003545F" w:rsidRDefault="00B9580D" w:rsidP="001F18D1">
      <w:pPr>
        <w:pStyle w:val="1b"/>
      </w:pPr>
      <w:r w:rsidRPr="0003545F">
        <w:t>В 1937 году храм</w:t>
      </w:r>
      <w:r w:rsidR="008C1C55">
        <w:t xml:space="preserve"> </w:t>
      </w:r>
      <w:r w:rsidRPr="0003545F">
        <w:t>в</w:t>
      </w:r>
      <w:r w:rsidR="008C1C55">
        <w:t xml:space="preserve"> </w:t>
      </w:r>
      <w:r w:rsidRPr="0003545F">
        <w:t>Вятке был закрыт.</w:t>
      </w:r>
    </w:p>
    <w:p w:rsidR="00B9580D" w:rsidRPr="00E0321C" w:rsidRDefault="00B9580D" w:rsidP="001F18D1">
      <w:pPr>
        <w:pStyle w:val="1b"/>
        <w:rPr>
          <w:b/>
          <w:spacing w:val="-2"/>
          <w:kern w:val="22"/>
        </w:rPr>
      </w:pPr>
      <w:r w:rsidRPr="00E0321C">
        <w:rPr>
          <w:b/>
          <w:spacing w:val="-2"/>
          <w:kern w:val="22"/>
        </w:rPr>
        <w:t>Жизненный подвиг священника Алексия Михайловича Камнева и псаломщика Калистрата Ивановича Глуховцева</w:t>
      </w:r>
    </w:p>
    <w:p w:rsidR="00B9580D" w:rsidRPr="0003545F" w:rsidRDefault="00B9580D" w:rsidP="001F18D1">
      <w:pPr>
        <w:pStyle w:val="1b"/>
      </w:pPr>
      <w:r w:rsidRPr="0003545F">
        <w:t xml:space="preserve">В 1929 году о. Алексей и псаломщик Каллистрат Иванович Глуховцев с семьями переехали в село Вятка. </w:t>
      </w:r>
    </w:p>
    <w:p w:rsidR="00B9580D" w:rsidRPr="0003545F" w:rsidRDefault="00B9580D" w:rsidP="001F18D1">
      <w:pPr>
        <w:pStyle w:val="1b"/>
      </w:pPr>
      <w:r w:rsidRPr="0003545F">
        <w:t>По поводу и без повода батюшку конвоировали в следственные органы. Как уже упоминалось, у батюшки пять братьев были заслуженными священниками, и письма приходили от них. Потом им написали, чтобы не присылали письма, так как за это вызывают к следователю.</w:t>
      </w:r>
      <w:r w:rsidR="008C1C55">
        <w:t xml:space="preserve"> </w:t>
      </w:r>
    </w:p>
    <w:p w:rsidR="00B9580D" w:rsidRPr="0003545F" w:rsidRDefault="00B9580D" w:rsidP="001F18D1">
      <w:pPr>
        <w:pStyle w:val="1b"/>
      </w:pPr>
      <w:r w:rsidRPr="0003545F">
        <w:t xml:space="preserve">20 сентября 1936 года пред всенощным бдением Рождеству Пресвятой Богородицы настоятеля церкви о. Алексея и певчего арестовали. </w:t>
      </w:r>
    </w:p>
    <w:p w:rsidR="00B9580D" w:rsidRPr="0003545F" w:rsidRDefault="00B9580D" w:rsidP="001F18D1">
      <w:pPr>
        <w:pStyle w:val="1b"/>
      </w:pPr>
      <w:r w:rsidRPr="0003545F">
        <w:t>С 23 октября 1936 года вятские арестованные находились в Тарской тюрьме. С 23 октября по 23 декабря о. Алексея дважды этапировали в Усть-Ишим, дорогою в 250 вёрст.</w:t>
      </w:r>
    </w:p>
    <w:p w:rsidR="00B9580D" w:rsidRPr="0003545F" w:rsidRDefault="00B9580D" w:rsidP="001F18D1">
      <w:pPr>
        <w:pStyle w:val="1b"/>
      </w:pPr>
      <w:r w:rsidRPr="0003545F">
        <w:t xml:space="preserve">Не найдя достаточных оснований, заместитель начальника Тарского окружного НКВД младший лейтенант Г.Б. Шимонов 23.12.1936 г. прекращает дело с заключением «срочно освободить из-под стражи». Но по почте он отправляет начальнику Усть-Ишимского отдела НКВД младшему лейтенанту Куликову письмо, в котором ругает за плохое оформление дела: «…печати на ордере об аресте нет, постановление об избрании меры наказания не подписано. Таким образом, получается </w:t>
      </w:r>
      <w:r w:rsidRPr="0003545F">
        <w:rPr>
          <w:rFonts w:eastAsia="Times New Roman"/>
        </w:rPr>
        <w:t>–</w:t>
      </w:r>
      <w:r w:rsidRPr="0003545F">
        <w:t xml:space="preserve"> вперед посадим, а потом разберемся. С получением сего лично сами приступите к ведению негласного следствия для нового оформления дела по обвинению Камнева, чтобы к 10.01.37</w:t>
      </w:r>
      <w:r w:rsidR="00E0321C">
        <w:t> </w:t>
      </w:r>
      <w:r w:rsidRPr="0003545F">
        <w:t xml:space="preserve">г. были получены от вас следственные материалы». </w:t>
      </w:r>
    </w:p>
    <w:p w:rsidR="00B9580D" w:rsidRPr="00E0321C" w:rsidRDefault="00B9580D" w:rsidP="001F18D1">
      <w:pPr>
        <w:pStyle w:val="1b"/>
        <w:rPr>
          <w:spacing w:val="-2"/>
          <w:kern w:val="22"/>
        </w:rPr>
      </w:pPr>
      <w:r w:rsidRPr="00E0321C">
        <w:rPr>
          <w:spacing w:val="-2"/>
          <w:kern w:val="22"/>
        </w:rPr>
        <w:lastRenderedPageBreak/>
        <w:t xml:space="preserve">6 февраля 1937 года о. Алексея снова арестовали и 7 месяцев продержали в застенках Тарской тюрьмы. 23 августа 1937 года Тройкой при УНКВД по Омской области по ст. 58-10 ч.2 УК РСФСР Алексей Михайлович Камнев приговорен к расстрелу. </w:t>
      </w:r>
    </w:p>
    <w:p w:rsidR="00B9580D" w:rsidRPr="0003545F" w:rsidRDefault="00B9580D" w:rsidP="001F18D1">
      <w:pPr>
        <w:pStyle w:val="1b"/>
      </w:pPr>
      <w:r w:rsidRPr="0003545F">
        <w:t>5 сентября 1937 года, не добившись признания вины, согласия на клевету и отречения от веры, о. Алексея расстреляли.</w:t>
      </w:r>
    </w:p>
    <w:p w:rsidR="00B9580D" w:rsidRPr="0003545F" w:rsidRDefault="00B9580D" w:rsidP="001F18D1">
      <w:pPr>
        <w:pStyle w:val="1b"/>
      </w:pPr>
      <w:r w:rsidRPr="0003545F">
        <w:t>Священник Алексей Камнев полностью реабилитирован 17 апреля 1989 года прокурором Омской области на основании указа Президиума ВС СССР.</w:t>
      </w:r>
    </w:p>
    <w:p w:rsidR="00B9580D" w:rsidRPr="0003545F" w:rsidRDefault="00B9580D" w:rsidP="001F18D1">
      <w:pPr>
        <w:pStyle w:val="1b"/>
      </w:pPr>
      <w:r w:rsidRPr="0003545F">
        <w:t>Вскоре после мученической кончины отца Алексея, 28 сентября 1937 года, арестовали его сподвижника псаломщика Глуховцева Каллистрата Ивановича.</w:t>
      </w:r>
    </w:p>
    <w:p w:rsidR="00B9580D" w:rsidRPr="0003545F" w:rsidRDefault="00B9580D" w:rsidP="001F18D1">
      <w:pPr>
        <w:pStyle w:val="1b"/>
      </w:pPr>
      <w:r w:rsidRPr="0003545F">
        <w:t>25 октября 1937 года заключением тройки УНКВД Омской области Каллистрат Иванович Глуховцев и</w:t>
      </w:r>
      <w:r w:rsidR="008C1C55">
        <w:t xml:space="preserve"> </w:t>
      </w:r>
      <w:r w:rsidRPr="0003545F">
        <w:t>Игнатий Терентьевич Гребнев приговорены к расстрелу [3].</w:t>
      </w:r>
      <w:r w:rsidR="001F18D1">
        <w:t xml:space="preserve"> </w:t>
      </w:r>
      <w:r w:rsidRPr="0003545F">
        <w:t>ЖЗ</w:t>
      </w:r>
    </w:p>
    <w:p w:rsidR="00B9580D" w:rsidRPr="0003545F" w:rsidRDefault="00B9580D" w:rsidP="001F18D1">
      <w:pPr>
        <w:pStyle w:val="1b"/>
      </w:pPr>
      <w:r w:rsidRPr="0003545F">
        <w:t xml:space="preserve">«Не стоит город без святого, а село без праведника», </w:t>
      </w:r>
      <w:r w:rsidRPr="0003545F">
        <w:rPr>
          <w:rFonts w:eastAsia="Times New Roman"/>
        </w:rPr>
        <w:t>–я+-Ё+ КЕ</w:t>
      </w:r>
      <w:r w:rsidRPr="0003545F">
        <w:t xml:space="preserve"> гласит народная мудрость. Такими праведниками для села Вятка стали о. Алексий, Каллистрат Иванович, Игнатий Терентьевич.</w:t>
      </w:r>
    </w:p>
    <w:p w:rsidR="00B9580D" w:rsidRPr="0003545F" w:rsidRDefault="00B9580D" w:rsidP="001F18D1">
      <w:pPr>
        <w:pStyle w:val="1b"/>
      </w:pPr>
      <w:r w:rsidRPr="0003545F">
        <w:t>В 2004 году по благословлению Высокопреосвященнейшего Феодосия, Митрополита Омского и Тарского, в Синодальную Комиссию по канонизации Святых новомучеников направлены документация и материалы по канонизации клириков Омско–Тарской епархии: настоятеля церкви в честь Святого Василия Блаженного с. Вятки Усть-Ишимского района иерея Алексея Камнева (1871</w:t>
      </w:r>
      <w:r w:rsidR="001F18D1">
        <w:t>–</w:t>
      </w:r>
      <w:r w:rsidRPr="0003545F">
        <w:t>1937) и псаломщика Каллистрата Ивановича Глуховцева (1874</w:t>
      </w:r>
      <w:r w:rsidR="001F18D1">
        <w:t>–</w:t>
      </w:r>
      <w:r w:rsidRPr="0003545F">
        <w:t>1937), расстрелянных в 1937 году.</w:t>
      </w:r>
    </w:p>
    <w:p w:rsidR="00B9580D" w:rsidRPr="0003545F" w:rsidRDefault="00B9580D" w:rsidP="001F18D1">
      <w:pPr>
        <w:pStyle w:val="1b"/>
      </w:pPr>
      <w:r w:rsidRPr="0003545F">
        <w:t>Священник Алексей Камнев полностью реабилитирован 17 апреля 1989 года прокурором Омской области на основании указа Президиума ВС СССР. 22 мая 1989 года Каллистрат Иванович Глуховцев и</w:t>
      </w:r>
      <w:r w:rsidR="008C1C55">
        <w:t xml:space="preserve"> </w:t>
      </w:r>
      <w:r w:rsidRPr="0003545F">
        <w:t>Игнатий Терентьевич Гребнев полностью реабилитированы заключением прокурора Омской области.</w:t>
      </w:r>
    </w:p>
    <w:p w:rsidR="00B9580D" w:rsidRPr="0003545F" w:rsidRDefault="00B9580D" w:rsidP="001F18D1">
      <w:pPr>
        <w:pStyle w:val="1b"/>
      </w:pPr>
      <w:r w:rsidRPr="0003545F">
        <w:t xml:space="preserve">«Победоносные мученики, добровольно претерпевшие скорби из любви к Богу и Спасителю и имеющие дерзновение перед Самим Владыкой, ходатайствуйте, о святые, за нас, расслабленных и грешных, и исполненных лености, – да приидет на нас благодать Христова и просветит сердца всех ленивых, </w:t>
      </w:r>
      <w:r w:rsidRPr="0003545F">
        <w:lastRenderedPageBreak/>
        <w:t>чтобы возлюбить нам Господа. Вы – истинно блаженны и славны» (преподобный Ефрем Сирин).</w:t>
      </w:r>
    </w:p>
    <w:p w:rsidR="00B9580D" w:rsidRPr="001F18D1" w:rsidRDefault="00B9580D" w:rsidP="001F18D1">
      <w:pPr>
        <w:pStyle w:val="1b"/>
        <w:rPr>
          <w:sz w:val="20"/>
          <w:szCs w:val="20"/>
        </w:rPr>
      </w:pPr>
    </w:p>
    <w:p w:rsidR="00B9580D" w:rsidRPr="001F18D1" w:rsidRDefault="00B9580D" w:rsidP="001F18D1">
      <w:pPr>
        <w:pStyle w:val="1b"/>
        <w:rPr>
          <w:i/>
          <w:sz w:val="20"/>
          <w:szCs w:val="20"/>
        </w:rPr>
      </w:pPr>
      <w:r w:rsidRPr="001F18D1">
        <w:rPr>
          <w:b/>
          <w:i/>
          <w:sz w:val="20"/>
          <w:szCs w:val="20"/>
        </w:rPr>
        <w:t>Литература</w:t>
      </w:r>
    </w:p>
    <w:p w:rsidR="00B9580D" w:rsidRPr="001F18D1" w:rsidRDefault="00B9580D" w:rsidP="001F18D1">
      <w:pPr>
        <w:pStyle w:val="1b"/>
        <w:rPr>
          <w:b/>
          <w:sz w:val="20"/>
          <w:szCs w:val="20"/>
        </w:rPr>
      </w:pPr>
      <w:r w:rsidRPr="001F18D1">
        <w:rPr>
          <w:sz w:val="20"/>
          <w:szCs w:val="20"/>
        </w:rPr>
        <w:t xml:space="preserve">1. </w:t>
      </w:r>
      <w:r w:rsidR="001F18D1" w:rsidRPr="001F18D1">
        <w:rPr>
          <w:sz w:val="20"/>
          <w:szCs w:val="20"/>
        </w:rPr>
        <w:t>Азбука веры</w:t>
      </w:r>
      <w:r w:rsidR="001F18D1">
        <w:rPr>
          <w:sz w:val="20"/>
          <w:szCs w:val="20"/>
        </w:rPr>
        <w:t xml:space="preserve">: </w:t>
      </w:r>
      <w:r w:rsidRPr="001F18D1">
        <w:rPr>
          <w:sz w:val="20"/>
          <w:szCs w:val="20"/>
        </w:rPr>
        <w:t>Православная энциклопедия</w:t>
      </w:r>
      <w:r w:rsidR="001F18D1">
        <w:rPr>
          <w:sz w:val="20"/>
          <w:szCs w:val="20"/>
        </w:rPr>
        <w:t xml:space="preserve">. – </w:t>
      </w:r>
      <w:r w:rsidR="001F18D1">
        <w:rPr>
          <w:sz w:val="20"/>
          <w:szCs w:val="20"/>
          <w:lang w:val="en-US"/>
        </w:rPr>
        <w:t>URL</w:t>
      </w:r>
      <w:r w:rsidR="001F18D1">
        <w:rPr>
          <w:sz w:val="20"/>
          <w:szCs w:val="20"/>
        </w:rPr>
        <w:t xml:space="preserve">: </w:t>
      </w:r>
      <w:r w:rsidRPr="001F18D1">
        <w:rPr>
          <w:sz w:val="20"/>
          <w:szCs w:val="20"/>
          <w:lang w:val="en-US"/>
        </w:rPr>
        <w:t>http</w:t>
      </w:r>
      <w:r w:rsidRPr="001F18D1">
        <w:rPr>
          <w:sz w:val="20"/>
          <w:szCs w:val="20"/>
        </w:rPr>
        <w:t>://</w:t>
      </w:r>
      <w:r w:rsidR="001F18D1">
        <w:rPr>
          <w:sz w:val="20"/>
          <w:szCs w:val="20"/>
        </w:rPr>
        <w:br/>
      </w:r>
      <w:r w:rsidRPr="001F18D1">
        <w:rPr>
          <w:sz w:val="20"/>
          <w:szCs w:val="20"/>
          <w:lang w:val="en-US"/>
        </w:rPr>
        <w:t>azbyka</w:t>
      </w:r>
      <w:r w:rsidRPr="001F18D1">
        <w:rPr>
          <w:sz w:val="20"/>
          <w:szCs w:val="20"/>
        </w:rPr>
        <w:t>.</w:t>
      </w:r>
      <w:r w:rsidRPr="001F18D1">
        <w:rPr>
          <w:sz w:val="20"/>
          <w:szCs w:val="20"/>
          <w:lang w:val="en-US"/>
        </w:rPr>
        <w:t>ru</w:t>
      </w:r>
      <w:r w:rsidRPr="001F18D1">
        <w:rPr>
          <w:sz w:val="20"/>
          <w:szCs w:val="20"/>
        </w:rPr>
        <w:t>/</w:t>
      </w:r>
      <w:r w:rsidRPr="001F18D1">
        <w:rPr>
          <w:sz w:val="20"/>
          <w:szCs w:val="20"/>
          <w:lang w:val="en-US"/>
        </w:rPr>
        <w:t>dictionary</w:t>
      </w:r>
      <w:r w:rsidRPr="001F18D1">
        <w:rPr>
          <w:sz w:val="20"/>
          <w:szCs w:val="20"/>
        </w:rPr>
        <w:t>/12/</w:t>
      </w:r>
      <w:r w:rsidRPr="001F18D1">
        <w:rPr>
          <w:sz w:val="20"/>
          <w:szCs w:val="20"/>
          <w:lang w:val="en-US"/>
        </w:rPr>
        <w:t>mucheniki</w:t>
      </w:r>
      <w:r w:rsidRPr="001F18D1">
        <w:rPr>
          <w:sz w:val="20"/>
          <w:szCs w:val="20"/>
        </w:rPr>
        <w:t>.</w:t>
      </w:r>
      <w:r w:rsidRPr="001F18D1">
        <w:rPr>
          <w:sz w:val="20"/>
          <w:szCs w:val="20"/>
          <w:lang w:val="en-US"/>
        </w:rPr>
        <w:t>shtml</w:t>
      </w:r>
      <w:r w:rsidRPr="001F18D1">
        <w:rPr>
          <w:sz w:val="20"/>
          <w:szCs w:val="20"/>
        </w:rPr>
        <w:t>.</w:t>
      </w:r>
    </w:p>
    <w:p w:rsidR="00B9580D" w:rsidRPr="001F18D1" w:rsidRDefault="00B9580D" w:rsidP="001F18D1">
      <w:pPr>
        <w:pStyle w:val="1b"/>
        <w:rPr>
          <w:sz w:val="20"/>
          <w:szCs w:val="20"/>
        </w:rPr>
      </w:pPr>
      <w:r w:rsidRPr="001F18D1">
        <w:rPr>
          <w:sz w:val="20"/>
          <w:szCs w:val="20"/>
        </w:rPr>
        <w:t xml:space="preserve">2. </w:t>
      </w:r>
      <w:r w:rsidR="001F18D1" w:rsidRPr="001F18D1">
        <w:rPr>
          <w:sz w:val="20"/>
          <w:szCs w:val="20"/>
        </w:rPr>
        <w:t>Азбука веры</w:t>
      </w:r>
      <w:r w:rsidR="001F18D1">
        <w:rPr>
          <w:sz w:val="20"/>
          <w:szCs w:val="20"/>
        </w:rPr>
        <w:t>:</w:t>
      </w:r>
      <w:r w:rsidR="001F18D1" w:rsidRPr="001F18D1">
        <w:rPr>
          <w:sz w:val="20"/>
          <w:szCs w:val="20"/>
        </w:rPr>
        <w:t xml:space="preserve"> </w:t>
      </w:r>
      <w:r w:rsidRPr="001F18D1">
        <w:rPr>
          <w:sz w:val="20"/>
          <w:szCs w:val="20"/>
        </w:rPr>
        <w:t>Православная энциклопедия</w:t>
      </w:r>
      <w:r w:rsidR="001F18D1" w:rsidRPr="001F18D1">
        <w:rPr>
          <w:sz w:val="20"/>
          <w:szCs w:val="20"/>
        </w:rPr>
        <w:t xml:space="preserve">. – </w:t>
      </w:r>
      <w:r w:rsidR="001F18D1">
        <w:rPr>
          <w:sz w:val="20"/>
          <w:szCs w:val="20"/>
          <w:lang w:val="en-US"/>
        </w:rPr>
        <w:t>URL</w:t>
      </w:r>
      <w:r w:rsidRPr="001F18D1">
        <w:rPr>
          <w:sz w:val="20"/>
          <w:szCs w:val="20"/>
        </w:rPr>
        <w:t>:</w:t>
      </w:r>
      <w:r w:rsidR="008C1C55" w:rsidRPr="001F18D1">
        <w:rPr>
          <w:sz w:val="20"/>
          <w:szCs w:val="20"/>
        </w:rPr>
        <w:t xml:space="preserve"> </w:t>
      </w:r>
      <w:r w:rsidRPr="001F18D1">
        <w:rPr>
          <w:rStyle w:val="-"/>
          <w:color w:val="auto"/>
          <w:sz w:val="20"/>
          <w:szCs w:val="20"/>
          <w:u w:val="none"/>
          <w:lang w:eastAsia="hi-IN"/>
        </w:rPr>
        <w:t>http://</w:t>
      </w:r>
      <w:r w:rsidR="001F18D1" w:rsidRPr="001F18D1">
        <w:rPr>
          <w:rStyle w:val="-"/>
          <w:color w:val="auto"/>
          <w:sz w:val="20"/>
          <w:szCs w:val="20"/>
          <w:u w:val="none"/>
          <w:lang w:eastAsia="hi-IN"/>
        </w:rPr>
        <w:br/>
      </w:r>
      <w:r w:rsidRPr="001F18D1">
        <w:rPr>
          <w:rStyle w:val="-"/>
          <w:color w:val="auto"/>
          <w:sz w:val="20"/>
          <w:szCs w:val="20"/>
          <w:u w:val="none"/>
          <w:lang w:eastAsia="hi-IN"/>
        </w:rPr>
        <w:t>azbyka.ru/dictionary/13/novomuchenik.shtml</w:t>
      </w:r>
      <w:r w:rsidRPr="001F18D1">
        <w:rPr>
          <w:sz w:val="20"/>
          <w:szCs w:val="20"/>
        </w:rPr>
        <w:t>.</w:t>
      </w:r>
    </w:p>
    <w:p w:rsidR="00B9580D" w:rsidRPr="001F18D1" w:rsidRDefault="00B9580D" w:rsidP="001F18D1">
      <w:pPr>
        <w:pStyle w:val="1b"/>
        <w:rPr>
          <w:sz w:val="20"/>
          <w:szCs w:val="20"/>
        </w:rPr>
      </w:pPr>
      <w:r w:rsidRPr="001F18D1">
        <w:rPr>
          <w:sz w:val="20"/>
          <w:szCs w:val="20"/>
        </w:rPr>
        <w:t xml:space="preserve">3. Священник Алексий Камнев и псаломщик Каллистрат Иванович Глуховцев. </w:t>
      </w:r>
      <w:r w:rsidR="001F18D1" w:rsidRPr="001F18D1">
        <w:rPr>
          <w:sz w:val="20"/>
          <w:szCs w:val="20"/>
        </w:rPr>
        <w:t>–</w:t>
      </w:r>
      <w:r w:rsidRPr="001F18D1">
        <w:rPr>
          <w:sz w:val="20"/>
          <w:szCs w:val="20"/>
        </w:rPr>
        <w:t xml:space="preserve"> </w:t>
      </w:r>
      <w:r w:rsidRPr="001F18D1">
        <w:rPr>
          <w:sz w:val="20"/>
          <w:szCs w:val="20"/>
          <w:lang w:val="en-US"/>
        </w:rPr>
        <w:t>URL</w:t>
      </w:r>
      <w:r w:rsidR="001F18D1">
        <w:rPr>
          <w:sz w:val="20"/>
          <w:szCs w:val="20"/>
        </w:rPr>
        <w:t xml:space="preserve">: </w:t>
      </w:r>
      <w:r w:rsidRPr="001F18D1">
        <w:rPr>
          <w:sz w:val="20"/>
          <w:szCs w:val="20"/>
          <w:lang w:val="en-US"/>
        </w:rPr>
        <w:t>http</w:t>
      </w:r>
      <w:r w:rsidRPr="001F18D1">
        <w:rPr>
          <w:sz w:val="20"/>
          <w:szCs w:val="20"/>
        </w:rPr>
        <w:t>://</w:t>
      </w:r>
      <w:r w:rsidRPr="001F18D1">
        <w:rPr>
          <w:sz w:val="20"/>
          <w:szCs w:val="20"/>
          <w:lang w:val="en-US"/>
        </w:rPr>
        <w:t>st</w:t>
      </w:r>
      <w:r w:rsidRPr="001F18D1">
        <w:rPr>
          <w:sz w:val="20"/>
          <w:szCs w:val="20"/>
        </w:rPr>
        <w:t>-</w:t>
      </w:r>
      <w:r w:rsidRPr="001F18D1">
        <w:rPr>
          <w:sz w:val="20"/>
          <w:szCs w:val="20"/>
          <w:lang w:val="en-US"/>
        </w:rPr>
        <w:t>efrem</w:t>
      </w:r>
      <w:r w:rsidRPr="001F18D1">
        <w:rPr>
          <w:sz w:val="20"/>
          <w:szCs w:val="20"/>
        </w:rPr>
        <w:t>.</w:t>
      </w:r>
      <w:r w:rsidRPr="001F18D1">
        <w:rPr>
          <w:sz w:val="20"/>
          <w:szCs w:val="20"/>
          <w:lang w:val="en-US"/>
        </w:rPr>
        <w:t>orthodoxy</w:t>
      </w:r>
      <w:r w:rsidRPr="001F18D1">
        <w:rPr>
          <w:sz w:val="20"/>
          <w:szCs w:val="20"/>
        </w:rPr>
        <w:t>.</w:t>
      </w:r>
      <w:r w:rsidRPr="001F18D1">
        <w:rPr>
          <w:sz w:val="20"/>
          <w:szCs w:val="20"/>
          <w:lang w:val="en-US"/>
        </w:rPr>
        <w:t>ru</w:t>
      </w:r>
      <w:r w:rsidRPr="001F18D1">
        <w:rPr>
          <w:sz w:val="20"/>
          <w:szCs w:val="20"/>
        </w:rPr>
        <w:t>/</w:t>
      </w:r>
      <w:r w:rsidRPr="001F18D1">
        <w:rPr>
          <w:sz w:val="20"/>
          <w:szCs w:val="20"/>
          <w:lang w:val="en-US"/>
        </w:rPr>
        <w:t>krest</w:t>
      </w:r>
      <w:r w:rsidRPr="001F18D1">
        <w:rPr>
          <w:sz w:val="20"/>
          <w:szCs w:val="20"/>
        </w:rPr>
        <w:t>/</w:t>
      </w:r>
      <w:r w:rsidRPr="001F18D1">
        <w:rPr>
          <w:sz w:val="20"/>
          <w:szCs w:val="20"/>
          <w:lang w:val="en-US"/>
        </w:rPr>
        <w:t>aweb</w:t>
      </w:r>
      <w:r w:rsidRPr="001F18D1">
        <w:rPr>
          <w:sz w:val="20"/>
          <w:szCs w:val="20"/>
        </w:rPr>
        <w:t>/</w:t>
      </w:r>
      <w:r w:rsidRPr="001F18D1">
        <w:rPr>
          <w:sz w:val="20"/>
          <w:szCs w:val="20"/>
          <w:lang w:val="en-US"/>
        </w:rPr>
        <w:t>d</w:t>
      </w:r>
      <w:r w:rsidRPr="001F18D1">
        <w:rPr>
          <w:sz w:val="20"/>
          <w:szCs w:val="20"/>
        </w:rPr>
        <w:t>/</w:t>
      </w:r>
      <w:r w:rsidRPr="001F18D1">
        <w:rPr>
          <w:sz w:val="20"/>
          <w:szCs w:val="20"/>
          <w:lang w:val="en-US"/>
        </w:rPr>
        <w:t>kig</w:t>
      </w:r>
      <w:r w:rsidRPr="001F18D1">
        <w:rPr>
          <w:sz w:val="20"/>
          <w:szCs w:val="20"/>
        </w:rPr>
        <w:t>.</w:t>
      </w:r>
      <w:r w:rsidRPr="001F18D1">
        <w:rPr>
          <w:sz w:val="20"/>
          <w:szCs w:val="20"/>
          <w:lang w:val="en-US"/>
        </w:rPr>
        <w:t>htm</w:t>
      </w:r>
      <w:r w:rsidRPr="001F18D1">
        <w:rPr>
          <w:sz w:val="20"/>
          <w:szCs w:val="20"/>
        </w:rPr>
        <w:t>.</w:t>
      </w:r>
    </w:p>
    <w:p w:rsidR="00B9580D" w:rsidRPr="0003545F" w:rsidRDefault="00B9580D" w:rsidP="001F18D1">
      <w:pPr>
        <w:pStyle w:val="1e"/>
        <w:pageBreakBefore/>
      </w:pPr>
      <w:bookmarkStart w:id="18" w:name="_Toc433661895"/>
      <w:r w:rsidRPr="0003545F">
        <w:lastRenderedPageBreak/>
        <w:t>Виктория Викторовна Шевчук</w:t>
      </w:r>
      <w:bookmarkEnd w:id="18"/>
      <w:r w:rsidRPr="0003545F">
        <w:t xml:space="preserve"> </w:t>
      </w:r>
    </w:p>
    <w:p w:rsidR="00B9580D" w:rsidRPr="0003545F" w:rsidRDefault="00B9580D" w:rsidP="001F18D1">
      <w:pPr>
        <w:pStyle w:val="1f"/>
      </w:pPr>
      <w:r w:rsidRPr="0003545F">
        <w:t xml:space="preserve">студентка 3 курса </w:t>
      </w:r>
      <w:r w:rsidR="001F18D1">
        <w:br/>
      </w:r>
      <w:r w:rsidRPr="0003545F">
        <w:t>социально-гуманитарный факультет</w:t>
      </w:r>
      <w:r w:rsidR="001F18D1">
        <w:t>,</w:t>
      </w:r>
    </w:p>
    <w:p w:rsidR="001F18D1" w:rsidRPr="001F18D1" w:rsidRDefault="00B9580D" w:rsidP="001F18D1">
      <w:pPr>
        <w:pStyle w:val="1f"/>
        <w:rPr>
          <w:spacing w:val="-2"/>
        </w:rPr>
      </w:pPr>
      <w:r w:rsidRPr="001F18D1">
        <w:rPr>
          <w:spacing w:val="-2"/>
        </w:rPr>
        <w:t>Омск</w:t>
      </w:r>
      <w:r w:rsidR="001F18D1" w:rsidRPr="001F18D1">
        <w:rPr>
          <w:spacing w:val="-2"/>
        </w:rPr>
        <w:t xml:space="preserve">ий </w:t>
      </w:r>
      <w:r w:rsidRPr="001F18D1">
        <w:rPr>
          <w:spacing w:val="-2"/>
        </w:rPr>
        <w:t>государственн</w:t>
      </w:r>
      <w:r w:rsidR="001F18D1" w:rsidRPr="001F18D1">
        <w:rPr>
          <w:spacing w:val="-2"/>
        </w:rPr>
        <w:t xml:space="preserve">ый </w:t>
      </w:r>
      <w:r w:rsidRPr="001F18D1">
        <w:rPr>
          <w:spacing w:val="-2"/>
        </w:rPr>
        <w:t>университет им. Ф.М. Достоевско</w:t>
      </w:r>
      <w:r w:rsidR="001F18D1" w:rsidRPr="001F18D1">
        <w:rPr>
          <w:spacing w:val="-2"/>
        </w:rPr>
        <w:t>го</w:t>
      </w:r>
    </w:p>
    <w:p w:rsidR="00B9580D" w:rsidRPr="0003545F" w:rsidRDefault="001F18D1" w:rsidP="001F18D1">
      <w:pPr>
        <w:pStyle w:val="1f"/>
        <w:rPr>
          <w:rStyle w:val="ad"/>
          <w:i w:val="0"/>
          <w:iCs/>
          <w:sz w:val="28"/>
          <w:szCs w:val="28"/>
          <w:shd w:val="clear" w:color="auto" w:fill="FFFFFF"/>
        </w:rPr>
      </w:pPr>
      <w:r>
        <w:t>Р</w:t>
      </w:r>
      <w:r w:rsidR="00B9580D" w:rsidRPr="0003545F">
        <w:t>уководитель</w:t>
      </w:r>
      <w:r w:rsidR="00B9580D" w:rsidRPr="0003545F">
        <w:rPr>
          <w:b/>
        </w:rPr>
        <w:t xml:space="preserve"> </w:t>
      </w:r>
      <w:r>
        <w:rPr>
          <w:b/>
        </w:rPr>
        <w:t xml:space="preserve">– </w:t>
      </w:r>
      <w:r w:rsidR="00B9580D" w:rsidRPr="001F18D1">
        <w:rPr>
          <w:b/>
        </w:rPr>
        <w:t>иерей Александр Алексеев</w:t>
      </w:r>
    </w:p>
    <w:p w:rsidR="00B9580D" w:rsidRPr="0003545F" w:rsidRDefault="00B9580D" w:rsidP="001F18D1">
      <w:pPr>
        <w:pStyle w:val="1f"/>
      </w:pPr>
      <w:r w:rsidRPr="0003545F">
        <w:rPr>
          <w:shd w:val="clear" w:color="auto" w:fill="FFFFFF"/>
        </w:rPr>
        <w:t>старший преподаватель к</w:t>
      </w:r>
      <w:r w:rsidRPr="0003545F">
        <w:rPr>
          <w:bCs/>
          <w:shd w:val="clear" w:color="auto" w:fill="FFFFFF"/>
        </w:rPr>
        <w:t xml:space="preserve">афедры теологии </w:t>
      </w:r>
      <w:r w:rsidR="001F18D1">
        <w:rPr>
          <w:bCs/>
          <w:shd w:val="clear" w:color="auto" w:fill="FFFFFF"/>
        </w:rPr>
        <w:br/>
      </w:r>
      <w:r w:rsidRPr="0003545F">
        <w:rPr>
          <w:bCs/>
          <w:shd w:val="clear" w:color="auto" w:fill="FFFFFF"/>
        </w:rPr>
        <w:t>и мировых культур</w:t>
      </w:r>
      <w:r w:rsidR="001F18D1">
        <w:rPr>
          <w:bCs/>
          <w:shd w:val="clear" w:color="auto" w:fill="FFFFFF"/>
        </w:rPr>
        <w:t>,</w:t>
      </w:r>
    </w:p>
    <w:p w:rsidR="00B9580D" w:rsidRPr="001F18D1" w:rsidRDefault="00B9580D" w:rsidP="001F18D1">
      <w:pPr>
        <w:pStyle w:val="1f"/>
        <w:rPr>
          <w:bCs/>
          <w:spacing w:val="-2"/>
          <w:shd w:val="clear" w:color="auto" w:fill="FFFFFF"/>
        </w:rPr>
      </w:pPr>
      <w:r w:rsidRPr="001F18D1">
        <w:rPr>
          <w:spacing w:val="-2"/>
        </w:rPr>
        <w:t>Омск</w:t>
      </w:r>
      <w:r w:rsidR="001F18D1" w:rsidRPr="001F18D1">
        <w:rPr>
          <w:spacing w:val="-2"/>
        </w:rPr>
        <w:t xml:space="preserve">ий </w:t>
      </w:r>
      <w:r w:rsidRPr="001F18D1">
        <w:rPr>
          <w:spacing w:val="-2"/>
        </w:rPr>
        <w:t>государственн</w:t>
      </w:r>
      <w:r w:rsidR="001F18D1" w:rsidRPr="001F18D1">
        <w:rPr>
          <w:spacing w:val="-2"/>
        </w:rPr>
        <w:t xml:space="preserve">ый </w:t>
      </w:r>
      <w:r w:rsidRPr="001F18D1">
        <w:rPr>
          <w:spacing w:val="-2"/>
        </w:rPr>
        <w:t>университет им. Ф.М. Достоевского</w:t>
      </w:r>
    </w:p>
    <w:p w:rsidR="00B9580D" w:rsidRPr="0003545F" w:rsidRDefault="00B9580D" w:rsidP="001F18D1">
      <w:pPr>
        <w:pStyle w:val="1c"/>
      </w:pPr>
      <w:bookmarkStart w:id="19" w:name="_Toc433661896"/>
      <w:r w:rsidRPr="0003545F">
        <w:t xml:space="preserve">Нравственное учение </w:t>
      </w:r>
      <w:r w:rsidR="001F18D1">
        <w:br/>
      </w:r>
      <w:r w:rsidRPr="0003545F">
        <w:t>преподобного Макария Египетского</w:t>
      </w:r>
      <w:bookmarkEnd w:id="19"/>
    </w:p>
    <w:p w:rsidR="00B9580D" w:rsidRPr="001F18D1" w:rsidRDefault="00B9580D" w:rsidP="001F18D1">
      <w:pPr>
        <w:pStyle w:val="1b"/>
        <w:rPr>
          <w:b/>
        </w:rPr>
      </w:pPr>
      <w:r w:rsidRPr="001F18D1">
        <w:rPr>
          <w:b/>
        </w:rPr>
        <w:t>Житие Преподобного Макария Египетского</w:t>
      </w:r>
    </w:p>
    <w:p w:rsidR="00B9580D" w:rsidRPr="0003545F" w:rsidRDefault="00B9580D" w:rsidP="001F18D1">
      <w:pPr>
        <w:pStyle w:val="1b"/>
      </w:pPr>
      <w:r w:rsidRPr="0003545F">
        <w:t>Родился Макарий Египетский около 300 года в селении Птинапор на территории Нижнего Египта [1]. В раннем возрасте по желанию родителей вступил в брак. Семейная жизнь долгой не была, так как Преподобный Макарий вскоре овдовел. Похоронив жену, он решил посвятить свою жизнь совершенствованию души и отставить жизнь земную.</w:t>
      </w:r>
      <w:r w:rsidR="008C1C55">
        <w:t xml:space="preserve"> </w:t>
      </w:r>
      <w:r w:rsidRPr="0003545F">
        <w:t>Макарий Египетский начал чаще посещать храм Божий и более подробно осмыслять Святое Писание, конечно, он не покинул своего отца и мать, исполняя заповедь о почитании родителей.</w:t>
      </w:r>
    </w:p>
    <w:p w:rsidR="00B9580D" w:rsidRPr="0003545F" w:rsidRDefault="00B9580D" w:rsidP="001F18D1">
      <w:pPr>
        <w:pStyle w:val="1b"/>
      </w:pPr>
      <w:r w:rsidRPr="0003545F">
        <w:t xml:space="preserve">После смерти родителей преподобный Макарий («Макарий» </w:t>
      </w:r>
      <w:r w:rsidR="001F18D1">
        <w:t>–</w:t>
      </w:r>
      <w:r w:rsidRPr="0003545F">
        <w:t xml:space="preserve"> с греч. перевод. блаженный) раздал оставшееся имущество на поминовение отца и матери и приступил к усердному молению, чтобы Господь определил ему наставника на пути спасения. Бог услышал молитвы и послал Макарию в наставники старца-инока, который жил в пустыни вблизи селения Птинапор. Старец поселил своего ученика в келье, находившейся рядом со своим жилищем.</w:t>
      </w:r>
    </w:p>
    <w:p w:rsidR="00B9580D" w:rsidRPr="0003545F" w:rsidRDefault="00B9580D" w:rsidP="001F18D1">
      <w:pPr>
        <w:pStyle w:val="1b"/>
      </w:pPr>
      <w:r w:rsidRPr="0003545F">
        <w:t>Однажды местный епископ, прибыв в Птинапор, узнал о высоконравственной жизни Макария Египетского и назначил его клириком против его воли. Но преподобный тяготился своим новым положением, в котором было нарушено безмолвие, поэтому он тайно перебрался в другое место. Злые люди начали бранить Макария и оклеветали его в совращении девушки из близ лежащего селения. После распространения такой инфор</w:t>
      </w:r>
      <w:r w:rsidRPr="0003545F">
        <w:lastRenderedPageBreak/>
        <w:t xml:space="preserve">мации люди извлекли преподобного из кельи и глумились над ним, но Макарий Египетский переживал искушение со смирением. Все свои доходы он отдавал на прокормление девицы. </w:t>
      </w:r>
    </w:p>
    <w:p w:rsidR="00B9580D" w:rsidRPr="0003545F" w:rsidRDefault="00B9580D" w:rsidP="001F18D1">
      <w:pPr>
        <w:pStyle w:val="1b"/>
      </w:pPr>
      <w:r w:rsidRPr="0003545F">
        <w:t xml:space="preserve">После трехлетнего проживания в пустыни Макарий направился к Антонию Великому, основателю отшельнического монашества, о котором слышал еще в мирской жизни, и хотел его увидеть [2]. Преподобный Антоний с любовью встретил Макария, который стал его учеником и последователем. Долгое время Макарий Египетский жил вместе с иноком, а затем направился в Скитскую пустыню по совету своего учителя, там он стал известен своими подвигами. </w:t>
      </w:r>
    </w:p>
    <w:p w:rsidR="00B9580D" w:rsidRPr="0003545F" w:rsidRDefault="00B9580D" w:rsidP="001F18D1">
      <w:pPr>
        <w:pStyle w:val="1b"/>
      </w:pPr>
      <w:r w:rsidRPr="0003545F">
        <w:t>После 40 лет святой был посвящен в сан священника и назначен аввой (настоятелем) иноков, которые жили в Скитской пустыне. На протяжении этих лет преподобный Макарий часто навещал Великого Антония, получая от него наставления в духовных беседах. При кончине святого Антония Макарий был рядом с ним и принял в наследство его посох.</w:t>
      </w:r>
    </w:p>
    <w:p w:rsidR="00B9580D" w:rsidRPr="0003545F" w:rsidRDefault="00B9580D" w:rsidP="001F18D1">
      <w:pPr>
        <w:pStyle w:val="1b"/>
      </w:pPr>
      <w:r w:rsidRPr="0003545F">
        <w:t>Во времена правления имп</w:t>
      </w:r>
      <w:r w:rsidR="001F18D1">
        <w:t>ератора Валентина-арианина (364–</w:t>
      </w:r>
      <w:r w:rsidRPr="0003545F">
        <w:t xml:space="preserve">378) преподобный Макарий и Макарий Александрийский подверглись гонению со стороны арианского епископа Луки. Оба старца были увезены в пустыню, где проживали язычники. Там по молитвам святых произошло исцеление дочери жреца, в результате чего все жители острова приняли Крещение. Когда данная информацию была получена епископом, ему стало стыдно за свой поступок и он разрешил старцам вернуться в свои пустыни. </w:t>
      </w:r>
    </w:p>
    <w:p w:rsidR="00B9580D" w:rsidRPr="0003545F" w:rsidRDefault="00B9580D" w:rsidP="00694153">
      <w:pPr>
        <w:pStyle w:val="1b"/>
      </w:pPr>
      <w:r w:rsidRPr="0003545F">
        <w:t>Жизнь святого прервалась в 391 году, святой Макарий в пустыни провел шестьдесят лет. Больше всего времени он посвятил беседам с Богом, часто находясь в состоянии духовного восхищения. В течение своей жизни Макарий всегда плакал, каялся и трудился. Свой монашеский опыт авва воплотил в Богословских творениях. Пятьдесят бесед и семь подвижнических слов стали драгоценным наследием мудрости святого Макария Великого.</w:t>
      </w:r>
    </w:p>
    <w:p w:rsidR="00B9580D" w:rsidRPr="00694153" w:rsidRDefault="00B9580D" w:rsidP="00694153">
      <w:pPr>
        <w:pStyle w:val="1b"/>
        <w:rPr>
          <w:b/>
          <w:i/>
        </w:rPr>
      </w:pPr>
      <w:r w:rsidRPr="00694153">
        <w:rPr>
          <w:b/>
          <w:i/>
        </w:rPr>
        <w:t>Особенности христианской жизни</w:t>
      </w:r>
    </w:p>
    <w:p w:rsidR="00B9580D" w:rsidRPr="0003545F" w:rsidRDefault="00B9580D" w:rsidP="00694153">
      <w:pPr>
        <w:pStyle w:val="1b"/>
      </w:pPr>
      <w:r w:rsidRPr="0003545F">
        <w:t xml:space="preserve">В жизни христианина или христианской жизни существуют особенности. Для того чтобы выявить эти особенности, </w:t>
      </w:r>
      <w:r w:rsidRPr="0003545F">
        <w:lastRenderedPageBreak/>
        <w:t xml:space="preserve">необходимо рассмотреть как жизнь мирянина, так и жизнь христианина. </w:t>
      </w:r>
    </w:p>
    <w:p w:rsidR="00B9580D" w:rsidRPr="0003545F" w:rsidRDefault="00B9580D" w:rsidP="00694153">
      <w:pPr>
        <w:pStyle w:val="1b"/>
      </w:pPr>
      <w:r w:rsidRPr="0003545F">
        <w:t>Чтоб показать превосходство христианской жизни, нужно сравнить внутренние стороны жизни мирянина и христианина. Следуя учению Макария Великого, получается, что на мирян влияние оказывает дух лести, потому они заботятся больше о земном, о тех потребностях, которые им необходимы в этом мире, а христиане по-другому рассуждают и мыслят, их жизнь направлена на спасение души, так как их по жизни ведет Дух Божий. Из этого следует, что на людей возможно воздействие двух типов влияния – духа лести и Духа Божьего. Дух лести полностью подчинен всему земному, и цели его, конечно, связаны с мирскими потребностями. Когда лесть влияет на человека, его духовный мир угасает, он изменяет свои приоритеты в пользу земного. У него появляется другая жизнь, которая кажется ему хорошей, но это обман и иллюзии. Мирянин становится беззащитен, его внутренний мир истощается.</w:t>
      </w:r>
    </w:p>
    <w:p w:rsidR="00B9580D" w:rsidRPr="00E0321C" w:rsidRDefault="00B9580D" w:rsidP="00694153">
      <w:pPr>
        <w:pStyle w:val="1b"/>
        <w:rPr>
          <w:spacing w:val="-2"/>
          <w:kern w:val="22"/>
        </w:rPr>
      </w:pPr>
      <w:r w:rsidRPr="00E0321C">
        <w:rPr>
          <w:spacing w:val="-2"/>
          <w:kern w:val="22"/>
        </w:rPr>
        <w:t>В своем учении преподобный Макарий рассматривает духовное состояние мирян с целью показать результат противления Богу, а также выявить первопричину противления. Первопричина заключается в человеческой сущности. Если ее рассматривать исторически, то своими корнями первопричина уходит во времена Евы и Адама, когда произошло первородное грехопадение. Следствием этого стало то, что земные страсти стали захватывать душу человека. Со временем данные страсти распространились на весь человечески род. Люди начали поддаваться влиянию греховности, и человеческая сущность превратилась в материал, которым стали распоряжаться греховные силы.</w:t>
      </w:r>
    </w:p>
    <w:p w:rsidR="00B9580D" w:rsidRPr="0003545F" w:rsidRDefault="00B9580D" w:rsidP="00694153">
      <w:pPr>
        <w:pStyle w:val="1b"/>
      </w:pPr>
      <w:r w:rsidRPr="0003545F">
        <w:t xml:space="preserve">При рассмотрении внутреннего состояния мирян и христиан видно, что в христианстве таится какая-то мистерия, потому что в нем происходит постоянное духовное совершенствование. Святой Дух всегда находится рядом с человеком, помогает ему, тем самым отводит последователя христианства от непоправимых действий и поступков. Отсюда получается, что христианству присуще спасательное преимущество. Также стоит отметить особенности, которые присущи христианской жизни. Они заключаются в духовности человека: если рассматривать </w:t>
      </w:r>
      <w:r w:rsidRPr="0003545F">
        <w:lastRenderedPageBreak/>
        <w:t>путь христианина от новичка к подвижнику, то мы увидим, как богатеет внутренний мир, изменяются приоритеты. Человек становится более добрым, беззавистным и так далее. Но, чтобы достичь такого совершенства, последователю христианства необходимо много над собой работать, только тогда он достигнет цели христианской жизни.</w:t>
      </w:r>
    </w:p>
    <w:p w:rsidR="00B9580D" w:rsidRPr="00694153" w:rsidRDefault="00B9580D" w:rsidP="00694153">
      <w:pPr>
        <w:pStyle w:val="1b"/>
        <w:rPr>
          <w:b/>
          <w:i/>
        </w:rPr>
      </w:pPr>
      <w:r w:rsidRPr="00694153">
        <w:rPr>
          <w:b/>
          <w:i/>
        </w:rPr>
        <w:t>Цель христианской жизни</w:t>
      </w:r>
    </w:p>
    <w:p w:rsidR="00B9580D" w:rsidRPr="0003545F" w:rsidRDefault="00B9580D" w:rsidP="00694153">
      <w:pPr>
        <w:pStyle w:val="1b"/>
      </w:pPr>
      <w:r w:rsidRPr="0003545F">
        <w:t xml:space="preserve">Цель христианской жизни, по учению Макария Великого, заключается в единении христианина с Богом. Для достижения этой цели последователю христианства необходимо претерпеть много искушений и трудностей. Безусловно, преодолеть этот путь будет нелегкого, но по-другому поставленную цель не выполнить. </w:t>
      </w:r>
    </w:p>
    <w:p w:rsidR="00B9580D" w:rsidRPr="0003545F" w:rsidRDefault="00B9580D" w:rsidP="00694153">
      <w:pPr>
        <w:pStyle w:val="1b"/>
      </w:pPr>
      <w:r w:rsidRPr="0003545F">
        <w:t>Встав на праведный путь, по нему необходимо двигаться, и, для того чтобы эти движения совершались, христианину нужно: во-первых, постоянно работать над собой, принуждать себя к свершению добрых дел, смиряться, но при этом чтобы внутри не было проявления гнева; во-вторых, необходима помощь Духа Божия, если человек будет работать над своими пороками без этой помощи, у него ничего не получится, потому что, когда человек не прибывает в общении с Духом Божиим, его привлекают к себе представители злых сил. Помощь Духа способствует духовному совершенствованию христианина, накоплению духовных сил.</w:t>
      </w:r>
    </w:p>
    <w:p w:rsidR="00B9580D" w:rsidRPr="0003545F" w:rsidRDefault="00B9580D" w:rsidP="00694153">
      <w:pPr>
        <w:pStyle w:val="1b"/>
      </w:pPr>
      <w:r w:rsidRPr="0003545F">
        <w:t>Святой Дух имеет свободное проявление своих действий. Мирские похоти и пороки приходят в угнетение, то есть происходит освобождение христианского мира от греховного воздействия.</w:t>
      </w:r>
      <w:r w:rsidR="008C1C55">
        <w:t xml:space="preserve"> </w:t>
      </w:r>
      <w:r w:rsidRPr="0003545F">
        <w:t>С освобождением мира происходит перерождение души человека, но в этот момент внутреннее состояние человека испытывает какую-то тревогу, волнение, противоречия – все это необходимо для того, чтобы христианин определенно точно утвердился в выборе своего пути, ведь многие под грузом тяжелых испытаний сдаются, даже не начав борьбу, и попадают под влияние сатаны. Выдержав все испытания, последователь христианства получает духовный опыт.</w:t>
      </w:r>
    </w:p>
    <w:p w:rsidR="00B9580D" w:rsidRPr="0003545F" w:rsidRDefault="00B9580D" w:rsidP="00694153">
      <w:pPr>
        <w:pStyle w:val="1b"/>
      </w:pPr>
      <w:r w:rsidRPr="0003545F">
        <w:t xml:space="preserve">Результатом выдержанных испытаний становится не только накопление опыта, но и изменения внутреннего мира. Все это </w:t>
      </w:r>
      <w:r w:rsidRPr="0003545F">
        <w:lastRenderedPageBreak/>
        <w:t xml:space="preserve">способствует последующему прохождению праведного пути. Стоит отметить, что духовное совершенствование человека сопровождается появлением мудрости, которая помогает последователю христианства делать выбор между добром и злом, осознать все уже происшедшее, сделать нужные выводы и определиться в дальнейших действиях. Мудрость, внутренние перемены, духовный опыт – все это помогает человеку определять границы между духовностью и грехом. Происходит большее осознание той цели, к которой он идет, стремление к Богу приобретает четкие черты. Безусловно, Дух Божий оказывает помощь, чтобы последователь христианства смог достичь таких перемен. Он дает человеку все необходимое для достижения христианской цели. Макарий Великий в «Духовных беседах» пишет про это необходимое: «приять елей небесной благодати, душа упокоена и обрадована Его благостию, дом души удостаивается многих украшений, отрешиться и освободиться от всего видимого, приобрести познание Божие и научиться духовному закону для исполнения святых заповедей Его» [3]. </w:t>
      </w:r>
    </w:p>
    <w:p w:rsidR="00B9580D" w:rsidRPr="0003545F" w:rsidRDefault="00B9580D" w:rsidP="00694153">
      <w:pPr>
        <w:pStyle w:val="1b"/>
      </w:pPr>
      <w:r w:rsidRPr="0003545F">
        <w:t>Из выше упомянутых выдержек следует, что в духовной жизни имеются свои правила и особенности. Без их соблюдения достигнуть совершенства духовного мира невозможно. Основным правилом является зависимость внутреннего мира христианина от Духа Святого. Только с помощью Божией человек преодолевает все препятствия и пороки на своем пути.</w:t>
      </w:r>
    </w:p>
    <w:p w:rsidR="00B9580D" w:rsidRPr="0003545F" w:rsidRDefault="00B9580D" w:rsidP="00694153">
      <w:pPr>
        <w:pStyle w:val="1b"/>
      </w:pPr>
      <w:r w:rsidRPr="0003545F">
        <w:t>Христианин, пройдя праведный путь, получает знания о падшей сущности, о том, как ее возродить и совершенствовать. Эти знания приобретаются благодаря личному духовному опыт. Он позволяет человеку увидеть разницу между его прошлой и настоящей сущностью. Чем больше последователь проходить пути, тем ближе он приближается к Богу, сильнее ощущает его присутствие рядом собой. И однажды наступает момент, когда христианин становится чадом Божиим. Почувствовав это, человек еще больше стремится к Богу, к единению с ним.</w:t>
      </w:r>
    </w:p>
    <w:p w:rsidR="00B9580D" w:rsidRPr="0003545F" w:rsidRDefault="00B9580D" w:rsidP="00694153">
      <w:pPr>
        <w:pStyle w:val="1b"/>
      </w:pPr>
      <w:r w:rsidRPr="0003545F">
        <w:t xml:space="preserve">Таким образом, получается, что в христианстве каждый последователь может добиться единения с Богом, но для этого нужно стремление, искреннее желание и, конечно же, много труда над собой. Все это необходимо для выполнения задачи </w:t>
      </w:r>
      <w:r w:rsidRPr="0003545F">
        <w:lastRenderedPageBreak/>
        <w:t xml:space="preserve">небесного призвания: «будьте совершенны, как совершен Отец ваш Небесный» </w:t>
      </w:r>
      <w:r w:rsidRPr="0003545F">
        <w:rPr>
          <w:shd w:val="clear" w:color="auto" w:fill="FFFFFF"/>
        </w:rPr>
        <w:t xml:space="preserve">(Матф.5:48) </w:t>
      </w:r>
      <w:r w:rsidRPr="0003545F">
        <w:t>[4]</w:t>
      </w:r>
    </w:p>
    <w:p w:rsidR="00B9580D" w:rsidRPr="00694153" w:rsidRDefault="00B9580D" w:rsidP="00694153">
      <w:pPr>
        <w:pStyle w:val="1b"/>
        <w:rPr>
          <w:sz w:val="20"/>
          <w:szCs w:val="20"/>
        </w:rPr>
      </w:pPr>
    </w:p>
    <w:p w:rsidR="00B9580D" w:rsidRPr="00694153" w:rsidRDefault="00B9580D" w:rsidP="00694153">
      <w:pPr>
        <w:pStyle w:val="1b"/>
        <w:rPr>
          <w:sz w:val="20"/>
          <w:szCs w:val="20"/>
        </w:rPr>
      </w:pPr>
      <w:r w:rsidRPr="00694153">
        <w:rPr>
          <w:b/>
          <w:i/>
          <w:sz w:val="20"/>
          <w:szCs w:val="20"/>
        </w:rPr>
        <w:t>Литература</w:t>
      </w:r>
    </w:p>
    <w:p w:rsidR="00B9580D" w:rsidRPr="00694153" w:rsidRDefault="00694153" w:rsidP="00694153">
      <w:pPr>
        <w:pStyle w:val="1b"/>
        <w:rPr>
          <w:sz w:val="20"/>
          <w:szCs w:val="20"/>
        </w:rPr>
      </w:pPr>
      <w:r>
        <w:rPr>
          <w:sz w:val="20"/>
          <w:szCs w:val="20"/>
        </w:rPr>
        <w:t>1. </w:t>
      </w:r>
      <w:r w:rsidR="00B9580D" w:rsidRPr="00694153">
        <w:rPr>
          <w:i/>
          <w:sz w:val="20"/>
          <w:szCs w:val="20"/>
        </w:rPr>
        <w:t>Ростовский Дмитрий.</w:t>
      </w:r>
      <w:r w:rsidR="00B9580D" w:rsidRPr="00694153">
        <w:rPr>
          <w:sz w:val="20"/>
          <w:szCs w:val="20"/>
        </w:rPr>
        <w:t xml:space="preserve"> Житие преподобного отца нашего Макария Египетского // Вера православная.</w:t>
      </w:r>
      <w:r w:rsidR="008C1C55" w:rsidRPr="00694153">
        <w:rPr>
          <w:sz w:val="20"/>
          <w:szCs w:val="20"/>
        </w:rPr>
        <w:t xml:space="preserve"> </w:t>
      </w:r>
      <w:r>
        <w:rPr>
          <w:sz w:val="20"/>
          <w:szCs w:val="20"/>
        </w:rPr>
        <w:t xml:space="preserve">– </w:t>
      </w:r>
      <w:r w:rsidR="00B9580D" w:rsidRPr="00694153">
        <w:rPr>
          <w:sz w:val="20"/>
          <w:szCs w:val="20"/>
        </w:rPr>
        <w:t>URL:</w:t>
      </w:r>
      <w:r>
        <w:rPr>
          <w:sz w:val="20"/>
          <w:szCs w:val="20"/>
        </w:rPr>
        <w:t xml:space="preserve"> </w:t>
      </w:r>
      <w:r w:rsidR="00B9580D" w:rsidRPr="00694153">
        <w:rPr>
          <w:sz w:val="20"/>
          <w:szCs w:val="20"/>
        </w:rPr>
        <w:t>http://</w:t>
      </w:r>
      <w:r>
        <w:rPr>
          <w:sz w:val="20"/>
          <w:szCs w:val="20"/>
        </w:rPr>
        <w:br/>
      </w:r>
      <w:r w:rsidR="00B9580D" w:rsidRPr="00694153">
        <w:rPr>
          <w:sz w:val="20"/>
          <w:szCs w:val="20"/>
        </w:rPr>
        <w:t>verapravoslavnaya.ru/</w:t>
      </w:r>
      <w:r w:rsidR="00B9580D" w:rsidRPr="00694153">
        <w:rPr>
          <w:rStyle w:val="affc"/>
          <w:color w:val="auto"/>
          <w:sz w:val="20"/>
          <w:szCs w:val="20"/>
          <w:u w:val="none"/>
        </w:rPr>
        <w:t>(дата обращения: 21.05.2014).</w:t>
      </w:r>
    </w:p>
    <w:p w:rsidR="00B9580D" w:rsidRPr="00694153" w:rsidRDefault="00694153" w:rsidP="00694153">
      <w:pPr>
        <w:pStyle w:val="1b"/>
        <w:rPr>
          <w:sz w:val="20"/>
          <w:szCs w:val="20"/>
        </w:rPr>
      </w:pPr>
      <w:r>
        <w:rPr>
          <w:sz w:val="20"/>
          <w:szCs w:val="20"/>
        </w:rPr>
        <w:t>2. </w:t>
      </w:r>
      <w:r w:rsidR="00B9580D" w:rsidRPr="00694153">
        <w:rPr>
          <w:i/>
          <w:sz w:val="20"/>
          <w:szCs w:val="20"/>
        </w:rPr>
        <w:t>Сидоров А.И.</w:t>
      </w:r>
      <w:r w:rsidR="00B9580D" w:rsidRPr="00694153">
        <w:rPr>
          <w:sz w:val="20"/>
          <w:szCs w:val="20"/>
        </w:rPr>
        <w:t xml:space="preserve"> Преподобный Макарий Египетский. Его жизнь, творения и богословие // Творения преподобного Макария Египетского. – М.: Паломник, 2002.</w:t>
      </w:r>
    </w:p>
    <w:p w:rsidR="00B9580D" w:rsidRPr="00694153" w:rsidRDefault="00694153" w:rsidP="00694153">
      <w:pPr>
        <w:pStyle w:val="1b"/>
        <w:rPr>
          <w:kern w:val="20"/>
          <w:sz w:val="20"/>
          <w:szCs w:val="20"/>
        </w:rPr>
      </w:pPr>
      <w:r w:rsidRPr="00694153">
        <w:rPr>
          <w:kern w:val="20"/>
          <w:sz w:val="20"/>
          <w:szCs w:val="20"/>
        </w:rPr>
        <w:t>3. </w:t>
      </w:r>
      <w:r w:rsidR="00B9580D" w:rsidRPr="00694153">
        <w:rPr>
          <w:kern w:val="20"/>
          <w:sz w:val="20"/>
          <w:szCs w:val="20"/>
        </w:rPr>
        <w:t>Египетский Макарий. Духовные беседы // Вера православ</w:t>
      </w:r>
      <w:r w:rsidR="00B9580D" w:rsidRPr="00694153">
        <w:rPr>
          <w:sz w:val="20"/>
          <w:szCs w:val="20"/>
        </w:rPr>
        <w:t>на</w:t>
      </w:r>
      <w:r w:rsidR="00B9580D" w:rsidRPr="00694153">
        <w:rPr>
          <w:kern w:val="20"/>
          <w:sz w:val="20"/>
          <w:szCs w:val="20"/>
        </w:rPr>
        <w:t>я.</w:t>
      </w:r>
      <w:r w:rsidR="008C1C55" w:rsidRPr="00694153">
        <w:rPr>
          <w:kern w:val="20"/>
          <w:sz w:val="20"/>
          <w:szCs w:val="20"/>
        </w:rPr>
        <w:t xml:space="preserve"> </w:t>
      </w:r>
      <w:r>
        <w:rPr>
          <w:kern w:val="20"/>
          <w:sz w:val="20"/>
          <w:szCs w:val="20"/>
        </w:rPr>
        <w:t xml:space="preserve">– </w:t>
      </w:r>
      <w:r w:rsidR="00B9580D" w:rsidRPr="00694153">
        <w:rPr>
          <w:kern w:val="20"/>
          <w:sz w:val="20"/>
          <w:szCs w:val="20"/>
        </w:rPr>
        <w:t>URL: http://www.verapravoslavnaya.ru/ (дата обращения: 30.05.2014).</w:t>
      </w:r>
    </w:p>
    <w:p w:rsidR="00B9580D" w:rsidRDefault="00694153" w:rsidP="00694153">
      <w:pPr>
        <w:pStyle w:val="1b"/>
        <w:rPr>
          <w:sz w:val="20"/>
          <w:szCs w:val="20"/>
        </w:rPr>
      </w:pPr>
      <w:r>
        <w:rPr>
          <w:sz w:val="20"/>
          <w:szCs w:val="20"/>
        </w:rPr>
        <w:t>4. </w:t>
      </w:r>
      <w:r w:rsidR="00B9580D" w:rsidRPr="00694153">
        <w:rPr>
          <w:sz w:val="20"/>
          <w:szCs w:val="20"/>
        </w:rPr>
        <w:t>Матфей. Святое Евангелие. Гл.5:48. – М.: Сибирская Благозвонница, 2012. – С. 18</w:t>
      </w:r>
      <w:r>
        <w:rPr>
          <w:sz w:val="20"/>
          <w:szCs w:val="20"/>
        </w:rPr>
        <w:t>.</w:t>
      </w:r>
    </w:p>
    <w:p w:rsidR="00B9580D" w:rsidRPr="0003545F" w:rsidRDefault="00B9580D" w:rsidP="00694153">
      <w:pPr>
        <w:pStyle w:val="1e"/>
        <w:pageBreakBefore/>
      </w:pPr>
      <w:bookmarkStart w:id="20" w:name="_Toc433661897"/>
      <w:r w:rsidRPr="0003545F">
        <w:lastRenderedPageBreak/>
        <w:t>Виктория Сергеевна</w:t>
      </w:r>
      <w:r w:rsidR="00694153" w:rsidRPr="00694153">
        <w:t xml:space="preserve"> </w:t>
      </w:r>
      <w:r w:rsidR="00694153" w:rsidRPr="0003545F">
        <w:t>Полянская</w:t>
      </w:r>
      <w:bookmarkEnd w:id="20"/>
    </w:p>
    <w:p w:rsidR="00B9580D" w:rsidRPr="0003545F" w:rsidRDefault="00B9580D" w:rsidP="00694153">
      <w:pPr>
        <w:pStyle w:val="1f"/>
      </w:pPr>
      <w:r w:rsidRPr="0003545F">
        <w:t>студентка 2 курса</w:t>
      </w:r>
      <w:r w:rsidR="00694153">
        <w:t>,</w:t>
      </w:r>
    </w:p>
    <w:p w:rsidR="00694153" w:rsidRDefault="00B9580D" w:rsidP="00694153">
      <w:pPr>
        <w:pStyle w:val="1f"/>
      </w:pPr>
      <w:r w:rsidRPr="0003545F">
        <w:t>Омский областной колледж культуры и искусства</w:t>
      </w:r>
    </w:p>
    <w:p w:rsidR="00694153" w:rsidRDefault="00694153" w:rsidP="00694153">
      <w:pPr>
        <w:pStyle w:val="1f"/>
      </w:pPr>
      <w:r>
        <w:t>Р</w:t>
      </w:r>
      <w:r w:rsidR="00B9580D" w:rsidRPr="0003545F">
        <w:t xml:space="preserve">уководитель </w:t>
      </w:r>
      <w:r>
        <w:t xml:space="preserve">– </w:t>
      </w:r>
      <w:r w:rsidR="00B9580D" w:rsidRPr="00694153">
        <w:rPr>
          <w:b/>
        </w:rPr>
        <w:t>Анна Емельяновна</w:t>
      </w:r>
      <w:r w:rsidRPr="00694153">
        <w:rPr>
          <w:b/>
        </w:rPr>
        <w:t xml:space="preserve"> Хомякова</w:t>
      </w:r>
    </w:p>
    <w:p w:rsidR="00B9580D" w:rsidRPr="0003545F" w:rsidRDefault="008C1C55" w:rsidP="00694153">
      <w:pPr>
        <w:pStyle w:val="1f"/>
      </w:pPr>
      <w:r>
        <w:rPr>
          <w:b/>
        </w:rPr>
        <w:t xml:space="preserve"> </w:t>
      </w:r>
      <w:r w:rsidR="00694153">
        <w:rPr>
          <w:b/>
        </w:rPr>
        <w:t>п</w:t>
      </w:r>
      <w:r w:rsidR="00B9580D" w:rsidRPr="0003545F">
        <w:t>реподаватель</w:t>
      </w:r>
      <w:r w:rsidR="00694153">
        <w:t>,</w:t>
      </w:r>
    </w:p>
    <w:p w:rsidR="00B9580D" w:rsidRPr="0003545F" w:rsidRDefault="00B9580D" w:rsidP="00694153">
      <w:pPr>
        <w:pStyle w:val="1f"/>
      </w:pPr>
      <w:r w:rsidRPr="0003545F">
        <w:t>«Омский областной колледж культуры и искус</w:t>
      </w:r>
      <w:r w:rsidR="00694153">
        <w:t>ства</w:t>
      </w:r>
    </w:p>
    <w:p w:rsidR="00B9580D" w:rsidRPr="0003545F" w:rsidRDefault="00B9580D" w:rsidP="00694153">
      <w:pPr>
        <w:pStyle w:val="1c"/>
      </w:pPr>
      <w:bookmarkStart w:id="21" w:name="_Toc433661898"/>
      <w:r w:rsidRPr="0003545F">
        <w:t xml:space="preserve">Пословицы и поговорки </w:t>
      </w:r>
      <w:r w:rsidR="00694153">
        <w:br/>
      </w:r>
      <w:r w:rsidRPr="0003545F">
        <w:t>о русском национальном характере</w:t>
      </w:r>
      <w:r w:rsidR="00694153">
        <w:br/>
      </w:r>
      <w:r w:rsidRPr="0003545F">
        <w:t>как слово благовествующее и благотворящее</w:t>
      </w:r>
      <w:r w:rsidR="00694153">
        <w:br/>
      </w:r>
      <w:r w:rsidRPr="0003545F">
        <w:t xml:space="preserve">на фоне реалий </w:t>
      </w:r>
      <w:r w:rsidRPr="0003545F">
        <w:rPr>
          <w:lang w:val="en-US"/>
        </w:rPr>
        <w:t>XXI</w:t>
      </w:r>
      <w:r w:rsidRPr="0003545F">
        <w:t xml:space="preserve"> века</w:t>
      </w:r>
      <w:bookmarkEnd w:id="21"/>
    </w:p>
    <w:p w:rsidR="00B9580D" w:rsidRPr="0003545F" w:rsidRDefault="00B9580D" w:rsidP="00694153">
      <w:pPr>
        <w:pStyle w:val="1b"/>
      </w:pPr>
      <w:r w:rsidRPr="0003545F">
        <w:t xml:space="preserve">Целью нашей работы было выявление причин, повлиявших на разрушение духовности в современном обществе. </w:t>
      </w:r>
    </w:p>
    <w:p w:rsidR="00B9580D" w:rsidRPr="00694153" w:rsidRDefault="00B9580D" w:rsidP="00694153">
      <w:pPr>
        <w:pStyle w:val="1b"/>
        <w:rPr>
          <w:spacing w:val="-2"/>
          <w:kern w:val="22"/>
        </w:rPr>
      </w:pPr>
      <w:r w:rsidRPr="00694153">
        <w:rPr>
          <w:spacing w:val="-2"/>
          <w:kern w:val="22"/>
        </w:rPr>
        <w:t xml:space="preserve">В своей работе мы постарались определить духовные скрепы, которые существовали на протяжении многих поколений в русской культуре и отражены в пословицах нашего народа. </w:t>
      </w:r>
    </w:p>
    <w:p w:rsidR="00B9580D" w:rsidRPr="0003545F" w:rsidRDefault="00B9580D" w:rsidP="00694153">
      <w:pPr>
        <w:pStyle w:val="1b"/>
      </w:pPr>
      <w:r w:rsidRPr="0003545F">
        <w:t>До революции наша страна была православной, и церковь являлась носительницей духовно-нравственных ценностей.</w:t>
      </w:r>
      <w:r w:rsidR="008C1C55">
        <w:t xml:space="preserve"> </w:t>
      </w:r>
      <w:r w:rsidRPr="0003545F">
        <w:t>Наши предки каждый день своей жизни, каждый поступок и даже каждую мысль соотносили с заповедями</w:t>
      </w:r>
      <w:r w:rsidR="008C1C55">
        <w:t xml:space="preserve"> </w:t>
      </w:r>
      <w:r w:rsidRPr="0003545F">
        <w:t>Божьими, что нашло отражение в пословицах нашего народа: «Кто правду хранит, того Бог наградит», «Жить – Богу служить», «Удаляющиеся от Бога – погибают».</w:t>
      </w:r>
      <w:r w:rsidR="008C1C55">
        <w:t xml:space="preserve"> </w:t>
      </w:r>
      <w:r w:rsidRPr="0003545F">
        <w:t>Но</w:t>
      </w:r>
      <w:r w:rsidR="008C1C55">
        <w:t xml:space="preserve"> </w:t>
      </w:r>
      <w:r w:rsidRPr="0003545F">
        <w:t xml:space="preserve">главная заповедь – это «возлюби ближнего как себя самого». И наши предки соотносили свою жизнь с этой заповедью, которой вторили пословицы: «Чего сам не любишь, того и другому не сули», «Без добрых дел – вера мертва перед Богом», «Молись, а злых дел берегись». При этом ни у кого не вызывала сомнения правота его жизни, потому что примером служила жизнь родителей, дедушек и бабушек. Из поколения в поколение передавались духовно-нравственные ценности. И так продолжалось веками. </w:t>
      </w:r>
    </w:p>
    <w:p w:rsidR="00B9580D" w:rsidRPr="0003545F" w:rsidRDefault="00B9580D" w:rsidP="00694153">
      <w:pPr>
        <w:pStyle w:val="1b"/>
      </w:pPr>
      <w:r w:rsidRPr="0003545F">
        <w:t xml:space="preserve">Любовь к ближнему, взаимопонимание, мужество и смелость, прямота и честность, умение прощать веками были и будут опорой Российского Государства. Наши предки знали, что каждому, кто тебе делает зло, ты обязан делать добро… «Собаку ткни палкой – она тебя укусит. И если ты поступаешь так же, </w:t>
      </w:r>
      <w:r w:rsidRPr="0003545F">
        <w:lastRenderedPageBreak/>
        <w:t>значит ты ещё пока не человек, а собака. Нужно взять и простить, взять и потерпеть, взять и покрыть любовью немощи ближнего – вот это уже христианство» [2, с.137]. В народе говорили: «Не горячись: простынешь – пожалеешь», «Не умеешь делать хорошего, старайся не делать и дурного», «Хорошему человеку везде хорошо».</w:t>
      </w:r>
    </w:p>
    <w:p w:rsidR="00B9580D" w:rsidRPr="00694153" w:rsidRDefault="00B9580D" w:rsidP="00694153">
      <w:pPr>
        <w:pStyle w:val="1b"/>
        <w:rPr>
          <w:spacing w:val="-2"/>
          <w:kern w:val="22"/>
        </w:rPr>
      </w:pPr>
      <w:r w:rsidRPr="00694153">
        <w:rPr>
          <w:spacing w:val="-2"/>
          <w:kern w:val="22"/>
        </w:rPr>
        <w:t xml:space="preserve">Но сегодня, к сожалению, российское общество испытывает дефицит духовных скреп, таких, как милосердие, взаимопомощь, сострадание. Как показывает наша действительность, изъятие нравственных постулатов из современного общества негативно сказывается на его духовном и нравственном здоровье. </w:t>
      </w:r>
    </w:p>
    <w:p w:rsidR="00B9580D" w:rsidRPr="0003545F" w:rsidRDefault="00B9580D" w:rsidP="00694153">
      <w:pPr>
        <w:pStyle w:val="1b"/>
      </w:pPr>
      <w:r w:rsidRPr="0003545F">
        <w:t>Мы провели социологический опрос, в котором опросили студентов Омского областного колледжа культуры и искусства. На вопрос: «</w:t>
      </w:r>
      <w:r w:rsidRPr="0003545F">
        <w:rPr>
          <w:shd w:val="clear" w:color="auto" w:fill="FFFFFF"/>
        </w:rPr>
        <w:t>С какими качествами человека вы бы не примирились?» из 152 опрошенных (28,9 %) ответили: «лживый», «глупый» – (16,4</w:t>
      </w:r>
      <w:r w:rsidR="00694153">
        <w:rPr>
          <w:shd w:val="clear" w:color="auto" w:fill="FFFFFF"/>
        </w:rPr>
        <w:t> </w:t>
      </w:r>
      <w:r w:rsidRPr="0003545F">
        <w:rPr>
          <w:shd w:val="clear" w:color="auto" w:fill="FFFFFF"/>
        </w:rPr>
        <w:t>%), «зависимый» –</w:t>
      </w:r>
      <w:r w:rsidR="008C1C55">
        <w:rPr>
          <w:shd w:val="clear" w:color="auto" w:fill="FFFFFF"/>
        </w:rPr>
        <w:t xml:space="preserve"> </w:t>
      </w:r>
      <w:r w:rsidRPr="0003545F">
        <w:rPr>
          <w:shd w:val="clear" w:color="auto" w:fill="FFFFFF"/>
        </w:rPr>
        <w:t>(15,1</w:t>
      </w:r>
      <w:r w:rsidR="00694153">
        <w:rPr>
          <w:shd w:val="clear" w:color="auto" w:fill="FFFFFF"/>
        </w:rPr>
        <w:t> </w:t>
      </w:r>
      <w:r w:rsidRPr="0003545F">
        <w:rPr>
          <w:shd w:val="clear" w:color="auto" w:fill="FFFFFF"/>
        </w:rPr>
        <w:t>%), «самолюбивый» – (11,2</w:t>
      </w:r>
      <w:r w:rsidR="00694153">
        <w:rPr>
          <w:shd w:val="clear" w:color="auto" w:fill="FFFFFF"/>
        </w:rPr>
        <w:t> </w:t>
      </w:r>
      <w:r w:rsidRPr="0003545F">
        <w:rPr>
          <w:shd w:val="clear" w:color="auto" w:fill="FFFFFF"/>
        </w:rPr>
        <w:t>%), «гордый» – (5,9</w:t>
      </w:r>
      <w:r w:rsidR="00694153">
        <w:rPr>
          <w:shd w:val="clear" w:color="auto" w:fill="FFFFFF"/>
        </w:rPr>
        <w:t> </w:t>
      </w:r>
      <w:r w:rsidRPr="0003545F">
        <w:rPr>
          <w:shd w:val="clear" w:color="auto" w:fill="FFFFFF"/>
        </w:rPr>
        <w:t>%), «гневливый» – (5,3</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«безжалостный» – (5,3</w:t>
      </w:r>
      <w:r w:rsidR="00694153">
        <w:rPr>
          <w:shd w:val="clear" w:color="auto" w:fill="FFFFFF"/>
        </w:rPr>
        <w:t> </w:t>
      </w:r>
      <w:r w:rsidRPr="0003545F">
        <w:rPr>
          <w:shd w:val="clear" w:color="auto" w:fill="FFFFFF"/>
        </w:rPr>
        <w:t>%), «завистливый» – (4,6</w:t>
      </w:r>
      <w:r w:rsidR="00694153">
        <w:rPr>
          <w:shd w:val="clear" w:color="auto" w:fill="FFFFFF"/>
        </w:rPr>
        <w:t> </w:t>
      </w:r>
      <w:r w:rsidRPr="0003545F">
        <w:rPr>
          <w:shd w:val="clear" w:color="auto" w:fill="FFFFFF"/>
        </w:rPr>
        <w:t>%), «алчный» – (3,9</w:t>
      </w:r>
      <w:r w:rsidR="00694153">
        <w:rPr>
          <w:shd w:val="clear" w:color="auto" w:fill="FFFFFF"/>
        </w:rPr>
        <w:t> </w:t>
      </w:r>
      <w:r w:rsidRPr="0003545F">
        <w:rPr>
          <w:shd w:val="clear" w:color="auto" w:fill="FFFFFF"/>
        </w:rPr>
        <w:t>%), «ленивый» –</w:t>
      </w:r>
      <w:r w:rsidR="008C1C55">
        <w:rPr>
          <w:shd w:val="clear" w:color="auto" w:fill="FFFFFF"/>
        </w:rPr>
        <w:t xml:space="preserve"> </w:t>
      </w:r>
      <w:r w:rsidRPr="0003545F">
        <w:rPr>
          <w:shd w:val="clear" w:color="auto" w:fill="FFFFFF"/>
        </w:rPr>
        <w:t>(3,3</w:t>
      </w:r>
      <w:r w:rsidR="00694153">
        <w:rPr>
          <w:shd w:val="clear" w:color="auto" w:fill="FFFFFF"/>
        </w:rPr>
        <w:t> </w:t>
      </w:r>
      <w:r w:rsidRPr="0003545F">
        <w:rPr>
          <w:shd w:val="clear" w:color="auto" w:fill="FFFFFF"/>
        </w:rPr>
        <w:t>%). Можно сделать выводы о том, что наибольшее количество людей не хотят примиряться с ложью близкого человека.</w:t>
      </w:r>
    </w:p>
    <w:p w:rsidR="00B9580D" w:rsidRPr="0003545F" w:rsidRDefault="00B9580D" w:rsidP="00694153">
      <w:pPr>
        <w:pStyle w:val="1b"/>
        <w:rPr>
          <w:shd w:val="clear" w:color="auto" w:fill="FFFFFF"/>
        </w:rPr>
      </w:pPr>
      <w:r w:rsidRPr="0003545F">
        <w:rPr>
          <w:shd w:val="clear" w:color="auto" w:fill="FFFFFF"/>
        </w:rPr>
        <w:t>На вопрос: «Какие человеческие качества вас привлекают?» ответили 139 студентов колледжа. По результатам анкетирования нами были сделаны следующие выводы: «заботливый» – (36</w:t>
      </w:r>
      <w:r w:rsidR="00694153">
        <w:rPr>
          <w:shd w:val="clear" w:color="auto" w:fill="FFFFFF"/>
        </w:rPr>
        <w:t> </w:t>
      </w:r>
      <w:r w:rsidRPr="0003545F">
        <w:rPr>
          <w:shd w:val="clear" w:color="auto" w:fill="FFFFFF"/>
        </w:rPr>
        <w:t>%), «ответственный» – (15,8</w:t>
      </w:r>
      <w:r w:rsidR="00694153">
        <w:rPr>
          <w:shd w:val="clear" w:color="auto" w:fill="FFFFFF"/>
        </w:rPr>
        <w:t> </w:t>
      </w:r>
      <w:r w:rsidRPr="0003545F">
        <w:rPr>
          <w:shd w:val="clear" w:color="auto" w:fill="FFFFFF"/>
        </w:rPr>
        <w:t>%), «целеустремленный» –</w:t>
      </w:r>
      <w:r w:rsidR="008C1C55">
        <w:rPr>
          <w:shd w:val="clear" w:color="auto" w:fill="FFFFFF"/>
        </w:rPr>
        <w:t xml:space="preserve"> </w:t>
      </w:r>
      <w:r w:rsidRPr="0003545F">
        <w:rPr>
          <w:shd w:val="clear" w:color="auto" w:fill="FFFFFF"/>
        </w:rPr>
        <w:t>(13,7</w:t>
      </w:r>
      <w:r w:rsidR="00694153">
        <w:rPr>
          <w:shd w:val="clear" w:color="auto" w:fill="FFFFFF"/>
        </w:rPr>
        <w:t> </w:t>
      </w:r>
      <w:r w:rsidRPr="0003545F">
        <w:rPr>
          <w:shd w:val="clear" w:color="auto" w:fill="FFFFFF"/>
        </w:rPr>
        <w:t>%), «весёлый» –</w:t>
      </w:r>
      <w:r w:rsidR="008C1C55">
        <w:rPr>
          <w:shd w:val="clear" w:color="auto" w:fill="FFFFFF"/>
        </w:rPr>
        <w:t xml:space="preserve"> </w:t>
      </w:r>
      <w:r w:rsidRPr="0003545F">
        <w:rPr>
          <w:shd w:val="clear" w:color="auto" w:fill="FFFFFF"/>
        </w:rPr>
        <w:t>(10,8</w:t>
      </w:r>
      <w:r w:rsidR="00694153">
        <w:rPr>
          <w:shd w:val="clear" w:color="auto" w:fill="FFFFFF"/>
        </w:rPr>
        <w:t> </w:t>
      </w:r>
      <w:r w:rsidRPr="0003545F">
        <w:rPr>
          <w:shd w:val="clear" w:color="auto" w:fill="FFFFFF"/>
        </w:rPr>
        <w:t>%), «терпеливый» –</w:t>
      </w:r>
      <w:r w:rsidR="008C1C55">
        <w:rPr>
          <w:shd w:val="clear" w:color="auto" w:fill="FFFFFF"/>
        </w:rPr>
        <w:t xml:space="preserve"> </w:t>
      </w:r>
      <w:r w:rsidRPr="0003545F">
        <w:rPr>
          <w:shd w:val="clear" w:color="auto" w:fill="FFFFFF"/>
        </w:rPr>
        <w:t>(7,2</w:t>
      </w:r>
      <w:r w:rsidR="00694153">
        <w:rPr>
          <w:shd w:val="clear" w:color="auto" w:fill="FFFFFF"/>
        </w:rPr>
        <w:t> </w:t>
      </w:r>
      <w:r w:rsidRPr="0003545F">
        <w:rPr>
          <w:shd w:val="clear" w:color="auto" w:fill="FFFFFF"/>
        </w:rPr>
        <w:t>%), «рассудительный»</w:t>
      </w:r>
      <w:r w:rsidR="008C1C55">
        <w:rPr>
          <w:shd w:val="clear" w:color="auto" w:fill="FFFFFF"/>
        </w:rPr>
        <w:t xml:space="preserve"> </w:t>
      </w:r>
      <w:r w:rsidRPr="0003545F">
        <w:rPr>
          <w:shd w:val="clear" w:color="auto" w:fill="FFFFFF"/>
        </w:rPr>
        <w:t>–</w:t>
      </w:r>
      <w:r w:rsidR="008C1C55">
        <w:rPr>
          <w:shd w:val="clear" w:color="auto" w:fill="FFFFFF"/>
        </w:rPr>
        <w:t xml:space="preserve"> </w:t>
      </w:r>
      <w:r w:rsidRPr="0003545F">
        <w:rPr>
          <w:shd w:val="clear" w:color="auto" w:fill="FFFFFF"/>
        </w:rPr>
        <w:t>(7,2</w:t>
      </w:r>
      <w:r w:rsidR="00694153">
        <w:rPr>
          <w:shd w:val="clear" w:color="auto" w:fill="FFFFFF"/>
        </w:rPr>
        <w:t> </w:t>
      </w:r>
      <w:r w:rsidRPr="0003545F">
        <w:rPr>
          <w:shd w:val="clear" w:color="auto" w:fill="FFFFFF"/>
        </w:rPr>
        <w:t>%), «богатый»</w:t>
      </w:r>
      <w:r w:rsidR="008C1C55">
        <w:rPr>
          <w:shd w:val="clear" w:color="auto" w:fill="FFFFFF"/>
        </w:rPr>
        <w:t xml:space="preserve"> </w:t>
      </w:r>
      <w:r w:rsidRPr="0003545F">
        <w:rPr>
          <w:shd w:val="clear" w:color="auto" w:fill="FFFFFF"/>
        </w:rPr>
        <w:t>–</w:t>
      </w:r>
      <w:r w:rsidR="008C1C55">
        <w:rPr>
          <w:shd w:val="clear" w:color="auto" w:fill="FFFFFF"/>
        </w:rPr>
        <w:t xml:space="preserve"> </w:t>
      </w:r>
      <w:r w:rsidRPr="0003545F">
        <w:rPr>
          <w:shd w:val="clear" w:color="auto" w:fill="FFFFFF"/>
        </w:rPr>
        <w:t>(3,6</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«хозяйственный»</w:t>
      </w:r>
      <w:r w:rsidR="008C1C55">
        <w:rPr>
          <w:shd w:val="clear" w:color="auto" w:fill="FFFFFF"/>
        </w:rPr>
        <w:t xml:space="preserve"> </w:t>
      </w:r>
      <w:r w:rsidRPr="0003545F">
        <w:rPr>
          <w:shd w:val="clear" w:color="auto" w:fill="FFFFFF"/>
        </w:rPr>
        <w:t>–</w:t>
      </w:r>
      <w:r w:rsidR="008C1C55">
        <w:rPr>
          <w:shd w:val="clear" w:color="auto" w:fill="FFFFFF"/>
        </w:rPr>
        <w:t xml:space="preserve"> </w:t>
      </w:r>
      <w:r w:rsidRPr="0003545F">
        <w:rPr>
          <w:shd w:val="clear" w:color="auto" w:fill="FFFFFF"/>
        </w:rPr>
        <w:t>(2,9</w:t>
      </w:r>
      <w:r w:rsidR="00694153">
        <w:rPr>
          <w:shd w:val="clear" w:color="auto" w:fill="FFFFFF"/>
        </w:rPr>
        <w:t> </w:t>
      </w:r>
      <w:r w:rsidRPr="0003545F">
        <w:rPr>
          <w:shd w:val="clear" w:color="auto" w:fill="FFFFFF"/>
        </w:rPr>
        <w:t>%), «красивый» –</w:t>
      </w:r>
      <w:r w:rsidR="008C1C55">
        <w:rPr>
          <w:shd w:val="clear" w:color="auto" w:fill="FFFFFF"/>
        </w:rPr>
        <w:t xml:space="preserve"> </w:t>
      </w:r>
      <w:r w:rsidRPr="0003545F">
        <w:rPr>
          <w:shd w:val="clear" w:color="auto" w:fill="FFFFFF"/>
        </w:rPr>
        <w:t>(2,9</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Примечательно, что такое важное качество как «скромность» никто не отметил.</w:t>
      </w:r>
    </w:p>
    <w:p w:rsidR="00B9580D" w:rsidRPr="0003545F" w:rsidRDefault="00B9580D" w:rsidP="00694153">
      <w:pPr>
        <w:pStyle w:val="1b"/>
        <w:rPr>
          <w:shd w:val="clear" w:color="auto" w:fill="FFFFFF"/>
        </w:rPr>
      </w:pPr>
      <w:r w:rsidRPr="0003545F">
        <w:rPr>
          <w:shd w:val="clear" w:color="auto" w:fill="FFFFFF"/>
        </w:rPr>
        <w:t>Можно сделать вывод, что сейчас большинство людей хотят, чтобы рядом были люди, которые смогут о них позаботиться и подарить им сердечную теплоту. И это не случайно, потому что мы сейчас ощущаем явный дефицит духовных скреп – милосердия, сочувствия, сострадания друг к другу, поддержки и взаимопомощи, что исторически во все времена делало нас крепче и сильн</w:t>
      </w:r>
      <w:r w:rsidRPr="0003545F">
        <w:rPr>
          <w:color w:val="111111"/>
          <w:shd w:val="clear" w:color="auto" w:fill="FFFFFF"/>
        </w:rPr>
        <w:t>ее, что составляло основу русского национального характера.</w:t>
      </w:r>
    </w:p>
    <w:p w:rsidR="00B9580D" w:rsidRPr="0003545F" w:rsidRDefault="00B9580D" w:rsidP="00694153">
      <w:pPr>
        <w:pStyle w:val="1b"/>
      </w:pPr>
      <w:r w:rsidRPr="0003545F">
        <w:rPr>
          <w:shd w:val="clear" w:color="auto" w:fill="FFFFFF"/>
        </w:rPr>
        <w:lastRenderedPageBreak/>
        <w:t>Из нас экстремистски вытравливают такие многовековые ценности, как соборность и произраставшие на её почве взаимопомощь, коллективизм, любовь к своей семье – малой родине. Как будто перед СМИ поставлена задача опустить на четвереньки наш народ, создавший одну из величайших культур мира, и как можно быстрее довести до состояния пещерного общества. Это самый страшный вид геноцида – геноцид духовный, когда убивают не тело, а душу. Тело же после этого остается сосудом, наполненным мусором.</w:t>
      </w:r>
    </w:p>
    <w:p w:rsidR="00B9580D" w:rsidRPr="00E0321C" w:rsidRDefault="00B9580D" w:rsidP="00694153">
      <w:pPr>
        <w:pStyle w:val="1b"/>
        <w:rPr>
          <w:spacing w:val="-2"/>
          <w:kern w:val="22"/>
        </w:rPr>
      </w:pPr>
      <w:r w:rsidRPr="00E0321C">
        <w:rPr>
          <w:spacing w:val="-2"/>
          <w:kern w:val="22"/>
          <w:shd w:val="clear" w:color="auto" w:fill="FFFFFF"/>
        </w:rPr>
        <w:t>Под лозунгом «Бери от жизни всё!» насаждается противная русским западно-рыночная этика, основанная на якобы оздоравливающей экономику конкуренции. А ведь на Руси веками честность была мерилом порядочности человека. Это отразилось в пословицах нашего народа: «Лучше с убытком торговать, чем с барышом воровать», «Лучше попросить ради Христа, чем отнять из-за куста», «Заработанный ломоть лучше краденого».</w:t>
      </w:r>
    </w:p>
    <w:p w:rsidR="00B9580D" w:rsidRPr="0003545F" w:rsidRDefault="00B9580D" w:rsidP="00694153">
      <w:pPr>
        <w:pStyle w:val="1b"/>
      </w:pPr>
      <w:r w:rsidRPr="0003545F">
        <w:rPr>
          <w:shd w:val="clear" w:color="auto" w:fill="FFFFFF"/>
        </w:rPr>
        <w:t xml:space="preserve">Сейчас основополагающими в воспитании молодежи пытаются выдвинуть лозунги «Падающего – подтолкни», «Человек человеку – волк», а также романтизм уголовщины, наркомании и разврата, погоня за деньгами любой ценой. Тем самым укореняются, ложь, лицемерие, предательство, безразличие и даже враждебность людей друг к другу, следствием чего становится безоглядное одиночество. </w:t>
      </w:r>
    </w:p>
    <w:p w:rsidR="00B9580D" w:rsidRPr="0003545F" w:rsidRDefault="00B9580D" w:rsidP="00694153">
      <w:pPr>
        <w:pStyle w:val="1b"/>
      </w:pPr>
      <w:r w:rsidRPr="0003545F">
        <w:rPr>
          <w:shd w:val="clear" w:color="auto" w:fill="FFFFFF"/>
        </w:rPr>
        <w:t>Нами были опрошены студенты заочного отделения Омского областного колледжа культуры и искусства, которые на вопрос о причинах всевозрастающей агрессии в современном обществе дали следующие ответы: из</w:t>
      </w:r>
      <w:r w:rsidR="008C1C55">
        <w:rPr>
          <w:shd w:val="clear" w:color="auto" w:fill="FFFFFF"/>
        </w:rPr>
        <w:t xml:space="preserve"> </w:t>
      </w:r>
      <w:r w:rsidRPr="0003545F">
        <w:rPr>
          <w:shd w:val="clear" w:color="auto" w:fill="FFFFFF"/>
        </w:rPr>
        <w:t>30 человек (13</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на первое место поставили недостаток воспитания, что указывает на значительное уменьшение авторитета родителей по сравнению с предыдущими поколениями, компьютерные игры – 5 (9</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жестокое обращение родителей – 5 (9</w:t>
      </w:r>
      <w:r w:rsidR="00694153">
        <w:rPr>
          <w:shd w:val="clear" w:color="auto" w:fill="FFFFFF"/>
        </w:rPr>
        <w:t> </w:t>
      </w:r>
      <w:r w:rsidRPr="0003545F">
        <w:rPr>
          <w:shd w:val="clear" w:color="auto" w:fill="FFFFFF"/>
        </w:rPr>
        <w:t>%), забытье истинных ценностей – 5 (9</w:t>
      </w:r>
      <w:r w:rsidR="00694153">
        <w:rPr>
          <w:shd w:val="clear" w:color="auto" w:fill="FFFFFF"/>
        </w:rPr>
        <w:t> </w:t>
      </w:r>
      <w:r w:rsidRPr="0003545F">
        <w:rPr>
          <w:shd w:val="clear" w:color="auto" w:fill="FFFFFF"/>
        </w:rPr>
        <w:t>%), переход «живого» общения на второй план – 5 (9</w:t>
      </w:r>
      <w:r w:rsidR="00694153">
        <w:rPr>
          <w:shd w:val="clear" w:color="auto" w:fill="FFFFFF"/>
        </w:rPr>
        <w:t> </w:t>
      </w:r>
      <w:r w:rsidRPr="0003545F">
        <w:rPr>
          <w:shd w:val="clear" w:color="auto" w:fill="FFFFFF"/>
        </w:rPr>
        <w:t>%),</w:t>
      </w:r>
      <w:r w:rsidR="008C1C55">
        <w:rPr>
          <w:shd w:val="clear" w:color="auto" w:fill="FFFFFF"/>
        </w:rPr>
        <w:t xml:space="preserve"> </w:t>
      </w:r>
      <w:r w:rsidRPr="0003545F">
        <w:rPr>
          <w:shd w:val="clear" w:color="auto" w:fill="FFFFFF"/>
        </w:rPr>
        <w:t>политические проблемы – 4 (7</w:t>
      </w:r>
      <w:r w:rsidR="00694153">
        <w:rPr>
          <w:shd w:val="clear" w:color="auto" w:fill="FFFFFF"/>
        </w:rPr>
        <w:t> </w:t>
      </w:r>
      <w:r w:rsidRPr="0003545F">
        <w:rPr>
          <w:shd w:val="clear" w:color="auto" w:fill="FFFFFF"/>
        </w:rPr>
        <w:t>%), финансовые проблемы – 3(5</w:t>
      </w:r>
      <w:r w:rsidR="00694153">
        <w:rPr>
          <w:shd w:val="clear" w:color="auto" w:fill="FFFFFF"/>
        </w:rPr>
        <w:t> </w:t>
      </w:r>
      <w:r w:rsidRPr="0003545F">
        <w:rPr>
          <w:shd w:val="clear" w:color="auto" w:fill="FFFFFF"/>
        </w:rPr>
        <w:t>%), превозношение своих проблем выше остальных – 3 (5</w:t>
      </w:r>
      <w:r w:rsidR="00694153">
        <w:rPr>
          <w:shd w:val="clear" w:color="auto" w:fill="FFFFFF"/>
        </w:rPr>
        <w:t> </w:t>
      </w:r>
      <w:r w:rsidRPr="0003545F">
        <w:rPr>
          <w:shd w:val="clear" w:color="auto" w:fill="FFFFFF"/>
        </w:rPr>
        <w:t>%), неуважение к старшим – 3 (5</w:t>
      </w:r>
      <w:r w:rsidR="00694153">
        <w:rPr>
          <w:shd w:val="clear" w:color="auto" w:fill="FFFFFF"/>
        </w:rPr>
        <w:t> </w:t>
      </w:r>
      <w:r w:rsidRPr="0003545F">
        <w:rPr>
          <w:shd w:val="clear" w:color="auto" w:fill="FFFFFF"/>
        </w:rPr>
        <w:t>%), пропаганда в СМИ (наркомания и др.) – 3(5</w:t>
      </w:r>
      <w:r w:rsidR="00694153">
        <w:rPr>
          <w:shd w:val="clear" w:color="auto" w:fill="FFFFFF"/>
        </w:rPr>
        <w:t> </w:t>
      </w:r>
      <w:r w:rsidRPr="0003545F">
        <w:rPr>
          <w:shd w:val="clear" w:color="auto" w:fill="FFFFFF"/>
        </w:rPr>
        <w:t>%), недостаток заботы в детстве – 2 (4</w:t>
      </w:r>
      <w:r w:rsidR="00694153">
        <w:rPr>
          <w:shd w:val="clear" w:color="auto" w:fill="FFFFFF"/>
        </w:rPr>
        <w:t> </w:t>
      </w:r>
      <w:r w:rsidRPr="0003545F">
        <w:rPr>
          <w:shd w:val="clear" w:color="auto" w:fill="FFFFFF"/>
        </w:rPr>
        <w:t>%), с</w:t>
      </w:r>
      <w:r w:rsidRPr="0003545F">
        <w:t>тремление быть у всех на виду – 1</w:t>
      </w:r>
      <w:r w:rsidR="00694153">
        <w:rPr>
          <w:lang w:val="en-US"/>
        </w:rPr>
        <w:t> </w:t>
      </w:r>
      <w:r w:rsidRPr="0003545F">
        <w:t>(2</w:t>
      </w:r>
      <w:r w:rsidR="00694153">
        <w:rPr>
          <w:lang w:val="en-US"/>
        </w:rPr>
        <w:t> </w:t>
      </w:r>
      <w:r w:rsidRPr="0003545F">
        <w:t>%),</w:t>
      </w:r>
      <w:r w:rsidRPr="0003545F">
        <w:rPr>
          <w:shd w:val="clear" w:color="auto" w:fill="FFFFFF"/>
        </w:rPr>
        <w:t xml:space="preserve"> и</w:t>
      </w:r>
      <w:r w:rsidRPr="0003545F">
        <w:t xml:space="preserve">счезновение </w:t>
      </w:r>
      <w:r w:rsidRPr="0003545F">
        <w:lastRenderedPageBreak/>
        <w:t>традиций – 1</w:t>
      </w:r>
      <w:r w:rsidR="00694153">
        <w:t> </w:t>
      </w:r>
      <w:r w:rsidRPr="0003545F">
        <w:t>(2</w:t>
      </w:r>
      <w:r w:rsidR="00694153">
        <w:t> </w:t>
      </w:r>
      <w:r w:rsidRPr="0003545F">
        <w:t>%),</w:t>
      </w:r>
      <w:r w:rsidRPr="0003545F">
        <w:rPr>
          <w:shd w:val="clear" w:color="auto" w:fill="FFFFFF"/>
        </w:rPr>
        <w:t xml:space="preserve"> н</w:t>
      </w:r>
      <w:r w:rsidRPr="0003545F">
        <w:t>еспособность сопереживать ближнему – 1</w:t>
      </w:r>
      <w:r w:rsidR="00694153">
        <w:t xml:space="preserve"> </w:t>
      </w:r>
      <w:r w:rsidRPr="0003545F">
        <w:t>(2</w:t>
      </w:r>
      <w:r w:rsidR="00694153">
        <w:t> </w:t>
      </w:r>
      <w:r w:rsidRPr="0003545F">
        <w:t>%),</w:t>
      </w:r>
      <w:r w:rsidRPr="0003545F">
        <w:rPr>
          <w:shd w:val="clear" w:color="auto" w:fill="FFFFFF"/>
        </w:rPr>
        <w:t xml:space="preserve"> з</w:t>
      </w:r>
      <w:r w:rsidRPr="0003545F">
        <w:t>ависть – 1</w:t>
      </w:r>
      <w:r w:rsidR="00694153">
        <w:t xml:space="preserve"> </w:t>
      </w:r>
      <w:r w:rsidRPr="0003545F">
        <w:t>(2</w:t>
      </w:r>
      <w:r w:rsidR="00694153">
        <w:rPr>
          <w:lang w:val="en-US"/>
        </w:rPr>
        <w:t> </w:t>
      </w:r>
      <w:r w:rsidRPr="0003545F">
        <w:t>%),</w:t>
      </w:r>
      <w:r w:rsidRPr="0003545F">
        <w:rPr>
          <w:shd w:val="clear" w:color="auto" w:fill="FFFFFF"/>
        </w:rPr>
        <w:t xml:space="preserve"> в</w:t>
      </w:r>
      <w:r w:rsidRPr="0003545F">
        <w:t>редные привычки – 1</w:t>
      </w:r>
      <w:r w:rsidR="00694153">
        <w:rPr>
          <w:lang w:val="en-US"/>
        </w:rPr>
        <w:t> </w:t>
      </w:r>
      <w:r w:rsidRPr="0003545F">
        <w:t>(2</w:t>
      </w:r>
      <w:r w:rsidR="00694153">
        <w:rPr>
          <w:lang w:val="en-US"/>
        </w:rPr>
        <w:t> </w:t>
      </w:r>
      <w:r w:rsidRPr="0003545F">
        <w:t>%),</w:t>
      </w:r>
      <w:r w:rsidRPr="0003545F">
        <w:rPr>
          <w:shd w:val="clear" w:color="auto" w:fill="FFFFFF"/>
        </w:rPr>
        <w:t xml:space="preserve"> р</w:t>
      </w:r>
      <w:r w:rsidRPr="0003545F">
        <w:t>едкое посещение библиотек – 1</w:t>
      </w:r>
      <w:r w:rsidR="00694153" w:rsidRPr="00694153">
        <w:t xml:space="preserve"> </w:t>
      </w:r>
      <w:r w:rsidRPr="0003545F">
        <w:t>(2</w:t>
      </w:r>
      <w:r w:rsidR="00694153">
        <w:rPr>
          <w:lang w:val="en-US"/>
        </w:rPr>
        <w:t> </w:t>
      </w:r>
      <w:r w:rsidRPr="0003545F">
        <w:t>%).</w:t>
      </w:r>
    </w:p>
    <w:p w:rsidR="00B9580D" w:rsidRPr="0003545F" w:rsidRDefault="00B9580D" w:rsidP="00694153">
      <w:pPr>
        <w:pStyle w:val="1b"/>
      </w:pPr>
      <w:r w:rsidRPr="0003545F">
        <w:t>Очевидно, что все информанты сходятся в одном – утрата традиционных духовно-нравственных ценностей усиливает агрессию в современном обществе.</w:t>
      </w:r>
    </w:p>
    <w:p w:rsidR="00B9580D" w:rsidRPr="0003545F" w:rsidRDefault="00B9580D" w:rsidP="00694153">
      <w:pPr>
        <w:pStyle w:val="1b"/>
      </w:pPr>
      <w:r w:rsidRPr="0003545F">
        <w:rPr>
          <w:shd w:val="clear" w:color="auto" w:fill="FFFFFF"/>
        </w:rPr>
        <w:t>Мы еще не постигли многих законов развития общества, но на протяжении тысячелетий прослеживается ряд закономерностей: всё доброе, гуманное прививается человечеству через борьбу со злом, агрессивностью, жестокостью и при очевидности понимания каждым поколением, что только через утверждение добра, терпимости, уважения к достоинству каждого, любви к ближнему можно создать такие условия, при которых большинство будет счастливым и процветающим.</w:t>
      </w:r>
    </w:p>
    <w:p w:rsidR="00B9580D" w:rsidRPr="0003545F" w:rsidRDefault="00B9580D" w:rsidP="00694153">
      <w:pPr>
        <w:pStyle w:val="1b"/>
      </w:pPr>
      <w:r w:rsidRPr="0003545F">
        <w:rPr>
          <w:shd w:val="clear" w:color="auto" w:fill="FFFFFF"/>
        </w:rPr>
        <w:t>Краеугольным камнем во все времена остается вечная истина «Возлюби ближнего как себя самого». Именно она способствует утверждению в обществе согласия и миролюбия, чего так не хватает нам сегодня,</w:t>
      </w:r>
      <w:r w:rsidR="008C1C55">
        <w:rPr>
          <w:shd w:val="clear" w:color="auto" w:fill="FFFFFF"/>
        </w:rPr>
        <w:t xml:space="preserve"> </w:t>
      </w:r>
      <w:r w:rsidRPr="0003545F">
        <w:rPr>
          <w:shd w:val="clear" w:color="auto" w:fill="FFFFFF"/>
        </w:rPr>
        <w:t>способствует появлению потребности заботиться о близких, родных, слабых, без чего никакая справедливость не станет характерной чертой нашего общества.</w:t>
      </w:r>
    </w:p>
    <w:p w:rsidR="00B9580D" w:rsidRPr="0003545F" w:rsidRDefault="00B9580D" w:rsidP="00694153">
      <w:pPr>
        <w:pStyle w:val="1b"/>
      </w:pPr>
      <w:r w:rsidRPr="0003545F">
        <w:rPr>
          <w:shd w:val="clear" w:color="auto" w:fill="FFFFFF"/>
        </w:rPr>
        <w:t>Я обучаюсь на специальности «Организация и постановка культурно-массовых мероприятий и театрализованных представлений», и как будущий режиссер массовых представлений понимаю свою задачу в том, чтобы наше творчество не было поставлено на службу развлекательной индустрии. Толпа всегда хотела «хлеба и зрелищ», но искусство должно возвышать человека над дольным миром, что даст возможность каждому ощутить себя достойным звания человек.</w:t>
      </w:r>
    </w:p>
    <w:p w:rsidR="00B9580D" w:rsidRPr="00E0321C" w:rsidRDefault="00B9580D" w:rsidP="00694153">
      <w:pPr>
        <w:pStyle w:val="1b"/>
        <w:rPr>
          <w:spacing w:val="2"/>
          <w:kern w:val="22"/>
        </w:rPr>
      </w:pPr>
      <w:r w:rsidRPr="00E0321C">
        <w:rPr>
          <w:spacing w:val="2"/>
          <w:kern w:val="22"/>
          <w:shd w:val="clear" w:color="auto" w:fill="FFFFFF"/>
        </w:rPr>
        <w:t>Современная молодежь должна осознавать духовно-нравст</w:t>
      </w:r>
      <w:r w:rsidR="00E0321C" w:rsidRPr="00E0321C">
        <w:rPr>
          <w:spacing w:val="2"/>
          <w:kern w:val="22"/>
          <w:shd w:val="clear" w:color="auto" w:fill="FFFFFF"/>
        </w:rPr>
        <w:softHyphen/>
      </w:r>
      <w:r w:rsidRPr="00E0321C">
        <w:rPr>
          <w:spacing w:val="2"/>
          <w:kern w:val="22"/>
          <w:shd w:val="clear" w:color="auto" w:fill="FFFFFF"/>
        </w:rPr>
        <w:t xml:space="preserve">венные процессы, которые происходят в современном обществе, и вносить свой посильный вклад в улучшение жизни своей страны. А это можно сделать через свое отношение не только к членам семьи, но и к людям, с которыми ты соприкасаешься в своей жизни, а также посредством своего творчества, ведь жизнь – это не сценарий, который можно переписать начисто. </w:t>
      </w:r>
    </w:p>
    <w:p w:rsidR="00B9580D" w:rsidRPr="0003545F" w:rsidRDefault="00B9580D" w:rsidP="00694153">
      <w:pPr>
        <w:pStyle w:val="1b"/>
      </w:pPr>
      <w:r w:rsidRPr="0003545F">
        <w:rPr>
          <w:shd w:val="clear" w:color="auto" w:fill="FFFFFF"/>
        </w:rPr>
        <w:lastRenderedPageBreak/>
        <w:t>«Главное – жизнь духовная. Поэтому вся наша жизнь должна быть выстроена таким образом, чтобы все время всматриваться в свое сердце: полезно это или вредно для души, для её спасения?» [2,</w:t>
      </w:r>
      <w:r w:rsidR="00E0321C">
        <w:rPr>
          <w:shd w:val="clear" w:color="auto" w:fill="FFFFFF"/>
        </w:rPr>
        <w:t xml:space="preserve"> с. </w:t>
      </w:r>
      <w:r w:rsidRPr="0003545F">
        <w:rPr>
          <w:shd w:val="clear" w:color="auto" w:fill="FFFFFF"/>
        </w:rPr>
        <w:t>34]</w:t>
      </w:r>
    </w:p>
    <w:p w:rsidR="00B9580D" w:rsidRPr="00694153" w:rsidRDefault="00B9580D" w:rsidP="00694153">
      <w:pPr>
        <w:pStyle w:val="1b"/>
        <w:rPr>
          <w:sz w:val="20"/>
          <w:szCs w:val="20"/>
        </w:rPr>
      </w:pPr>
    </w:p>
    <w:p w:rsidR="00B9580D" w:rsidRPr="00067AC5" w:rsidRDefault="00067AC5" w:rsidP="00694153">
      <w:pPr>
        <w:pStyle w:val="1b"/>
        <w:rPr>
          <w:b/>
          <w:i/>
          <w:sz w:val="20"/>
          <w:szCs w:val="20"/>
        </w:rPr>
      </w:pPr>
      <w:r>
        <w:rPr>
          <w:b/>
          <w:i/>
          <w:sz w:val="20"/>
          <w:szCs w:val="20"/>
        </w:rPr>
        <w:t>Литература</w:t>
      </w:r>
    </w:p>
    <w:p w:rsidR="00B9580D" w:rsidRPr="00694153" w:rsidRDefault="00067AC5" w:rsidP="00694153">
      <w:pPr>
        <w:pStyle w:val="1b"/>
        <w:rPr>
          <w:sz w:val="20"/>
          <w:szCs w:val="20"/>
        </w:rPr>
      </w:pPr>
      <w:r w:rsidRPr="00067AC5">
        <w:rPr>
          <w:sz w:val="20"/>
          <w:szCs w:val="20"/>
        </w:rPr>
        <w:t>1.</w:t>
      </w:r>
      <w:r>
        <w:rPr>
          <w:sz w:val="20"/>
          <w:szCs w:val="20"/>
          <w:lang w:val="en-US"/>
        </w:rPr>
        <w:t> </w:t>
      </w:r>
      <w:r w:rsidR="00B9580D" w:rsidRPr="00067AC5">
        <w:rPr>
          <w:i/>
          <w:sz w:val="20"/>
          <w:szCs w:val="20"/>
        </w:rPr>
        <w:t>Даль В.</w:t>
      </w:r>
      <w:r w:rsidR="00B9580D" w:rsidRPr="00694153">
        <w:rPr>
          <w:sz w:val="20"/>
          <w:szCs w:val="20"/>
        </w:rPr>
        <w:t xml:space="preserve"> Пословицы русского народа. – М.</w:t>
      </w:r>
      <w:r w:rsidRPr="00067AC5">
        <w:rPr>
          <w:sz w:val="20"/>
          <w:szCs w:val="20"/>
        </w:rPr>
        <w:t xml:space="preserve">, </w:t>
      </w:r>
      <w:r w:rsidR="00B9580D" w:rsidRPr="00694153">
        <w:rPr>
          <w:sz w:val="20"/>
          <w:szCs w:val="20"/>
        </w:rPr>
        <w:t>1957.</w:t>
      </w:r>
    </w:p>
    <w:p w:rsidR="00B9580D" w:rsidRPr="00694153" w:rsidRDefault="00067AC5" w:rsidP="00694153">
      <w:pPr>
        <w:pStyle w:val="1b"/>
        <w:rPr>
          <w:sz w:val="20"/>
          <w:szCs w:val="20"/>
        </w:rPr>
      </w:pPr>
      <w:r w:rsidRPr="00067AC5">
        <w:rPr>
          <w:sz w:val="20"/>
          <w:szCs w:val="20"/>
        </w:rPr>
        <w:t>2</w:t>
      </w:r>
      <w:r>
        <w:rPr>
          <w:sz w:val="20"/>
          <w:szCs w:val="20"/>
        </w:rPr>
        <w:t>. </w:t>
      </w:r>
      <w:r w:rsidR="00B9580D" w:rsidRPr="00067AC5">
        <w:rPr>
          <w:i/>
          <w:sz w:val="20"/>
          <w:szCs w:val="20"/>
        </w:rPr>
        <w:t>Смирнов Д.</w:t>
      </w:r>
      <w:r w:rsidR="00B9580D" w:rsidRPr="00694153">
        <w:rPr>
          <w:sz w:val="20"/>
          <w:szCs w:val="20"/>
        </w:rPr>
        <w:t xml:space="preserve"> Шаг к Богу.– М.</w:t>
      </w:r>
      <w:r w:rsidRPr="00067AC5">
        <w:rPr>
          <w:sz w:val="20"/>
          <w:szCs w:val="20"/>
        </w:rPr>
        <w:t>,</w:t>
      </w:r>
      <w:r w:rsidR="00B9580D" w:rsidRPr="00694153">
        <w:rPr>
          <w:sz w:val="20"/>
          <w:szCs w:val="20"/>
        </w:rPr>
        <w:t xml:space="preserve"> 2014.</w:t>
      </w:r>
    </w:p>
    <w:p w:rsidR="00B9580D" w:rsidRPr="0003545F" w:rsidRDefault="00B9580D" w:rsidP="00067AC5">
      <w:pPr>
        <w:pStyle w:val="1e"/>
        <w:pageBreakBefore/>
      </w:pPr>
      <w:bookmarkStart w:id="22" w:name="_Toc433661899"/>
      <w:r w:rsidRPr="0003545F">
        <w:lastRenderedPageBreak/>
        <w:t>Яна Владимировна</w:t>
      </w:r>
      <w:r w:rsidR="00067AC5" w:rsidRPr="00067AC5">
        <w:t xml:space="preserve"> </w:t>
      </w:r>
      <w:r w:rsidR="00067AC5" w:rsidRPr="0003545F">
        <w:t>Даниленко</w:t>
      </w:r>
      <w:bookmarkEnd w:id="22"/>
    </w:p>
    <w:p w:rsidR="00B9580D" w:rsidRPr="0003545F" w:rsidRDefault="00067AC5" w:rsidP="00067AC5">
      <w:pPr>
        <w:pStyle w:val="1f"/>
      </w:pPr>
      <w:r>
        <w:t>с</w:t>
      </w:r>
      <w:r w:rsidR="00B9580D" w:rsidRPr="0003545F">
        <w:t>тудентка</w:t>
      </w:r>
      <w:r w:rsidR="008C1C55">
        <w:t xml:space="preserve"> </w:t>
      </w:r>
      <w:r w:rsidR="00B9580D" w:rsidRPr="0003545F">
        <w:t>2 курса</w:t>
      </w:r>
      <w:r>
        <w:t>,</w:t>
      </w:r>
      <w:r w:rsidR="00B9580D" w:rsidRPr="0003545F">
        <w:t xml:space="preserve"> </w:t>
      </w:r>
    </w:p>
    <w:p w:rsidR="00067AC5" w:rsidRDefault="00B9580D" w:rsidP="00067AC5">
      <w:pPr>
        <w:pStyle w:val="1f"/>
      </w:pPr>
      <w:r w:rsidRPr="0003545F">
        <w:t>Омский областной колледж культуры и искусства</w:t>
      </w:r>
    </w:p>
    <w:p w:rsidR="00067AC5" w:rsidRDefault="00067AC5" w:rsidP="00067AC5">
      <w:pPr>
        <w:pStyle w:val="1f"/>
      </w:pPr>
      <w:r>
        <w:t>Р</w:t>
      </w:r>
      <w:r w:rsidR="00B9580D" w:rsidRPr="0003545F">
        <w:t xml:space="preserve">уководитель </w:t>
      </w:r>
      <w:r>
        <w:t xml:space="preserve">– </w:t>
      </w:r>
      <w:r w:rsidR="00B9580D" w:rsidRPr="00067AC5">
        <w:rPr>
          <w:b/>
        </w:rPr>
        <w:t>Анна Емельяновна</w:t>
      </w:r>
      <w:r w:rsidRPr="00067AC5">
        <w:rPr>
          <w:b/>
        </w:rPr>
        <w:t xml:space="preserve"> Хомякова</w:t>
      </w:r>
    </w:p>
    <w:p w:rsidR="00B9580D" w:rsidRPr="0003545F" w:rsidRDefault="00B9580D" w:rsidP="00067AC5">
      <w:pPr>
        <w:pStyle w:val="1f"/>
      </w:pPr>
      <w:r w:rsidRPr="0003545F">
        <w:t>преподаватель</w:t>
      </w:r>
    </w:p>
    <w:p w:rsidR="00B9580D" w:rsidRPr="0003545F" w:rsidRDefault="00B9580D" w:rsidP="00067AC5">
      <w:pPr>
        <w:pStyle w:val="1f"/>
      </w:pPr>
      <w:r w:rsidRPr="0003545F">
        <w:t>Омский областной колледж культуры и искусства</w:t>
      </w:r>
    </w:p>
    <w:p w:rsidR="00B9580D" w:rsidRPr="0003545F" w:rsidRDefault="00B9580D" w:rsidP="00067AC5">
      <w:pPr>
        <w:pStyle w:val="1c"/>
      </w:pPr>
      <w:bookmarkStart w:id="23" w:name="_Toc433661900"/>
      <w:r w:rsidRPr="0003545F">
        <w:t>Родительский дом – начало начал:</w:t>
      </w:r>
      <w:r w:rsidR="00067AC5">
        <w:br/>
      </w:r>
      <w:r w:rsidRPr="0003545F">
        <w:t>пословицы и поговорки о традициях русской семьи</w:t>
      </w:r>
      <w:bookmarkEnd w:id="23"/>
    </w:p>
    <w:p w:rsidR="00B9580D" w:rsidRPr="0003545F" w:rsidRDefault="00B9580D" w:rsidP="007A24CF">
      <w:pPr>
        <w:pStyle w:val="1b"/>
      </w:pPr>
      <w:r w:rsidRPr="0003545F">
        <w:t>Тему нашего доклада определила статья в журнале «Фавор» под названием «Убейте мою мать вместо меня». Герой статьи относится к поколению «подранков» – людей физически развитых, но духовно ущербных, израненных чужеродной жизнью, отравленных чужеземным ядом. Молодой человек говорит: «Если бы к нам в дом ввалились террористы, наставили бы на нас с матерью оружие и сказали: «кого убивать первым?», я бы сразу показал на нее – ее убейте». Это он говорит о своей матери, аргументируя это тем, что его жизнь ценнее, что он еще не жил, что ему еще семью создавать, и, наконец, что он в этом мире – все, а на остальное ему плевать [1, с. 32]. Слова молодого человека, к сожалению, отразили духовное состояние современного поколения.</w:t>
      </w:r>
    </w:p>
    <w:p w:rsidR="00B9580D" w:rsidRPr="0003545F" w:rsidRDefault="00B9580D" w:rsidP="007A24CF">
      <w:pPr>
        <w:pStyle w:val="1b"/>
      </w:pPr>
      <w:r w:rsidRPr="0003545F">
        <w:t>Ведь будущее любой нации зависит в основном от духовно-нравственного и физического здоровья, воспитания детей. Как оказалось, не случайно наши предки через пословицы нас предупреждали: «Не беречь поросли, не видать и дерева».</w:t>
      </w:r>
      <w:r w:rsidR="008C1C55">
        <w:t xml:space="preserve"> </w:t>
      </w:r>
      <w:r w:rsidRPr="0003545F">
        <w:t>Национальную элиту надо выращивать, а Россия почти потеряла молодое поколение, на наших глазах превращаемое правыми либеральными силами, их структурами и СМИ в новый бездушный электорат.</w:t>
      </w:r>
    </w:p>
    <w:p w:rsidR="00B9580D" w:rsidRPr="0003545F" w:rsidRDefault="00B9580D" w:rsidP="007A24CF">
      <w:pPr>
        <w:pStyle w:val="1b"/>
      </w:pPr>
      <w:r w:rsidRPr="0003545F">
        <w:t>Почему россияне, подвластные чуждым убеждениям и любым, самым нелепым измышлениям, доверили заботу о поддержании нравственного состояния своих детей откровенно чужим людям, изначально ненавидящим христианство, а следовательно, и русских? Какие «ценности» и культы какой цивилизации внедряют в наше подсознание СМИ, каких кумиров сутка</w:t>
      </w:r>
      <w:r w:rsidRPr="0003545F">
        <w:lastRenderedPageBreak/>
        <w:t>ми демонстрируют по телеканалам (в качестве примеров для подражания) несовершеннолетним детям, не имеющим уже иных нравственных и жизненных ориентиров? Как оказалось, бесполезным было предупреждение «В каком народе живешь, того обычая и держись». Всё продолжает экстремистски подменяться и переиначиваться…</w:t>
      </w:r>
    </w:p>
    <w:p w:rsidR="00B9580D" w:rsidRPr="0003545F" w:rsidRDefault="00B9580D" w:rsidP="007A24CF">
      <w:pPr>
        <w:pStyle w:val="1b"/>
      </w:pPr>
      <w:r w:rsidRPr="0003545F">
        <w:t>Неумолимо разрушается духовность – вековая опора государства русского. Общество задыхается от нехватки истинной любви и сердечной доброты, простоты и открытости – качеств, веками отличавших и объединявших наш многонациональный народ.</w:t>
      </w:r>
    </w:p>
    <w:p w:rsidR="00B9580D" w:rsidRPr="0003545F" w:rsidRDefault="00B9580D" w:rsidP="007A24CF">
      <w:pPr>
        <w:pStyle w:val="1b"/>
      </w:pPr>
      <w:r w:rsidRPr="0003545F">
        <w:t>А ведь духовно-нравственная деградация – это более страшная и опасная болезнь для человека и человечества, нежели болезнь физическая. Поскольку духовные болезни сегодня не лечатся, а если и лечатся, то далеко не в том объёме, который необходим, то эта болезнь охватывает, подобно эпидемии, все человечество. Только в одной России в силу духовно-нравствен</w:t>
      </w:r>
      <w:r w:rsidR="007A24CF">
        <w:softHyphen/>
      </w:r>
      <w:r w:rsidRPr="0003545F">
        <w:t>ных причин гибнет более полутора миллионов человек в год. Это и наркомания, и пьянство, и аборты, и самоубийства.</w:t>
      </w:r>
    </w:p>
    <w:p w:rsidR="00B9580D" w:rsidRPr="0003545F" w:rsidRDefault="00B9580D" w:rsidP="007A24CF">
      <w:pPr>
        <w:pStyle w:val="1b"/>
      </w:pPr>
      <w:r w:rsidRPr="0003545F">
        <w:t>В первую очередь, нравственное воспитание должно начинаться в семье. Ведь самый важный, самый первый пример для ребенка – это его семья, отношение родителей друг к другу и к нему. Не зря сказано, «дерево держится корнями, а человек семьей», «семейное согласие всего дороже», «в семье разлад, так и дому не рад», «в родной семье и каша гуще».</w:t>
      </w:r>
    </w:p>
    <w:p w:rsidR="00B9580D" w:rsidRPr="0003545F" w:rsidRDefault="00B9580D" w:rsidP="007A24CF">
      <w:pPr>
        <w:pStyle w:val="1b"/>
      </w:pPr>
      <w:r w:rsidRPr="0003545F">
        <w:t xml:space="preserve">Следует признать, что жизнь современных людей состоит из того, что нам люди скажут, что в газетах написано, что по телевизору покажут, что у кого в книжечке прочитаем. Вот и получается, что тысячелетиями накопленный для нас опыт предков остается сам по себе где-то в прошлом, а мы, современные молодые люди, их потомки, – сами по себе. А ведь нам есть с кого брать пример, и правота этого примера подтверждалась многими поколениями русских людей. </w:t>
      </w:r>
    </w:p>
    <w:p w:rsidR="00B9580D" w:rsidRPr="0003545F" w:rsidRDefault="00B9580D" w:rsidP="007A24CF">
      <w:pPr>
        <w:pStyle w:val="1b"/>
      </w:pPr>
      <w:r w:rsidRPr="0003545F">
        <w:t>Традиционная культура была «времен связующей нитью», когда из поколения в поколение перенимался весь жизненный уклад (а это значит «лад», т.</w:t>
      </w:r>
      <w:r w:rsidR="007A24CF">
        <w:t> </w:t>
      </w:r>
      <w:r w:rsidRPr="0003545F">
        <w:t>е</w:t>
      </w:r>
      <w:r w:rsidR="007A24CF">
        <w:t>.</w:t>
      </w:r>
      <w:r w:rsidRPr="0003545F">
        <w:t xml:space="preserve"> гармония мира и человека). И каждое поколение проживало свою жизнь, имея примером </w:t>
      </w:r>
      <w:r w:rsidRPr="0003545F">
        <w:lastRenderedPageBreak/>
        <w:t>предыдущее поколение, поэтому не возникало сомнений в правоте своей жизни.</w:t>
      </w:r>
    </w:p>
    <w:p w:rsidR="00B9580D" w:rsidRPr="0003545F" w:rsidRDefault="00B9580D" w:rsidP="007A24CF">
      <w:pPr>
        <w:pStyle w:val="1b"/>
      </w:pPr>
      <w:r w:rsidRPr="0003545F">
        <w:t>В 20-е годы ХХ века связь поколений была насильственно прервана</w:t>
      </w:r>
      <w:r w:rsidR="008C1C55">
        <w:t xml:space="preserve"> </w:t>
      </w:r>
      <w:r w:rsidRPr="0003545F">
        <w:t>и восстановить традиционную культуру как образ жизни стало невозможно. С прекращением межпоколенной передачи традиций распалось и духовное единство народа. И семья в современном обществе претерпела большие изменения. Ее уже не сравнить с традиционной христианской семьей. Под влиянием общественности рушатся моральные устои.</w:t>
      </w:r>
    </w:p>
    <w:p w:rsidR="00B9580D" w:rsidRPr="0003545F" w:rsidRDefault="00B9580D" w:rsidP="007A24CF">
      <w:pPr>
        <w:pStyle w:val="1b"/>
      </w:pPr>
      <w:r w:rsidRPr="0003545F">
        <w:t>Русский национальный характер формировался не только внешней культурой (хотя она имела огромное значение), сколько самим духом, системой нравственных ценностей, системой идеалов, которые воспитывались в семье. Традиционная семья была строго иерархична, авторитет родителей был непререкаем не только в детском возрасте, но и до конца жизни. Но в советской педагогике в 50-х годах произошел переворот.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психологи задавали родителям вопрос: «Кому в вашей семье достается лучший кусок?» – «Конечно, ребенку», – следовал ответ. А это и есть признак того, что в семье все отношения перевернуты. Начнем с того, что лучших кусков в семье быть не должно вообще. Первый и самый большой кусок должен доставаться отцу. Второй кусок и поменьше – матери,</w:t>
      </w:r>
      <w:r w:rsidR="008C1C55">
        <w:t xml:space="preserve"> </w:t>
      </w:r>
      <w:r w:rsidRPr="0003545F">
        <w:t>далее всем остальным – дедушкам и бабушкам, а потом уже детям. Так всегда было в семьях с традиционным</w:t>
      </w:r>
      <w:r w:rsidR="008C1C55">
        <w:t xml:space="preserve"> </w:t>
      </w:r>
      <w:r w:rsidRPr="0003545F">
        <w:t>укладом. А теперь центром семьи становится ребенок, которого родители окружают излишней заботой, ограждают от самостоятельности, материальных трудностей. А пословицы предупреждали, «кто детям потакает, тот потом слезу проливает», «умел дитя родить, умей и научить», «учи дитя, пока поперек лавочки лежит, а как вдоль лавочки ляжет, тогда поздно учить».</w:t>
      </w:r>
    </w:p>
    <w:p w:rsidR="00B9580D" w:rsidRPr="0003545F" w:rsidRDefault="00B9580D" w:rsidP="007A24CF">
      <w:pPr>
        <w:pStyle w:val="1b"/>
      </w:pPr>
      <w:r w:rsidRPr="0003545F">
        <w:t xml:space="preserve">Но, к счастью, до сих пор во многих семьях сохраняется любовь к своим родителям, к родному дому. И мудрость, выраженная в пословице «на свете все найдешь, кроме отца и матери», усвоена многими современными молодыми людьми. И в </w:t>
      </w:r>
      <w:r w:rsidRPr="0003545F">
        <w:lastRenderedPageBreak/>
        <w:t>этом мы убедились, опросив студентов нашего колледжа. На вопрос «Где вы предпочитаете встречать праздники?» мы получили следующие ответы:</w:t>
      </w:r>
      <w:r w:rsidR="008C1C55">
        <w:t xml:space="preserve"> </w:t>
      </w:r>
      <w:r w:rsidRPr="0003545F">
        <w:t>из 65 опрошенных праздники в кругу семьи и близких людей отмечают 54 человека (83%), 6 человек (9%) предпочитают отмечать корпоративно, а остальные 5 человек (8%) выбирают место проведения в зависимости от самого праздника. Как видим, большинство опрошенных предпочли общение в кругу семьи компаниям друзей и знакомых. Ведь «русский человек без семьи не живет».</w:t>
      </w:r>
    </w:p>
    <w:p w:rsidR="00B9580D" w:rsidRPr="0003545F" w:rsidRDefault="00B9580D" w:rsidP="007A24CF">
      <w:pPr>
        <w:pStyle w:val="1b"/>
      </w:pPr>
      <w:r w:rsidRPr="0003545F">
        <w:t>Вопрос «Что для вас счастье?» дал следующие ответы: из 75 опрошенных для 63</w:t>
      </w:r>
      <w:r w:rsidR="007A24CF">
        <w:t> </w:t>
      </w:r>
      <w:r w:rsidRPr="0003545F">
        <w:t>% – это здоровье родных и близких, благополучие в семье, для 21</w:t>
      </w:r>
      <w:r w:rsidR="007A24CF">
        <w:t> </w:t>
      </w:r>
      <w:r w:rsidRPr="0003545F">
        <w:t>% – душевный комфорт, для 8</w:t>
      </w:r>
      <w:r w:rsidR="007A24CF">
        <w:t> </w:t>
      </w:r>
      <w:r w:rsidRPr="0003545F">
        <w:t>% – любовь, для остальных 8 % – другие ответы. Из этого следует вывод, что для большинства наших информантов счастье заключается в здоровье и благополучии их родных и близких, а не в материальных ценностях, как это можно было предположить. И пословицы подтверждают, что «согласие в семье и есть счастье», ведь «на что клад, коли в семье лад».</w:t>
      </w:r>
    </w:p>
    <w:p w:rsidR="00B9580D" w:rsidRPr="0003545F" w:rsidRDefault="00B9580D" w:rsidP="007A24CF">
      <w:pPr>
        <w:pStyle w:val="1b"/>
      </w:pPr>
      <w:r w:rsidRPr="0003545F">
        <w:t>Немаловажное значение имеет уважение и благодарность родителям в современной семье. Проведя опрос среди молодежи 16-20 лет, мы сделали выводы, что большинство опрошенных чувствуют себя обязанными перед родителями, т.к. они дали им жизнь, заботятся о них, помогают морально и материально. Своим же долгом опрошенные считают уважение к родителям, обеспечение материальной помощи и моральной поддержки. Советы родителей нынешняя молодежь крайне редко считает вторжением в личную жизнь. В основном молодые люди воспринимают это как заботу, помощь и поддержку. Но, тем не менее, учитывая наставления старших, прислушиваясь к их словам, поступают так, как сами считают нужным.</w:t>
      </w:r>
    </w:p>
    <w:p w:rsidR="00B9580D" w:rsidRPr="0003545F" w:rsidRDefault="00B9580D" w:rsidP="007A24CF">
      <w:pPr>
        <w:pStyle w:val="1b"/>
      </w:pPr>
      <w:r w:rsidRPr="0003545F">
        <w:t>Подводя итоги, позвольте высказать наши соображения по поводу того, как можно изменить духовно-нравственное состояние общества. Нужна общегосударственная национальная идея, когда каждый от мала до велика будет ощущать себя членом большой семьи, будет окружен заботой и охраной государства, а как известно, ячейкой государства является семья. Будет здоровой семья – будет здоровым и общество. В связи с этим особен</w:t>
      </w:r>
      <w:r w:rsidRPr="0003545F">
        <w:lastRenderedPageBreak/>
        <w:t>но важным нам представляется воспитание подрастающего поколения и то, какие ценности будут усваивать молодые люди.</w:t>
      </w:r>
    </w:p>
    <w:p w:rsidR="00B9580D" w:rsidRDefault="00B9580D" w:rsidP="007A24CF">
      <w:pPr>
        <w:pStyle w:val="1b"/>
      </w:pPr>
      <w:r w:rsidRPr="0003545F">
        <w:t>Главное, что должны усвоить мы, современные молодые люди, – это ощущение безмерной благодарности за дарованную жизнь, за бессонные ночи у детской кроватки, за родительскую любовь.</w:t>
      </w:r>
      <w:r w:rsidR="008C1C55">
        <w:t xml:space="preserve"> </w:t>
      </w:r>
      <w:r w:rsidRPr="0003545F">
        <w:t>А</w:t>
      </w:r>
      <w:r w:rsidR="008C1C55">
        <w:t xml:space="preserve"> </w:t>
      </w:r>
      <w:r w:rsidRPr="0003545F">
        <w:t>самое важное – ответственность за жизнь и судьбу своих родителей, особенно когда они вступают в возраст, уже не позволяющий им трудиться с прежней отдачей, когда они уже сами нуждаются в добром слове, заботе и уходе, в помощи и сочувствии. Вот когда приходит время для детей отдавать свои доли сполна и отдавать их с радостью.</w:t>
      </w:r>
      <w:r w:rsidR="008C1C55">
        <w:t xml:space="preserve"> </w:t>
      </w:r>
      <w:r w:rsidRPr="0003545F">
        <w:t>«Живы родители – почитай, умерли – поминай!»</w:t>
      </w:r>
    </w:p>
    <w:p w:rsidR="00951B52" w:rsidRDefault="00951B52" w:rsidP="007A24CF">
      <w:pPr>
        <w:pStyle w:val="1b"/>
      </w:pPr>
    </w:p>
    <w:p w:rsidR="00951B52" w:rsidRPr="00951B52" w:rsidRDefault="00951B52" w:rsidP="00951B52">
      <w:pPr>
        <w:pStyle w:val="1b"/>
        <w:rPr>
          <w:sz w:val="20"/>
          <w:szCs w:val="20"/>
        </w:rPr>
      </w:pPr>
      <w:r w:rsidRPr="00951B52">
        <w:rPr>
          <w:b/>
          <w:i/>
          <w:sz w:val="20"/>
          <w:szCs w:val="20"/>
        </w:rPr>
        <w:t>Литература</w:t>
      </w:r>
    </w:p>
    <w:p w:rsidR="00951B52" w:rsidRPr="00951B52" w:rsidRDefault="00951B52" w:rsidP="00951B52">
      <w:pPr>
        <w:pStyle w:val="1b"/>
        <w:rPr>
          <w:sz w:val="20"/>
          <w:szCs w:val="20"/>
        </w:rPr>
      </w:pPr>
      <w:r w:rsidRPr="00951B52">
        <w:rPr>
          <w:sz w:val="20"/>
          <w:szCs w:val="20"/>
        </w:rPr>
        <w:t>1. И тогда он сказал: «Убейте мою мать вместо меня!» // Фавор. – 2013. – № 1.</w:t>
      </w:r>
    </w:p>
    <w:p w:rsidR="00B9580D" w:rsidRDefault="006263A7" w:rsidP="00996704">
      <w:pPr>
        <w:pStyle w:val="1e"/>
        <w:pageBreakBefore/>
      </w:pPr>
      <w:bookmarkStart w:id="24" w:name="_Toc433661901"/>
      <w:r w:rsidRPr="0003545F">
        <w:lastRenderedPageBreak/>
        <w:t xml:space="preserve">Мария </w:t>
      </w:r>
      <w:r w:rsidR="00B9580D" w:rsidRPr="0003545F">
        <w:t>Сафронова,</w:t>
      </w:r>
      <w:bookmarkEnd w:id="24"/>
      <w:r w:rsidR="00B9580D" w:rsidRPr="0003545F">
        <w:t xml:space="preserve"> </w:t>
      </w:r>
    </w:p>
    <w:p w:rsidR="00B9580D" w:rsidRDefault="006263A7" w:rsidP="00996704">
      <w:pPr>
        <w:pStyle w:val="1e"/>
      </w:pPr>
      <w:bookmarkStart w:id="25" w:name="_Toc433661902"/>
      <w:r w:rsidRPr="0003545F">
        <w:t xml:space="preserve">Анастасия </w:t>
      </w:r>
      <w:r w:rsidR="00B9580D" w:rsidRPr="0003545F">
        <w:t>Кондакова,</w:t>
      </w:r>
      <w:bookmarkEnd w:id="25"/>
      <w:r w:rsidR="00B9580D" w:rsidRPr="0003545F">
        <w:t xml:space="preserve"> </w:t>
      </w:r>
    </w:p>
    <w:p w:rsidR="00B9580D" w:rsidRPr="0003545F" w:rsidRDefault="006263A7" w:rsidP="00996704">
      <w:pPr>
        <w:pStyle w:val="1e"/>
      </w:pPr>
      <w:bookmarkStart w:id="26" w:name="_Toc433661903"/>
      <w:r w:rsidRPr="0003545F">
        <w:t xml:space="preserve">Кристина </w:t>
      </w:r>
      <w:r w:rsidR="00B9580D" w:rsidRPr="0003545F">
        <w:t>Тю</w:t>
      </w:r>
      <w:bookmarkEnd w:id="26"/>
    </w:p>
    <w:p w:rsidR="00B9580D" w:rsidRPr="0003545F" w:rsidRDefault="00B9580D" w:rsidP="00996704">
      <w:pPr>
        <w:pStyle w:val="1f"/>
      </w:pPr>
      <w:r w:rsidRPr="0003545F">
        <w:t>студенты 2 курса</w:t>
      </w:r>
    </w:p>
    <w:p w:rsidR="00996704" w:rsidRDefault="00B9580D" w:rsidP="00996704">
      <w:pPr>
        <w:pStyle w:val="1f"/>
      </w:pPr>
      <w:r w:rsidRPr="0003545F">
        <w:t>Омск</w:t>
      </w:r>
      <w:r w:rsidR="00996704">
        <w:t xml:space="preserve">ий </w:t>
      </w:r>
      <w:r w:rsidRPr="0003545F">
        <w:t>областно</w:t>
      </w:r>
      <w:r w:rsidR="00996704">
        <w:t>й</w:t>
      </w:r>
      <w:r w:rsidRPr="0003545F">
        <w:t xml:space="preserve"> колледж культуры и искусства</w:t>
      </w:r>
    </w:p>
    <w:p w:rsidR="00996704" w:rsidRPr="006263A7" w:rsidRDefault="00996704" w:rsidP="00996704">
      <w:pPr>
        <w:pStyle w:val="1f"/>
      </w:pPr>
      <w:r>
        <w:t>Р</w:t>
      </w:r>
      <w:r w:rsidR="00B9580D" w:rsidRPr="0003545F">
        <w:t xml:space="preserve">уководитель </w:t>
      </w:r>
      <w:r>
        <w:t>–</w:t>
      </w:r>
      <w:r w:rsidRPr="00996704">
        <w:t xml:space="preserve"> </w:t>
      </w:r>
      <w:r w:rsidR="00B9580D" w:rsidRPr="00996704">
        <w:rPr>
          <w:b/>
        </w:rPr>
        <w:t>Елена Борисовна</w:t>
      </w:r>
      <w:r w:rsidRPr="00996704">
        <w:rPr>
          <w:b/>
        </w:rPr>
        <w:t xml:space="preserve"> Кудякова</w:t>
      </w:r>
    </w:p>
    <w:p w:rsidR="00B9580D" w:rsidRPr="006263A7" w:rsidRDefault="00B9580D" w:rsidP="00996704">
      <w:pPr>
        <w:pStyle w:val="1f"/>
      </w:pPr>
      <w:r w:rsidRPr="0003545F">
        <w:t>преподаватель литературы</w:t>
      </w:r>
      <w:r w:rsidR="00996704" w:rsidRPr="006263A7">
        <w:t>.</w:t>
      </w:r>
    </w:p>
    <w:p w:rsidR="00B9580D" w:rsidRPr="0003545F" w:rsidRDefault="00B9580D" w:rsidP="00996704">
      <w:pPr>
        <w:pStyle w:val="1f"/>
      </w:pPr>
      <w:r w:rsidRPr="0003545F">
        <w:t>Омский областной колледж культуры и искусства</w:t>
      </w:r>
    </w:p>
    <w:p w:rsidR="00B9580D" w:rsidRPr="0003545F" w:rsidRDefault="00B9580D" w:rsidP="00996704">
      <w:pPr>
        <w:pStyle w:val="1c"/>
      </w:pPr>
      <w:bookmarkStart w:id="27" w:name="_Toc433661904"/>
      <w:r w:rsidRPr="0003545F">
        <w:t xml:space="preserve">Поэзия Николая Мельникова </w:t>
      </w:r>
      <w:r w:rsidR="00996704" w:rsidRPr="00996704">
        <w:br/>
      </w:r>
      <w:r w:rsidRPr="0003545F">
        <w:t>как вера в духовное возрождение России</w:t>
      </w:r>
      <w:bookmarkEnd w:id="27"/>
    </w:p>
    <w:p w:rsidR="00B9580D" w:rsidRPr="0003545F" w:rsidRDefault="00B9580D" w:rsidP="00996704">
      <w:pPr>
        <w:pStyle w:val="1b"/>
      </w:pPr>
      <w:r w:rsidRPr="0003545F">
        <w:t xml:space="preserve">Содержанием своей работы мы хотели бы познакомить вас с Николаем Мельниковым, чьё имя до сих пор неизвестно широкой читательской аудитории. По нынешним временам это, к сожалению, вполне естественно, ведь роль поэзии в современном мире несколько снижена. И все же «поэт в России – больше, чем поэт», а значит есть причины и надэпохальные, ведь Н.Мельников был тем, кого без преувеличения можно назвать совестью нации. Так что же, голос совести – глас вопиющего в пустыне? Чтобы услышать этот голос, нужно по крайней мере хотеть это сделать. Так откуда же он доносится до нас? </w:t>
      </w:r>
    </w:p>
    <w:p w:rsidR="00B9580D" w:rsidRPr="0003545F" w:rsidRDefault="00B9580D" w:rsidP="00996704">
      <w:pPr>
        <w:pStyle w:val="1b"/>
      </w:pPr>
      <w:r w:rsidRPr="0003545F">
        <w:t xml:space="preserve">6 марта 1966 года в селе с названием Лысые родился мальчик Николай. Он был вторым ребенком в семье, где у родителей уже была четырехлетняя Валя, а через три года после Коли родилась Наташа. Это была семья Мельниковых. Жила семья скромно, но дружно. Дети работали по дому, по хозяйству. Родителей очень любили. Отец работал шофером, а мать была сначала свинаркой, а затем дояркой. Отпуск крестьянам тогда не давали, и за детьми приглядывала мать отца, бабушка Фёкла. Николай очень любил бывать у бабы Фёклы, она жила рядом – через дорогу. Маленькая, сухонькая, подвижная старушечка, сколько она дала тепла, заботы и доброты! </w:t>
      </w:r>
    </w:p>
    <w:p w:rsidR="00B9580D" w:rsidRPr="0003545F" w:rsidRDefault="00B9580D" w:rsidP="00996704">
      <w:pPr>
        <w:pStyle w:val="1b"/>
      </w:pPr>
      <w:r w:rsidRPr="0003545F">
        <w:t>В 5 лет Николай чуть не погиб. Вылезая из отцовского грузовика, он уронил картузик и полез за ним под машину. Отец же, не заметив Колю, стал трогаться, и голова мальчика оказалась как раз под колесом. Машину удалось затормозить…</w:t>
      </w:r>
    </w:p>
    <w:p w:rsidR="00B9580D" w:rsidRPr="0003545F" w:rsidRDefault="00B9580D" w:rsidP="000F7DD0">
      <w:pPr>
        <w:pStyle w:val="1b"/>
      </w:pPr>
      <w:r w:rsidRPr="0003545F">
        <w:lastRenderedPageBreak/>
        <w:t>В том же году Николай пошел в школу, на два года раньше положенного.</w:t>
      </w:r>
      <w:r w:rsidR="008C1C55">
        <w:t xml:space="preserve"> </w:t>
      </w:r>
      <w:r w:rsidRPr="0003545F">
        <w:t xml:space="preserve">Летом 1973 года отец поехал в соседний район за кирпичом и взял с собой Колю. На обратном пути у грузовика отказало рулевое управление, и машина вместе с отцом и Колей на большой скорости трижды перевернулась. Мальчика выбросило из машины, и он головой выбил лобовое стекло. В больницу его привезли без сознания. Слава Богу, обошлось. </w:t>
      </w:r>
    </w:p>
    <w:p w:rsidR="00B9580D" w:rsidRPr="0003545F" w:rsidRDefault="00B9580D" w:rsidP="000F7DD0">
      <w:pPr>
        <w:pStyle w:val="1b"/>
      </w:pPr>
      <w:r w:rsidRPr="0003545F">
        <w:t xml:space="preserve">Директором Лысовской школы был Михаил Ильич Козырев – человек очень строгих правил. Коле он доверил ключи от библиотеки, и мальчик постоянно приносил домой полный портфель книг. Он забирался на печку и читал допоздна. </w:t>
      </w:r>
    </w:p>
    <w:p w:rsidR="00B9580D" w:rsidRPr="0003545F" w:rsidRDefault="00B9580D" w:rsidP="000F7DD0">
      <w:pPr>
        <w:pStyle w:val="1b"/>
      </w:pPr>
      <w:r w:rsidRPr="0003545F">
        <w:t xml:space="preserve">В советские времена деревенских школьников постоянно привлекали на сельскохозяйственные работы. На колхозное поле приехали шефы – учащиеся Новозыбковского педучилища. Николай очень приглянулся тамошним преподавателям, и они стали настойчиво приглашать его к себе. Сам директор приезжал к родителям и просил отдать Колю: «Без экзаменов возьму парня!» Мать радовалась, что сын станет учителем. В училище Николай был лучшим студентом. У Мельникова давно зревшие планы – стать артистом – стали набирать силу. Его с трудом отпустили из училища. В один прекрасный момент он взял кое-какие вещи и поехал в Москву. В ГИТИСе он был самым молодым студентом. На втором курсе Мельникова забрали в армию. Служил Николай во внутренних войсках на Урале. </w:t>
      </w:r>
    </w:p>
    <w:p w:rsidR="00B9580D" w:rsidRPr="0003545F" w:rsidRDefault="00B9580D" w:rsidP="000F7DD0">
      <w:pPr>
        <w:pStyle w:val="1b"/>
      </w:pPr>
      <w:r w:rsidRPr="0003545F">
        <w:t xml:space="preserve">Вернувшись из армии, он решил учиться сразу на двух факультетах: и на актерском, и на режиссерском. У него появилось много друзей среди художников, писателей, актеров, стали появляться знакомые и среди священников, православных христиан. </w:t>
      </w:r>
    </w:p>
    <w:p w:rsidR="00B9580D" w:rsidRPr="000F7DD0" w:rsidRDefault="00B9580D" w:rsidP="000F7DD0">
      <w:pPr>
        <w:pStyle w:val="1b"/>
        <w:rPr>
          <w:spacing w:val="-2"/>
          <w:kern w:val="22"/>
        </w:rPr>
      </w:pPr>
      <w:r w:rsidRPr="000F7DD0">
        <w:rPr>
          <w:spacing w:val="-2"/>
          <w:kern w:val="22"/>
        </w:rPr>
        <w:t>В последние годы Оптина пустынь значила очень многое в жизни Мельникова. Уже в самый первый его приезд в обитель отец Илий подарил ему фигурку сидящего монаха, вырезанную из черного дерева. Николай очень гордился этим подарком, он еще не знал, что хотел сказать им батюшка, хотя и догадывался…</w:t>
      </w:r>
    </w:p>
    <w:p w:rsidR="00B9580D" w:rsidRPr="0003545F" w:rsidRDefault="00B9580D" w:rsidP="000F7DD0">
      <w:pPr>
        <w:pStyle w:val="1b"/>
      </w:pPr>
      <w:r w:rsidRPr="0003545F">
        <w:t xml:space="preserve">Когда Николай жил в монастыре, семья радовалась за него, ибо понимала, что это именно то, что было необходимо его уставшей и измученной душе. Сестра Валентина говорила, что </w:t>
      </w:r>
      <w:r w:rsidRPr="0003545F">
        <w:lastRenderedPageBreak/>
        <w:t>он звал ее в Оптину. Он очень хотел, чтобы Валентина познакомилась с отцом Илием, но при жизни брата ей этого не удалось. Зато сразу после похорон брата поехала в Козельск, чтобы посидеть на том месте, откуда 24 мая 2006 года призвал Николая Господь.</w:t>
      </w:r>
    </w:p>
    <w:p w:rsidR="00B9580D" w:rsidRPr="0003545F" w:rsidRDefault="00B9580D" w:rsidP="000F7DD0">
      <w:pPr>
        <w:pStyle w:val="1b"/>
      </w:pPr>
      <w:r w:rsidRPr="0003545F">
        <w:t xml:space="preserve">Николая Мельникова нашли мертвым на автобусной остановке. Он возвращался из Оптины в город. По официальным данным поэт скончался от сердечной недостаточности. </w:t>
      </w:r>
    </w:p>
    <w:p w:rsidR="00B9580D" w:rsidRPr="0003545F" w:rsidRDefault="00B9580D" w:rsidP="000F7DD0">
      <w:pPr>
        <w:pStyle w:val="1b"/>
      </w:pPr>
      <w:r w:rsidRPr="0003545F">
        <w:t>Творчество Н.</w:t>
      </w:r>
      <w:r w:rsidR="000F7DD0">
        <w:rPr>
          <w:lang w:val="en-US"/>
        </w:rPr>
        <w:t> </w:t>
      </w:r>
      <w:r w:rsidRPr="0003545F">
        <w:t>Мельникова известно читателю в основном по вышедшей в печать небольшими тиражами одноименной поэме «Русский крест». Когда читаешь стихи поэта, возникает ощущение, что плачет русская душа. Поражает в самое сердце простота и глубина слова, оно зовет и вдохновляет.</w:t>
      </w:r>
    </w:p>
    <w:p w:rsidR="00B9580D" w:rsidRPr="0003545F" w:rsidRDefault="00B9580D" w:rsidP="000F7DD0">
      <w:pPr>
        <w:pStyle w:val="1b"/>
      </w:pPr>
      <w:r w:rsidRPr="0003545F">
        <w:t>Душа России в ее самых разнообразных проявлениях отражена в поэзии Н.</w:t>
      </w:r>
      <w:r w:rsidR="000F7DD0">
        <w:rPr>
          <w:lang w:val="en-US"/>
        </w:rPr>
        <w:t> </w:t>
      </w:r>
      <w:r w:rsidRPr="0003545F">
        <w:t>Мельникова.</w:t>
      </w:r>
      <w:r w:rsidR="008C1C55">
        <w:t xml:space="preserve"> </w:t>
      </w:r>
      <w:r w:rsidRPr="0003545F">
        <w:t>Любя родину, Николай во многих стихах подчеркивал, что главный стержень, главный нерв русского народа – Вера Православная. Он сам стремился к Богу, стремился к покаянию за грехи и свои, и своего народа, выступал за возрождение нашей жизни на христианских началах любви, милосердия. Хорошей иллюстрацией к этому может служить песня «Россия, не стань Иудой».</w:t>
      </w:r>
    </w:p>
    <w:p w:rsidR="00B9580D" w:rsidRPr="0003545F" w:rsidRDefault="00B9580D" w:rsidP="000F7DD0">
      <w:pPr>
        <w:pStyle w:val="1b"/>
      </w:pPr>
      <w:r w:rsidRPr="0003545F">
        <w:t>Николая Мельникова очень волновала трагическая судьба поэта в России. И он пишет, вслед за Пушкиным и Лермонтовым, своего «Пророка».</w:t>
      </w:r>
    </w:p>
    <w:p w:rsidR="00B9580D" w:rsidRPr="0003545F" w:rsidRDefault="00B9580D" w:rsidP="000F7DD0">
      <w:pPr>
        <w:pStyle w:val="1b"/>
      </w:pPr>
      <w:r w:rsidRPr="0003545F">
        <w:t>Хотелось бы отметить и другую важную черту поэзии Мельникова – умение видеть в каждом человеке, даже в самом маленьком, ничтожном и не нужном никому, человека. Об этом он пишет в стихотворении, которое называется «Ненужные».</w:t>
      </w:r>
    </w:p>
    <w:p w:rsidR="00B9580D" w:rsidRPr="0003545F" w:rsidRDefault="00B9580D" w:rsidP="000F7DD0">
      <w:pPr>
        <w:pStyle w:val="1b"/>
      </w:pPr>
      <w:r w:rsidRPr="0003545F">
        <w:t xml:space="preserve">В минувший трагический век Господь дал народу нашему тяжкое испытание. Из него вынесли веру даже те, кто от рождения о ней не слыхивал ни от родителей, ни от дедов своих. Жажда чистоты душевной побуждает молодежь искать веры в Бога, а старшее поколение, на памяти которого все ужасы безверия, и убеждать не надо. Эта дорога поисков силы и смысла жизни изложена в замечательной поэме «Русский крест», написанной светлым и певучим языком. Хотя не очень большое произведение «Русский крест», но это просто голос от Бога, это </w:t>
      </w:r>
      <w:r w:rsidRPr="0003545F">
        <w:lastRenderedPageBreak/>
        <w:t>врачевство для русского человека. Это Голос Свыше о том, что Русь должна подняться только через веру, через возвращение к старому нашему русскому, на котором жили не одно столетие, к русскому селу. Будет настоящее наше село, будет настоящая жизнь в селе, в деревне, и будет жизнь в нашей России.</w:t>
      </w:r>
    </w:p>
    <w:p w:rsidR="00B9580D" w:rsidRPr="0003545F" w:rsidRDefault="00B9580D" w:rsidP="000F7DD0">
      <w:pPr>
        <w:pStyle w:val="1b"/>
      </w:pPr>
      <w:r w:rsidRPr="0003545F">
        <w:t>После того как мы познакомили вас со стихами поэта, может показаться, что творчество не лишено безысходных настроений. С Креста не сойти, но и Воскресение неизбежно. Общее звучание поэзии остается светлым, жизнеутверждающим, автор глубоко верит в духовное, нравственное возрождение России. И как вывод звучат его строки:</w:t>
      </w:r>
    </w:p>
    <w:p w:rsidR="00B9580D" w:rsidRPr="0003545F" w:rsidRDefault="00B9580D" w:rsidP="000F7DD0">
      <w:pPr>
        <w:pStyle w:val="1b"/>
        <w:ind w:firstLine="1134"/>
      </w:pPr>
      <w:r w:rsidRPr="0003545F">
        <w:t>В тяжелых трудах и сражениях с врагами</w:t>
      </w:r>
    </w:p>
    <w:p w:rsidR="00B9580D" w:rsidRPr="0003545F" w:rsidRDefault="00B9580D" w:rsidP="000F7DD0">
      <w:pPr>
        <w:pStyle w:val="1b"/>
        <w:ind w:firstLine="1134"/>
      </w:pPr>
      <w:r w:rsidRPr="0003545F">
        <w:t>Смогла устоять Ты за тысячу лет.</w:t>
      </w:r>
    </w:p>
    <w:p w:rsidR="00B9580D" w:rsidRPr="0003545F" w:rsidRDefault="00B9580D" w:rsidP="000F7DD0">
      <w:pPr>
        <w:pStyle w:val="1b"/>
        <w:ind w:firstLine="1134"/>
      </w:pPr>
      <w:r w:rsidRPr="0003545F">
        <w:t>И знамя Отечества реет над нами</w:t>
      </w:r>
    </w:p>
    <w:p w:rsidR="00B9580D" w:rsidRDefault="00B9580D" w:rsidP="000F7DD0">
      <w:pPr>
        <w:pStyle w:val="1b"/>
        <w:ind w:firstLine="1134"/>
      </w:pPr>
      <w:r w:rsidRPr="0003545F">
        <w:t>Как символ былых и грядущих побед.</w:t>
      </w:r>
    </w:p>
    <w:p w:rsidR="00951B52" w:rsidRPr="0003545F" w:rsidRDefault="00951B52" w:rsidP="000F7DD0">
      <w:pPr>
        <w:pStyle w:val="1b"/>
        <w:ind w:firstLine="1134"/>
      </w:pPr>
    </w:p>
    <w:p w:rsidR="00951B52" w:rsidRPr="00951B52" w:rsidRDefault="00951B52" w:rsidP="00951B52">
      <w:pPr>
        <w:pStyle w:val="1b"/>
        <w:rPr>
          <w:sz w:val="20"/>
          <w:szCs w:val="20"/>
        </w:rPr>
      </w:pPr>
      <w:r w:rsidRPr="00951B52">
        <w:rPr>
          <w:b/>
          <w:i/>
          <w:sz w:val="20"/>
          <w:szCs w:val="20"/>
        </w:rPr>
        <w:t>Литература</w:t>
      </w:r>
    </w:p>
    <w:p w:rsidR="00B9580D" w:rsidRPr="000F7DD0" w:rsidRDefault="00951B52" w:rsidP="00951B52">
      <w:pPr>
        <w:pStyle w:val="1b"/>
        <w:rPr>
          <w:sz w:val="20"/>
          <w:szCs w:val="20"/>
        </w:rPr>
      </w:pPr>
      <w:r w:rsidRPr="00951B52">
        <w:rPr>
          <w:sz w:val="20"/>
          <w:szCs w:val="20"/>
        </w:rPr>
        <w:t>1.</w:t>
      </w:r>
      <w:r>
        <w:rPr>
          <w:sz w:val="20"/>
          <w:szCs w:val="20"/>
        </w:rPr>
        <w:t> </w:t>
      </w:r>
      <w:r w:rsidRPr="00951B52">
        <w:rPr>
          <w:i/>
          <w:sz w:val="20"/>
          <w:szCs w:val="20"/>
        </w:rPr>
        <w:t>Ермаков Д.А.</w:t>
      </w:r>
      <w:r w:rsidRPr="00951B52">
        <w:rPr>
          <w:sz w:val="20"/>
          <w:szCs w:val="20"/>
        </w:rPr>
        <w:t xml:space="preserve"> </w:t>
      </w:r>
      <w:r w:rsidR="00B9580D" w:rsidRPr="000F7DD0">
        <w:rPr>
          <w:sz w:val="20"/>
          <w:szCs w:val="20"/>
        </w:rPr>
        <w:t xml:space="preserve">Путь и крест Николая Мельникова. </w:t>
      </w:r>
      <w:r w:rsidR="00B9580D" w:rsidRPr="000F7DD0">
        <w:rPr>
          <w:color w:val="000000"/>
          <w:sz w:val="20"/>
          <w:szCs w:val="20"/>
        </w:rPr>
        <w:t>–</w:t>
      </w:r>
      <w:r w:rsidR="008C1C55" w:rsidRPr="000F7DD0">
        <w:rPr>
          <w:color w:val="000000"/>
          <w:sz w:val="20"/>
          <w:szCs w:val="20"/>
        </w:rPr>
        <w:t xml:space="preserve"> </w:t>
      </w:r>
      <w:r w:rsidR="000F7DD0">
        <w:rPr>
          <w:color w:val="000000"/>
          <w:sz w:val="20"/>
          <w:szCs w:val="20"/>
          <w:lang w:val="en-US"/>
        </w:rPr>
        <w:t>URL</w:t>
      </w:r>
      <w:r w:rsidR="00B9580D" w:rsidRPr="000F7DD0">
        <w:rPr>
          <w:color w:val="000000"/>
          <w:sz w:val="20"/>
          <w:szCs w:val="20"/>
        </w:rPr>
        <w:t xml:space="preserve">: </w:t>
      </w:r>
      <w:r w:rsidR="00B9580D" w:rsidRPr="000F7DD0">
        <w:rPr>
          <w:sz w:val="20"/>
          <w:szCs w:val="20"/>
          <w:lang w:val="en-US"/>
        </w:rPr>
        <w:t>http</w:t>
      </w:r>
      <w:r w:rsidR="00B9580D" w:rsidRPr="000F7DD0">
        <w:rPr>
          <w:sz w:val="20"/>
          <w:szCs w:val="20"/>
        </w:rPr>
        <w:t>://</w:t>
      </w:r>
      <w:r w:rsidR="00B9580D" w:rsidRPr="000F7DD0">
        <w:rPr>
          <w:sz w:val="20"/>
          <w:szCs w:val="20"/>
          <w:lang w:val="en-US"/>
        </w:rPr>
        <w:t>ruskline</w:t>
      </w:r>
      <w:r w:rsidR="00B9580D" w:rsidRPr="000F7DD0">
        <w:rPr>
          <w:sz w:val="20"/>
          <w:szCs w:val="20"/>
        </w:rPr>
        <w:t>.</w:t>
      </w:r>
      <w:r w:rsidR="00B9580D" w:rsidRPr="000F7DD0">
        <w:rPr>
          <w:sz w:val="20"/>
          <w:szCs w:val="20"/>
          <w:lang w:val="en-US"/>
        </w:rPr>
        <w:t>ru</w:t>
      </w:r>
      <w:r w:rsidR="00B9580D" w:rsidRPr="000F7DD0">
        <w:rPr>
          <w:sz w:val="20"/>
          <w:szCs w:val="20"/>
        </w:rPr>
        <w:t>/</w:t>
      </w:r>
      <w:r w:rsidR="00B9580D" w:rsidRPr="000F7DD0">
        <w:rPr>
          <w:sz w:val="20"/>
          <w:szCs w:val="20"/>
          <w:lang w:val="en-US"/>
        </w:rPr>
        <w:t>analitika</w:t>
      </w:r>
      <w:r w:rsidR="00B9580D" w:rsidRPr="000F7DD0">
        <w:rPr>
          <w:sz w:val="20"/>
          <w:szCs w:val="20"/>
        </w:rPr>
        <w:t>/2011/01/25/</w:t>
      </w:r>
      <w:r w:rsidR="00B9580D" w:rsidRPr="000F7DD0">
        <w:rPr>
          <w:sz w:val="20"/>
          <w:szCs w:val="20"/>
          <w:lang w:val="en-US"/>
        </w:rPr>
        <w:t>put</w:t>
      </w:r>
      <w:r w:rsidR="00B9580D" w:rsidRPr="000F7DD0">
        <w:rPr>
          <w:sz w:val="20"/>
          <w:szCs w:val="20"/>
        </w:rPr>
        <w:t>_</w:t>
      </w:r>
      <w:r w:rsidR="00B9580D" w:rsidRPr="000F7DD0">
        <w:rPr>
          <w:sz w:val="20"/>
          <w:szCs w:val="20"/>
          <w:lang w:val="en-US"/>
        </w:rPr>
        <w:t>i</w:t>
      </w:r>
      <w:r w:rsidR="00B9580D" w:rsidRPr="000F7DD0">
        <w:rPr>
          <w:sz w:val="20"/>
          <w:szCs w:val="20"/>
        </w:rPr>
        <w:t>_</w:t>
      </w:r>
      <w:r w:rsidR="00B9580D" w:rsidRPr="000F7DD0">
        <w:rPr>
          <w:sz w:val="20"/>
          <w:szCs w:val="20"/>
          <w:lang w:val="en-US"/>
        </w:rPr>
        <w:t>krest</w:t>
      </w:r>
      <w:r w:rsidR="00B9580D" w:rsidRPr="000F7DD0">
        <w:rPr>
          <w:sz w:val="20"/>
          <w:szCs w:val="20"/>
        </w:rPr>
        <w:t>_</w:t>
      </w:r>
      <w:r w:rsidR="00B9580D" w:rsidRPr="000F7DD0">
        <w:rPr>
          <w:sz w:val="20"/>
          <w:szCs w:val="20"/>
          <w:lang w:val="en-US"/>
        </w:rPr>
        <w:t>nikolaya</w:t>
      </w:r>
      <w:r w:rsidR="00B9580D" w:rsidRPr="000F7DD0">
        <w:rPr>
          <w:sz w:val="20"/>
          <w:szCs w:val="20"/>
        </w:rPr>
        <w:t>_</w:t>
      </w:r>
      <w:r w:rsidR="00B9580D" w:rsidRPr="000F7DD0">
        <w:rPr>
          <w:sz w:val="20"/>
          <w:szCs w:val="20"/>
          <w:lang w:val="en-US"/>
        </w:rPr>
        <w:t>melnikova</w:t>
      </w:r>
    </w:p>
    <w:p w:rsidR="00B9580D" w:rsidRPr="000F7DD0" w:rsidRDefault="000F7DD0" w:rsidP="000F7DD0">
      <w:pPr>
        <w:pStyle w:val="1b"/>
        <w:rPr>
          <w:sz w:val="20"/>
          <w:szCs w:val="20"/>
        </w:rPr>
      </w:pPr>
      <w:r w:rsidRPr="000F7DD0">
        <w:rPr>
          <w:sz w:val="20"/>
          <w:szCs w:val="20"/>
        </w:rPr>
        <w:t>2</w:t>
      </w:r>
      <w:r>
        <w:rPr>
          <w:sz w:val="20"/>
          <w:szCs w:val="20"/>
        </w:rPr>
        <w:t>. </w:t>
      </w:r>
      <w:r w:rsidR="00B9580D" w:rsidRPr="000F7DD0">
        <w:rPr>
          <w:sz w:val="20"/>
          <w:szCs w:val="20"/>
        </w:rPr>
        <w:t>Мельников Николай.</w:t>
      </w:r>
      <w:r w:rsidR="00B9580D" w:rsidRPr="000F7DD0">
        <w:rPr>
          <w:color w:val="000000"/>
          <w:sz w:val="20"/>
          <w:szCs w:val="20"/>
        </w:rPr>
        <w:t xml:space="preserve"> –</w:t>
      </w:r>
      <w:r w:rsidR="008C1C55" w:rsidRPr="000F7DD0">
        <w:rPr>
          <w:color w:val="000000"/>
          <w:sz w:val="20"/>
          <w:szCs w:val="20"/>
        </w:rPr>
        <w:t xml:space="preserve"> </w:t>
      </w:r>
      <w:r>
        <w:rPr>
          <w:color w:val="000000"/>
          <w:sz w:val="20"/>
          <w:szCs w:val="20"/>
          <w:lang w:val="en-US"/>
        </w:rPr>
        <w:t>URL</w:t>
      </w:r>
      <w:r w:rsidR="00B9580D" w:rsidRPr="000F7DD0">
        <w:rPr>
          <w:color w:val="000000"/>
          <w:sz w:val="20"/>
          <w:szCs w:val="20"/>
        </w:rPr>
        <w:t xml:space="preserve">: </w:t>
      </w:r>
      <w:r w:rsidR="00B9580D" w:rsidRPr="000F7DD0">
        <w:rPr>
          <w:sz w:val="20"/>
          <w:szCs w:val="20"/>
          <w:lang w:val="en-US"/>
        </w:rPr>
        <w:t>Soulibre</w:t>
      </w:r>
      <w:r w:rsidR="00B9580D" w:rsidRPr="000F7DD0">
        <w:rPr>
          <w:sz w:val="20"/>
          <w:szCs w:val="20"/>
        </w:rPr>
        <w:t>.</w:t>
      </w:r>
      <w:r w:rsidR="00B9580D" w:rsidRPr="000F7DD0">
        <w:rPr>
          <w:sz w:val="20"/>
          <w:szCs w:val="20"/>
          <w:lang w:val="en-US"/>
        </w:rPr>
        <w:t>ru</w:t>
      </w:r>
      <w:r w:rsidR="00B9580D" w:rsidRPr="000F7DD0">
        <w:rPr>
          <w:sz w:val="20"/>
          <w:szCs w:val="20"/>
        </w:rPr>
        <w:t>/Николай_Мельников</w:t>
      </w:r>
      <w:r w:rsidRPr="000F7DD0">
        <w:rPr>
          <w:sz w:val="20"/>
          <w:szCs w:val="20"/>
        </w:rPr>
        <w:t>.</w:t>
      </w:r>
    </w:p>
    <w:p w:rsidR="00B9580D" w:rsidRPr="000F7DD0" w:rsidRDefault="000F7DD0" w:rsidP="000F7DD0">
      <w:pPr>
        <w:pStyle w:val="1b"/>
        <w:rPr>
          <w:sz w:val="20"/>
          <w:szCs w:val="20"/>
        </w:rPr>
      </w:pPr>
      <w:r>
        <w:rPr>
          <w:sz w:val="20"/>
          <w:szCs w:val="20"/>
        </w:rPr>
        <w:t>3. </w:t>
      </w:r>
      <w:r w:rsidR="00B9580D" w:rsidRPr="000F7DD0">
        <w:rPr>
          <w:sz w:val="20"/>
          <w:szCs w:val="20"/>
        </w:rPr>
        <w:t>Мельников Николай Алексеевич</w:t>
      </w:r>
      <w:r>
        <w:rPr>
          <w:sz w:val="20"/>
          <w:szCs w:val="20"/>
        </w:rPr>
        <w:t xml:space="preserve">. </w:t>
      </w:r>
      <w:r w:rsidR="00B9580D" w:rsidRPr="000F7DD0">
        <w:rPr>
          <w:color w:val="000000"/>
          <w:sz w:val="20"/>
          <w:szCs w:val="20"/>
        </w:rPr>
        <w:t>–</w:t>
      </w:r>
      <w:r w:rsidR="008C1C55" w:rsidRPr="000F7DD0">
        <w:rPr>
          <w:color w:val="000000"/>
          <w:sz w:val="20"/>
          <w:szCs w:val="20"/>
        </w:rPr>
        <w:t xml:space="preserve"> </w:t>
      </w:r>
      <w:r>
        <w:rPr>
          <w:color w:val="000000"/>
          <w:sz w:val="20"/>
          <w:szCs w:val="20"/>
          <w:lang w:val="en-US"/>
        </w:rPr>
        <w:t>URL</w:t>
      </w:r>
      <w:r w:rsidR="00B9580D" w:rsidRPr="000F7DD0">
        <w:rPr>
          <w:color w:val="000000"/>
          <w:sz w:val="20"/>
          <w:szCs w:val="20"/>
        </w:rPr>
        <w:t xml:space="preserve">: </w:t>
      </w:r>
      <w:r w:rsidR="00B9580D" w:rsidRPr="000F7DD0">
        <w:rPr>
          <w:sz w:val="20"/>
          <w:szCs w:val="20"/>
          <w:lang w:val="en-US"/>
        </w:rPr>
        <w:t>Chtoby</w:t>
      </w:r>
      <w:r w:rsidR="00B9580D" w:rsidRPr="000F7DD0">
        <w:rPr>
          <w:sz w:val="20"/>
          <w:szCs w:val="20"/>
        </w:rPr>
        <w:t>-</w:t>
      </w:r>
      <w:r w:rsidR="00B9580D" w:rsidRPr="000F7DD0">
        <w:rPr>
          <w:sz w:val="20"/>
          <w:szCs w:val="20"/>
          <w:lang w:val="en-US"/>
        </w:rPr>
        <w:t>pomnili</w:t>
      </w:r>
      <w:r w:rsidR="00B9580D" w:rsidRPr="000F7DD0">
        <w:rPr>
          <w:sz w:val="20"/>
          <w:szCs w:val="20"/>
        </w:rPr>
        <w:t>.</w:t>
      </w:r>
      <w:r w:rsidRPr="000F7DD0">
        <w:rPr>
          <w:sz w:val="20"/>
          <w:szCs w:val="20"/>
        </w:rPr>
        <w:br/>
      </w:r>
      <w:r w:rsidR="00B9580D" w:rsidRPr="000F7DD0">
        <w:rPr>
          <w:sz w:val="20"/>
          <w:szCs w:val="20"/>
          <w:lang w:val="en-US"/>
        </w:rPr>
        <w:t>com</w:t>
      </w:r>
      <w:r w:rsidR="00B9580D" w:rsidRPr="000F7DD0">
        <w:rPr>
          <w:sz w:val="20"/>
          <w:szCs w:val="20"/>
        </w:rPr>
        <w:t>/</w:t>
      </w:r>
      <w:r w:rsidR="00B9580D" w:rsidRPr="000F7DD0">
        <w:rPr>
          <w:sz w:val="20"/>
          <w:szCs w:val="20"/>
          <w:lang w:val="en-US"/>
        </w:rPr>
        <w:t>page</w:t>
      </w:r>
      <w:r w:rsidR="00B9580D" w:rsidRPr="000F7DD0">
        <w:rPr>
          <w:sz w:val="20"/>
          <w:szCs w:val="20"/>
        </w:rPr>
        <w:t>.</w:t>
      </w:r>
      <w:r w:rsidR="00B9580D" w:rsidRPr="000F7DD0">
        <w:rPr>
          <w:sz w:val="20"/>
          <w:szCs w:val="20"/>
          <w:lang w:val="en-US"/>
        </w:rPr>
        <w:t>php</w:t>
      </w:r>
      <w:r w:rsidR="00B9580D" w:rsidRPr="000F7DD0">
        <w:rPr>
          <w:sz w:val="20"/>
          <w:szCs w:val="20"/>
        </w:rPr>
        <w:t>?</w:t>
      </w:r>
      <w:r w:rsidR="00B9580D" w:rsidRPr="000F7DD0">
        <w:rPr>
          <w:sz w:val="20"/>
          <w:szCs w:val="20"/>
          <w:lang w:val="en-US"/>
        </w:rPr>
        <w:t>id</w:t>
      </w:r>
      <w:r w:rsidR="00B9580D" w:rsidRPr="000F7DD0">
        <w:rPr>
          <w:sz w:val="20"/>
          <w:szCs w:val="20"/>
        </w:rPr>
        <w:t>=160</w:t>
      </w:r>
      <w:r w:rsidRPr="000F7DD0">
        <w:rPr>
          <w:sz w:val="20"/>
          <w:szCs w:val="20"/>
        </w:rPr>
        <w:t>.</w:t>
      </w:r>
    </w:p>
    <w:p w:rsidR="00B9580D" w:rsidRPr="000F7DD0" w:rsidRDefault="000F7DD0" w:rsidP="000F7DD0">
      <w:pPr>
        <w:pStyle w:val="1b"/>
        <w:rPr>
          <w:sz w:val="20"/>
          <w:szCs w:val="20"/>
        </w:rPr>
      </w:pPr>
      <w:r w:rsidRPr="000F7DD0">
        <w:rPr>
          <w:sz w:val="20"/>
          <w:szCs w:val="20"/>
        </w:rPr>
        <w:t>4.</w:t>
      </w:r>
      <w:r>
        <w:rPr>
          <w:sz w:val="20"/>
          <w:szCs w:val="20"/>
          <w:lang w:val="en-US"/>
        </w:rPr>
        <w:t> </w:t>
      </w:r>
      <w:r w:rsidR="00B9580D" w:rsidRPr="000F7DD0">
        <w:rPr>
          <w:sz w:val="20"/>
          <w:szCs w:val="20"/>
        </w:rPr>
        <w:t xml:space="preserve">Николай Алексеевич Мельников. </w:t>
      </w:r>
      <w:r w:rsidR="00B9580D" w:rsidRPr="000F7DD0">
        <w:rPr>
          <w:color w:val="000000"/>
          <w:sz w:val="20"/>
          <w:szCs w:val="20"/>
        </w:rPr>
        <w:t>–</w:t>
      </w:r>
      <w:r w:rsidR="008C1C55" w:rsidRPr="000F7DD0">
        <w:rPr>
          <w:color w:val="000000"/>
          <w:sz w:val="20"/>
          <w:szCs w:val="20"/>
        </w:rPr>
        <w:t xml:space="preserve"> </w:t>
      </w:r>
      <w:r>
        <w:rPr>
          <w:color w:val="000000"/>
          <w:sz w:val="20"/>
          <w:szCs w:val="20"/>
          <w:lang w:val="en-US"/>
        </w:rPr>
        <w:t>URL</w:t>
      </w:r>
      <w:r w:rsidR="00B9580D" w:rsidRPr="000F7DD0">
        <w:rPr>
          <w:color w:val="000000"/>
          <w:sz w:val="20"/>
          <w:szCs w:val="20"/>
        </w:rPr>
        <w:t xml:space="preserve">: </w:t>
      </w:r>
      <w:r w:rsidR="00B9580D" w:rsidRPr="000F7DD0">
        <w:rPr>
          <w:sz w:val="20"/>
          <w:szCs w:val="20"/>
          <w:lang w:val="en-US"/>
        </w:rPr>
        <w:t>www</w:t>
      </w:r>
      <w:r w:rsidR="00B9580D" w:rsidRPr="000F7DD0">
        <w:rPr>
          <w:sz w:val="20"/>
          <w:szCs w:val="20"/>
        </w:rPr>
        <w:t>.</w:t>
      </w:r>
      <w:r w:rsidR="00B9580D" w:rsidRPr="000F7DD0">
        <w:rPr>
          <w:sz w:val="20"/>
          <w:szCs w:val="20"/>
          <w:lang w:val="en-US"/>
        </w:rPr>
        <w:t>stihi</w:t>
      </w:r>
      <w:r w:rsidR="00B9580D" w:rsidRPr="000F7DD0">
        <w:rPr>
          <w:sz w:val="20"/>
          <w:szCs w:val="20"/>
        </w:rPr>
        <w:t>.</w:t>
      </w:r>
      <w:r w:rsidR="00B9580D" w:rsidRPr="000F7DD0">
        <w:rPr>
          <w:sz w:val="20"/>
          <w:szCs w:val="20"/>
          <w:lang w:val="en-US"/>
        </w:rPr>
        <w:t>ru</w:t>
      </w:r>
      <w:r w:rsidR="00B9580D" w:rsidRPr="000F7DD0">
        <w:rPr>
          <w:sz w:val="20"/>
          <w:szCs w:val="20"/>
        </w:rPr>
        <w:t>/</w:t>
      </w:r>
      <w:r w:rsidR="00B9580D" w:rsidRPr="000F7DD0">
        <w:rPr>
          <w:sz w:val="20"/>
          <w:szCs w:val="20"/>
          <w:lang w:val="en-US"/>
        </w:rPr>
        <w:t>avtor</w:t>
      </w:r>
      <w:r w:rsidR="00B9580D" w:rsidRPr="000F7DD0">
        <w:rPr>
          <w:sz w:val="20"/>
          <w:szCs w:val="20"/>
        </w:rPr>
        <w:t>/</w:t>
      </w:r>
      <w:r w:rsidRPr="000F7DD0">
        <w:rPr>
          <w:sz w:val="20"/>
          <w:szCs w:val="20"/>
        </w:rPr>
        <w:br/>
      </w:r>
      <w:r w:rsidR="00B9580D" w:rsidRPr="000F7DD0">
        <w:rPr>
          <w:sz w:val="20"/>
          <w:szCs w:val="20"/>
          <w:lang w:val="en-US"/>
        </w:rPr>
        <w:t>izigzag</w:t>
      </w:r>
      <w:r w:rsidR="00B9580D" w:rsidRPr="000F7DD0">
        <w:rPr>
          <w:sz w:val="20"/>
          <w:szCs w:val="20"/>
        </w:rPr>
        <w:t>1</w:t>
      </w:r>
      <w:r w:rsidRPr="000F7DD0">
        <w:rPr>
          <w:sz w:val="20"/>
          <w:szCs w:val="20"/>
        </w:rPr>
        <w:t>.</w:t>
      </w:r>
    </w:p>
    <w:p w:rsidR="00B9580D" w:rsidRPr="0003545F" w:rsidRDefault="00B9580D" w:rsidP="000F7DD0">
      <w:pPr>
        <w:pStyle w:val="1e"/>
        <w:pageBreakBefore/>
      </w:pPr>
      <w:bookmarkStart w:id="28" w:name="_Toc433661905"/>
      <w:r w:rsidRPr="0003545F">
        <w:lastRenderedPageBreak/>
        <w:t>Ирина Николаевна</w:t>
      </w:r>
      <w:r w:rsidR="000F7DD0" w:rsidRPr="000F7DD0">
        <w:t xml:space="preserve"> </w:t>
      </w:r>
      <w:r w:rsidR="000F7DD0" w:rsidRPr="0003545F">
        <w:t>Глотова</w:t>
      </w:r>
      <w:bookmarkEnd w:id="28"/>
      <w:r w:rsidRPr="0003545F">
        <w:t xml:space="preserve"> </w:t>
      </w:r>
    </w:p>
    <w:p w:rsidR="000F7DD0" w:rsidRPr="000F7DD0" w:rsidRDefault="00B9580D" w:rsidP="000F7DD0">
      <w:pPr>
        <w:pStyle w:val="1f"/>
      </w:pPr>
      <w:r w:rsidRPr="0003545F">
        <w:t>студентка 1 курса</w:t>
      </w:r>
      <w:r w:rsidR="000F7DD0" w:rsidRPr="000F7DD0">
        <w:br/>
      </w:r>
      <w:r w:rsidRPr="0003545F">
        <w:t>Омский музыкально-педагогический колледж</w:t>
      </w:r>
    </w:p>
    <w:p w:rsidR="00B9580D" w:rsidRPr="0003545F" w:rsidRDefault="000F7DD0" w:rsidP="000F7DD0">
      <w:pPr>
        <w:pStyle w:val="1f"/>
      </w:pPr>
      <w:r>
        <w:t>Р</w:t>
      </w:r>
      <w:r w:rsidR="00B9580D" w:rsidRPr="0003545F">
        <w:t xml:space="preserve">уководитель </w:t>
      </w:r>
      <w:r>
        <w:t xml:space="preserve">– </w:t>
      </w:r>
      <w:r w:rsidRPr="000F7DD0">
        <w:rPr>
          <w:b/>
        </w:rPr>
        <w:t xml:space="preserve">Ольга Васильевна </w:t>
      </w:r>
      <w:r w:rsidR="00B9580D" w:rsidRPr="000F7DD0">
        <w:rPr>
          <w:b/>
        </w:rPr>
        <w:t>Курмаева</w:t>
      </w:r>
    </w:p>
    <w:p w:rsidR="00B9580D" w:rsidRDefault="000F7DD0" w:rsidP="000F7DD0">
      <w:pPr>
        <w:pStyle w:val="1f"/>
      </w:pPr>
      <w:r>
        <w:t>преподаватель,</w:t>
      </w:r>
    </w:p>
    <w:p w:rsidR="00B9580D" w:rsidRPr="0003545F" w:rsidRDefault="00B9580D" w:rsidP="000F7DD0">
      <w:pPr>
        <w:pStyle w:val="1f"/>
      </w:pPr>
      <w:r w:rsidRPr="0003545F">
        <w:t>Омский музыкально-педагогический колледж</w:t>
      </w:r>
    </w:p>
    <w:p w:rsidR="00B9580D" w:rsidRPr="0003545F" w:rsidRDefault="00B9580D" w:rsidP="000F7DD0">
      <w:pPr>
        <w:pStyle w:val="1c"/>
      </w:pPr>
      <w:bookmarkStart w:id="29" w:name="_Toc433661906"/>
      <w:r w:rsidRPr="0003545F">
        <w:t xml:space="preserve">Как слово наше отзовётся. </w:t>
      </w:r>
      <w:r w:rsidR="000F7DD0">
        <w:br/>
      </w:r>
      <w:r w:rsidRPr="0003545F">
        <w:t>Духовный смысл и значение русского слова</w:t>
      </w:r>
      <w:bookmarkEnd w:id="29"/>
      <w:r w:rsidRPr="0003545F">
        <w:t xml:space="preserve"> </w:t>
      </w:r>
    </w:p>
    <w:p w:rsidR="00B9580D" w:rsidRPr="000F6AE1" w:rsidRDefault="00B9580D" w:rsidP="000F6AE1">
      <w:pPr>
        <w:pStyle w:val="1b"/>
        <w:ind w:firstLine="1843"/>
        <w:rPr>
          <w:sz w:val="20"/>
          <w:szCs w:val="20"/>
        </w:rPr>
      </w:pPr>
      <w:r w:rsidRPr="000F6AE1">
        <w:rPr>
          <w:sz w:val="20"/>
          <w:szCs w:val="20"/>
        </w:rPr>
        <w:t>Словом можно убить, Словом можно спасти,</w:t>
      </w:r>
    </w:p>
    <w:p w:rsidR="00B9580D" w:rsidRPr="000F6AE1" w:rsidRDefault="00B9580D" w:rsidP="000F6AE1">
      <w:pPr>
        <w:pStyle w:val="1b"/>
        <w:ind w:firstLine="1843"/>
        <w:rPr>
          <w:sz w:val="20"/>
          <w:szCs w:val="20"/>
        </w:rPr>
      </w:pPr>
      <w:r w:rsidRPr="000F6AE1">
        <w:rPr>
          <w:sz w:val="20"/>
          <w:szCs w:val="20"/>
        </w:rPr>
        <w:t>Словом можно полки за собой повести.</w:t>
      </w:r>
    </w:p>
    <w:p w:rsidR="00B9580D" w:rsidRPr="000F6AE1" w:rsidRDefault="00B9580D" w:rsidP="000F6AE1">
      <w:pPr>
        <w:pStyle w:val="1b"/>
        <w:ind w:firstLine="1843"/>
        <w:rPr>
          <w:sz w:val="20"/>
          <w:szCs w:val="20"/>
        </w:rPr>
      </w:pPr>
      <w:r w:rsidRPr="000F6AE1">
        <w:rPr>
          <w:sz w:val="20"/>
          <w:szCs w:val="20"/>
        </w:rPr>
        <w:t>Словом можно продать, и предать, и купить,</w:t>
      </w:r>
    </w:p>
    <w:p w:rsidR="00B9580D" w:rsidRPr="000F6AE1" w:rsidRDefault="00B9580D" w:rsidP="000F6AE1">
      <w:pPr>
        <w:pStyle w:val="1b"/>
        <w:ind w:firstLine="1843"/>
        <w:rPr>
          <w:sz w:val="20"/>
          <w:szCs w:val="20"/>
        </w:rPr>
      </w:pPr>
      <w:r w:rsidRPr="000F6AE1">
        <w:rPr>
          <w:sz w:val="20"/>
          <w:szCs w:val="20"/>
        </w:rPr>
        <w:t>Слово можно в разящий свинец перелить…</w:t>
      </w:r>
    </w:p>
    <w:p w:rsidR="00B9580D" w:rsidRPr="000F6AE1" w:rsidRDefault="000F6AE1" w:rsidP="000F6AE1">
      <w:pPr>
        <w:pStyle w:val="1b"/>
        <w:ind w:firstLine="1843"/>
        <w:jc w:val="right"/>
        <w:rPr>
          <w:i/>
          <w:sz w:val="20"/>
          <w:szCs w:val="20"/>
        </w:rPr>
      </w:pPr>
      <w:r>
        <w:rPr>
          <w:rStyle w:val="wwT66"/>
          <w:b w:val="0"/>
          <w:i/>
          <w:sz w:val="20"/>
          <w:szCs w:val="20"/>
        </w:rPr>
        <w:t>В</w:t>
      </w:r>
      <w:r w:rsidR="00B9580D" w:rsidRPr="000F6AE1">
        <w:rPr>
          <w:rStyle w:val="wwT66"/>
          <w:b w:val="0"/>
          <w:i/>
          <w:sz w:val="20"/>
          <w:szCs w:val="20"/>
        </w:rPr>
        <w:t xml:space="preserve"> С. Шефнер</w:t>
      </w:r>
    </w:p>
    <w:p w:rsidR="00B9580D" w:rsidRPr="0003545F" w:rsidRDefault="00B9580D" w:rsidP="000F6AE1">
      <w:pPr>
        <w:pStyle w:val="1b"/>
      </w:pPr>
    </w:p>
    <w:p w:rsidR="00B9580D" w:rsidRPr="000F6AE1" w:rsidRDefault="00B9580D" w:rsidP="00036AAD">
      <w:pPr>
        <w:pStyle w:val="1b"/>
      </w:pPr>
      <w:r w:rsidRPr="000F6AE1">
        <w:tab/>
        <w:t xml:space="preserve">Для верующих людей слово – величайшее орудие Бога. «Вначале было Слово, и слово было у Бога, и слово было Бог», </w:t>
      </w:r>
      <w:r w:rsidR="000F6AE1">
        <w:t>–</w:t>
      </w:r>
      <w:r w:rsidRPr="000F6AE1">
        <w:t xml:space="preserve"> говорит апостол Иоанн (Ин.1, 1). Словом Бог сотворил все. «И сказал Бог: да будет свет» (Быт. 1, 3</w:t>
      </w:r>
      <w:r w:rsidRPr="000F6AE1">
        <w:rPr>
          <w:rStyle w:val="wwT79"/>
        </w:rPr>
        <w:t>)</w:t>
      </w:r>
      <w:r w:rsidRPr="000F6AE1">
        <w:t xml:space="preserve"> и невидимое через слово приняло свое бытие. Слово являет величайшую творческую силу во вселенной. «Словом Господним небеса утвердишася, и духом уст Его вся сила их» (Пс.32, 6). По мнению святителя Феофана Полтавского, человек «в даре слова получил нечто по образу творческого слова и</w:t>
      </w:r>
      <w:r w:rsidR="008C1C55" w:rsidRPr="000F6AE1">
        <w:t xml:space="preserve"> </w:t>
      </w:r>
      <w:r w:rsidRPr="000F6AE1">
        <w:t>внутренний свет человека проявляет себя в слове».</w:t>
      </w:r>
    </w:p>
    <w:p w:rsidR="00B9580D" w:rsidRPr="000F6AE1" w:rsidRDefault="00B9580D" w:rsidP="00036AAD">
      <w:pPr>
        <w:pStyle w:val="1b"/>
      </w:pPr>
      <w:r w:rsidRPr="000F6AE1">
        <w:t xml:space="preserve">Иисус Христос имел небывалую силу слова. С помощью слова он творил очень много </w:t>
      </w:r>
      <w:r w:rsidRPr="000F6AE1">
        <w:rPr>
          <w:rStyle w:val="wwT71"/>
        </w:rPr>
        <w:t>поразительных</w:t>
      </w:r>
      <w:r w:rsidRPr="000F6AE1">
        <w:t xml:space="preserve"> чудес: исцелял, воскрешал, умножал хлеб</w:t>
      </w:r>
      <w:r w:rsidRPr="000F6AE1">
        <w:rPr>
          <w:rStyle w:val="wwT72"/>
        </w:rPr>
        <w:t>а</w:t>
      </w:r>
      <w:r w:rsidRPr="000F6AE1">
        <w:t xml:space="preserve">. Словом и учил. Каждое Его слово, записанное в Евангелие, всегда будет давать обильные плоды, попадая в благоприятную почву человеческого сердца. Слово – это единственное, что может быть и в сознании человека, и вне его, входить и выходить из него, проникать в иные умы, покоиться в информационных носителях. </w:t>
      </w:r>
      <w:r w:rsidRPr="000F6AE1">
        <w:rPr>
          <w:rStyle w:val="wwT73"/>
        </w:rPr>
        <w:t xml:space="preserve">Русский писатель Лев Васильевич Успенский, очень хорошо выразил свои размышления </w:t>
      </w:r>
      <w:r w:rsidRPr="000F6AE1">
        <w:rPr>
          <w:rStyle w:val="wwT72"/>
        </w:rPr>
        <w:t>в книге «Слово о словах»</w:t>
      </w:r>
      <w:r w:rsidRPr="000F6AE1">
        <w:rPr>
          <w:rStyle w:val="wwT73"/>
        </w:rPr>
        <w:t xml:space="preserve">: </w:t>
      </w:r>
      <w:r w:rsidRPr="000F6AE1">
        <w:t>«С самого раннего детства и до глубокой старости вся жизнь человека неразрывно связана с язы</w:t>
      </w:r>
      <w:r w:rsidRPr="000F6AE1">
        <w:lastRenderedPageBreak/>
        <w:t>ком. Через слово он впервые узнает о том, чего еще не видели его глаза. Все, что люди совершают в мире действительно человеческого, совершается при помощи языка. Нельзя без него работать согласованно, совместно с другими… Именно</w:t>
      </w:r>
      <w:r w:rsidR="008C1C55" w:rsidRPr="000F6AE1">
        <w:t xml:space="preserve"> </w:t>
      </w:r>
      <w:r w:rsidRPr="000F6AE1">
        <w:t xml:space="preserve">язык хранит и бережет все людское познание с древнейших времен до наших дней, делает возможным само существование и развитие человеческой культуры». </w:t>
      </w:r>
    </w:p>
    <w:p w:rsidR="00B9580D" w:rsidRPr="000F6AE1" w:rsidRDefault="00B9580D" w:rsidP="00036AAD">
      <w:pPr>
        <w:pStyle w:val="1b"/>
      </w:pPr>
      <w:r w:rsidRPr="000F6AE1">
        <w:t xml:space="preserve">Люди говорят разные слова – и хорошие, и плохие. Хорошие, добрые, умные слова – это хорошие поступки, а злые, жесткие, обидные слова – это очень плохие поступки, которые наносят удары прямо в сердце. </w:t>
      </w:r>
      <w:r w:rsidRPr="000F6AE1">
        <w:rPr>
          <w:rStyle w:val="wwT72"/>
        </w:rPr>
        <w:t xml:space="preserve">Все, что мы произносим, оказывает большое влияние на нашу жизнь и на жизнь окружающих нас людей. </w:t>
      </w:r>
      <w:r w:rsidRPr="000F6AE1">
        <w:rPr>
          <w:rStyle w:val="wwT75"/>
        </w:rPr>
        <w:t>Чем бы мы ни занимались, что бы мы ни делали, мы неизбежно пользуемся языком. Мы используем его для общения, для выражения своих чувств и не только. Иногда одно-единственное слово может разрушить семью, лишить жизнь всякого смысла, убить последнюю надежду на исцеление. Иногда слово может творить чудеса. Оно может исцелить безнадежно больного человека, придать жизни новый смысл. Слово играет значимую роль в нашей жизни. Наше здоровье, счастье, душевное равновесие зависит от того, что и как мы говорим и что думаем.</w:t>
      </w:r>
    </w:p>
    <w:p w:rsidR="00B9580D" w:rsidRPr="000F6AE1" w:rsidRDefault="00B9580D" w:rsidP="00036AAD">
      <w:pPr>
        <w:pStyle w:val="1b"/>
      </w:pPr>
      <w:r w:rsidRPr="000F6AE1">
        <w:t>Как часто мы обижаем друг друга, сами того не желая, из-за неумения ясно выразить свою мысль. Если наша речь непонятна собеседнику, наши слова легко могут</w:t>
      </w:r>
      <w:r w:rsidR="008C1C55" w:rsidRPr="000F6AE1">
        <w:t xml:space="preserve"> </w:t>
      </w:r>
      <w:r w:rsidRPr="000F6AE1">
        <w:rPr>
          <w:rStyle w:val="wwT76"/>
        </w:rPr>
        <w:t xml:space="preserve">быть </w:t>
      </w:r>
      <w:r w:rsidRPr="000F6AE1">
        <w:t>перетолкова</w:t>
      </w:r>
      <w:r w:rsidRPr="000F6AE1">
        <w:rPr>
          <w:rStyle w:val="wwT76"/>
        </w:rPr>
        <w:t>ны</w:t>
      </w:r>
      <w:r w:rsidRPr="000F6AE1">
        <w:t xml:space="preserve"> на другой лад! От того, точно ли выражаем мы свою мысль, свободно ли владеем речью, зависит, будем ли мы правильно поняты окружающими.</w:t>
      </w:r>
    </w:p>
    <w:p w:rsidR="00B9580D" w:rsidRPr="000F6AE1" w:rsidRDefault="00B9580D" w:rsidP="00036AAD">
      <w:pPr>
        <w:pStyle w:val="1b"/>
      </w:pPr>
      <w:r w:rsidRPr="000F6AE1">
        <w:t xml:space="preserve">Конечно, кто-то может возразить: мой культурный уровень, мой язык </w:t>
      </w:r>
      <w:r w:rsidR="000F6AE1">
        <w:t>–</w:t>
      </w:r>
      <w:r w:rsidRPr="000F6AE1">
        <w:t xml:space="preserve"> это мое личное дело, и прошу оставить меня в покое. Но любой человек должен осознавать, что его речь – это его достоинство. </w:t>
      </w:r>
      <w:r w:rsidRPr="000F6AE1">
        <w:rPr>
          <w:rStyle w:val="wwT72"/>
        </w:rPr>
        <w:t>Я думаю, что не многие задумывались о том, что</w:t>
      </w:r>
      <w:r w:rsidR="008C1C55" w:rsidRPr="000F6AE1">
        <w:rPr>
          <w:rStyle w:val="wwT72"/>
        </w:rPr>
        <w:t xml:space="preserve"> </w:t>
      </w:r>
      <w:r w:rsidRPr="000F6AE1">
        <w:t xml:space="preserve">придаёт словам силу? Все мы с детства думаем образами, а когда взрослеем, то постепенно переходим на слова, всё дальше и дальше отдаляясь от своих чувств. Особенно важно для человека родное слово. Его ребенок слышит еще в колыбели от мамы, затем впервые произносит его своими устами, потом учится </w:t>
      </w:r>
      <w:r w:rsidRPr="000F6AE1">
        <w:lastRenderedPageBreak/>
        <w:t xml:space="preserve">разбирать его буквы в книгах. С родным словом вырастает человек, личность. У каждого народа оно свое. Для нас это </w:t>
      </w:r>
      <w:r w:rsidR="000F6AE1">
        <w:t>–</w:t>
      </w:r>
      <w:r w:rsidRPr="000F6AE1">
        <w:t xml:space="preserve"> русское слово.</w:t>
      </w:r>
      <w:r w:rsidR="008C1C55" w:rsidRPr="000F6AE1">
        <w:t xml:space="preserve"> </w:t>
      </w:r>
      <w:r w:rsidRPr="000F6AE1">
        <w:t>Мы с вами разучились вызывать к жизни действительно яркие и сильные образы и чувства. Поэтому и жизнь наша стала блёклой, а слова перестали вдохновлять, так как произносим их просто так, не задумываясь над смыслом. А главное в наших словах и действиях – чувства и образы. В этом и заключается таинственная сила слова. Ведь человек может тысячу раз сказать, что любит, но при этом не сделать ничего такого, что подтвердило бы его слова. А порой и просто приносит боль другому человеку.</w:t>
      </w:r>
    </w:p>
    <w:p w:rsidR="00B9580D" w:rsidRPr="000F6AE1" w:rsidRDefault="00B9580D" w:rsidP="00036AAD">
      <w:pPr>
        <w:pStyle w:val="1b"/>
      </w:pPr>
      <w:r w:rsidRPr="000F6AE1">
        <w:t>«Нравственность человека видна в его отношении к сло</w:t>
      </w:r>
      <w:r w:rsidR="000F6AE1">
        <w:t>ву» (Л.</w:t>
      </w:r>
      <w:r w:rsidRPr="000F6AE1">
        <w:t xml:space="preserve">Н. Толстой). Здесь необходимо сказать о стыде перед русским словом. Стыд – одно из самых тонких, деликатных и вместе с тем жизненно необходимых качеств. Человек должен стыдиться, если он человек. Любому человеку должно быть стыдно произносить бранные слова </w:t>
      </w:r>
      <w:r w:rsidRPr="000F6AE1">
        <w:rPr>
          <w:rStyle w:val="wwT77"/>
        </w:rPr>
        <w:t>или</w:t>
      </w:r>
      <w:r w:rsidR="008C1C55" w:rsidRPr="000F6AE1">
        <w:rPr>
          <w:rStyle w:val="wwT77"/>
        </w:rPr>
        <w:t xml:space="preserve"> </w:t>
      </w:r>
      <w:r w:rsidRPr="000F6AE1">
        <w:t xml:space="preserve">сквернословить </w:t>
      </w:r>
      <w:r w:rsidRPr="000F6AE1">
        <w:rPr>
          <w:rStyle w:val="wwT80"/>
        </w:rPr>
        <w:t>[1].</w:t>
      </w:r>
    </w:p>
    <w:p w:rsidR="00B9580D" w:rsidRPr="000F6AE1" w:rsidRDefault="00B9580D" w:rsidP="000F6AE1">
      <w:pPr>
        <w:pStyle w:val="1b"/>
      </w:pPr>
      <w:r w:rsidRPr="000F6AE1">
        <w:t xml:space="preserve">На вопрос «Что такое сквернословие?» отвечают по-разному. Одни утверждают, что это порок, недостаток, позорящее свойство. Другие считают, что это болезнь, как алкоголизм или курение. Думается, что оба ответа верны, так как одно вытекает из другого. </w:t>
      </w:r>
      <w:r w:rsidRPr="000F6AE1">
        <w:rPr>
          <w:rStyle w:val="wwT77"/>
        </w:rPr>
        <w:t>Н</w:t>
      </w:r>
      <w:r w:rsidRPr="000F6AE1">
        <w:t xml:space="preserve">езаметно сквернословие становится болезнью. Сквернословие в русском языке произошло от слова «скверна». В словаре </w:t>
      </w:r>
      <w:r w:rsidRPr="000F6AE1">
        <w:rPr>
          <w:rStyle w:val="wwT77"/>
        </w:rPr>
        <w:t>Владимира Ивановича</w:t>
      </w:r>
      <w:r w:rsidRPr="000F6AE1">
        <w:t xml:space="preserve"> Даля, сказано: «скверна – мерзость, гадость, пакость, все гнусное, противное, отвратительное, непотребное, богопротивное</w:t>
      </w:r>
      <w:r w:rsidRPr="000F6AE1">
        <w:rPr>
          <w:rStyle w:val="wwT78"/>
        </w:rPr>
        <w:t xml:space="preserve">» </w:t>
      </w:r>
      <w:r w:rsidRPr="000F6AE1">
        <w:rPr>
          <w:rStyle w:val="wwT81"/>
        </w:rPr>
        <w:t>[2]</w:t>
      </w:r>
      <w:r w:rsidRPr="000F6AE1">
        <w:rPr>
          <w:rStyle w:val="wwT78"/>
        </w:rPr>
        <w:t>.</w:t>
      </w:r>
      <w:r w:rsidRPr="000F6AE1">
        <w:t xml:space="preserve"> В русском народе издавна тех, кто ругается матом, именовали богохульниками. Народное же сознание всегда полагало, что матерн</w:t>
      </w:r>
      <w:r w:rsidRPr="000F6AE1">
        <w:rPr>
          <w:rStyle w:val="wwT77"/>
        </w:rPr>
        <w:t>а</w:t>
      </w:r>
      <w:r w:rsidRPr="000F6AE1">
        <w:t>я брань оскорбляет трех матерей человека – Богородицу, Мать – сыру землю и родную мать.</w:t>
      </w:r>
    </w:p>
    <w:p w:rsidR="00B9580D" w:rsidRPr="000F6AE1" w:rsidRDefault="00B9580D" w:rsidP="000F6AE1">
      <w:pPr>
        <w:pStyle w:val="1b"/>
      </w:pPr>
      <w:r w:rsidRPr="000F6AE1">
        <w:t xml:space="preserve">Исследования ученых последних лет показали, что произнесенное слово – не просто сотрясение воздуха. Три профессора, доктора наук: С. Зенин (Москва), Н. Коротков (Санкт-Петербург), П. Гуськов (Барнаул) исследовали воздействие нецензурной брани на воду, из которой на 80 % состоит все живое. Были взяты 4 образца воды: первый – контрольный, второй – над которым была прочитана молитва «Отче наш», третий – над </w:t>
      </w:r>
      <w:r w:rsidRPr="000F6AE1">
        <w:lastRenderedPageBreak/>
        <w:t>которым прозвучали бытовые ругательства, и четвертый – над которым прозвучал агрессивный, унижающий мат. Когда этой водой полили семена пшеницы, в первом случае всхожесть семян составила 93</w:t>
      </w:r>
      <w:r w:rsidR="000F6AE1">
        <w:t> </w:t>
      </w:r>
      <w:r w:rsidRPr="000F6AE1">
        <w:t>%, во втором – 96</w:t>
      </w:r>
      <w:r w:rsidR="000F6AE1">
        <w:t> </w:t>
      </w:r>
      <w:r w:rsidRPr="000F6AE1">
        <w:t>%, в третьем – 58</w:t>
      </w:r>
      <w:r w:rsidR="000F6AE1">
        <w:t> </w:t>
      </w:r>
      <w:r w:rsidRPr="000F6AE1">
        <w:t xml:space="preserve">%, а в четвертом </w:t>
      </w:r>
      <w:r w:rsidR="000F6AE1">
        <w:t>–</w:t>
      </w:r>
      <w:r w:rsidRPr="000F6AE1">
        <w:t xml:space="preserve"> 49</w:t>
      </w:r>
      <w:r w:rsidR="000F6AE1">
        <w:t> </w:t>
      </w:r>
      <w:r w:rsidRPr="000F6AE1">
        <w:t xml:space="preserve">%. Причем в двух последних случаях на второй день появилась плесень, а ростки было ослабленными </w:t>
      </w:r>
      <w:r w:rsidRPr="000F6AE1">
        <w:rPr>
          <w:rStyle w:val="wwT82"/>
        </w:rPr>
        <w:t>[3].</w:t>
      </w:r>
    </w:p>
    <w:p w:rsidR="00B9580D" w:rsidRPr="000F6AE1" w:rsidRDefault="00B9580D" w:rsidP="000F6AE1">
      <w:pPr>
        <w:pStyle w:val="1b"/>
      </w:pPr>
      <w:r w:rsidRPr="000F6AE1">
        <w:t>Вы живете среди людей. И каждый ваш поступок, каждое ваше слово отражается на окружающих людях. Об этом надо помнить. Проверяйте себя всегда: не причиняете ли вы людям, окружающим вас, неприятность, боль, обиду.</w:t>
      </w:r>
    </w:p>
    <w:p w:rsidR="00B9580D" w:rsidRPr="000F6AE1" w:rsidRDefault="00B9580D" w:rsidP="000F6AE1">
      <w:pPr>
        <w:pStyle w:val="1b"/>
      </w:pPr>
      <w:r w:rsidRPr="000F6AE1">
        <w:t>Старайтесь жить так, чтобы людям было легче, когда вы рядом. Часто люди стесняются говорить друг другу добрые, хорошие слова. Вот злые, вульгарные, слова-паразиты вылетают как-то сами собой. Добро вообще труднее делать, чем зло. Ведь добрые дела делаются для кого-то, значит, человек должен уделить внимание, потратить время и силы. Но зато доброе слово, доброе дело подобны бальзаму на душу человека. А добрых слов в русском языке очень много.</w:t>
      </w:r>
    </w:p>
    <w:p w:rsidR="00B9580D" w:rsidRPr="000F6AE1" w:rsidRDefault="00B9580D" w:rsidP="000F6AE1">
      <w:pPr>
        <w:pStyle w:val="1b"/>
        <w:rPr>
          <w:sz w:val="20"/>
          <w:szCs w:val="20"/>
        </w:rPr>
      </w:pPr>
    </w:p>
    <w:p w:rsidR="00B9580D" w:rsidRPr="000F6AE1" w:rsidRDefault="00B9580D" w:rsidP="000F6AE1">
      <w:pPr>
        <w:pStyle w:val="1b"/>
        <w:rPr>
          <w:sz w:val="20"/>
          <w:szCs w:val="20"/>
        </w:rPr>
      </w:pPr>
      <w:r w:rsidRPr="000F6AE1">
        <w:rPr>
          <w:b/>
          <w:i/>
          <w:sz w:val="20"/>
          <w:szCs w:val="20"/>
        </w:rPr>
        <w:t>Литература</w:t>
      </w:r>
      <w:r w:rsidRPr="000F6AE1">
        <w:rPr>
          <w:sz w:val="20"/>
          <w:szCs w:val="20"/>
        </w:rPr>
        <w:t xml:space="preserve"> </w:t>
      </w:r>
    </w:p>
    <w:p w:rsidR="00B9580D" w:rsidRPr="000F6AE1" w:rsidRDefault="00B9580D" w:rsidP="000F6AE1">
      <w:pPr>
        <w:pStyle w:val="1b"/>
        <w:rPr>
          <w:sz w:val="20"/>
          <w:szCs w:val="20"/>
        </w:rPr>
      </w:pPr>
      <w:r w:rsidRPr="000F6AE1">
        <w:rPr>
          <w:sz w:val="20"/>
          <w:szCs w:val="20"/>
        </w:rPr>
        <w:t>1.</w:t>
      </w:r>
      <w:r w:rsidR="008C1C55" w:rsidRPr="000F6AE1">
        <w:rPr>
          <w:sz w:val="20"/>
          <w:szCs w:val="20"/>
        </w:rPr>
        <w:t xml:space="preserve"> </w:t>
      </w:r>
      <w:r w:rsidRPr="000F6AE1">
        <w:rPr>
          <w:i/>
          <w:sz w:val="20"/>
          <w:szCs w:val="20"/>
        </w:rPr>
        <w:t>Городкова М.И.</w:t>
      </w:r>
      <w:r w:rsidRPr="000F6AE1">
        <w:rPr>
          <w:sz w:val="20"/>
          <w:szCs w:val="20"/>
        </w:rPr>
        <w:t xml:space="preserve"> Моя Речь – Моё Зеркало.</w:t>
      </w:r>
      <w:r w:rsidR="000F6AE1">
        <w:rPr>
          <w:sz w:val="20"/>
          <w:szCs w:val="20"/>
        </w:rPr>
        <w:t xml:space="preserve"> </w:t>
      </w:r>
      <w:r w:rsidRPr="000F6AE1">
        <w:rPr>
          <w:sz w:val="20"/>
          <w:szCs w:val="20"/>
        </w:rPr>
        <w:t>–</w:t>
      </w:r>
      <w:r w:rsidR="008C1C55" w:rsidRPr="000F6AE1">
        <w:rPr>
          <w:sz w:val="20"/>
          <w:szCs w:val="20"/>
        </w:rPr>
        <w:t xml:space="preserve"> </w:t>
      </w:r>
      <w:r w:rsidR="000F6AE1">
        <w:rPr>
          <w:sz w:val="20"/>
          <w:szCs w:val="20"/>
          <w:lang w:val="en-US"/>
        </w:rPr>
        <w:t>URL</w:t>
      </w:r>
      <w:r w:rsidRPr="000F6AE1">
        <w:rPr>
          <w:sz w:val="20"/>
          <w:szCs w:val="20"/>
        </w:rPr>
        <w:t xml:space="preserve">: </w:t>
      </w:r>
      <w:r w:rsidRPr="000F6AE1">
        <w:rPr>
          <w:rStyle w:val="-"/>
          <w:color w:val="auto"/>
          <w:sz w:val="20"/>
          <w:szCs w:val="20"/>
          <w:u w:val="none"/>
          <w:lang w:eastAsia="hi-IN"/>
        </w:rPr>
        <w:t>http://</w:t>
      </w:r>
      <w:r w:rsidR="000F6AE1" w:rsidRPr="000F6AE1">
        <w:rPr>
          <w:rStyle w:val="-"/>
          <w:color w:val="auto"/>
          <w:sz w:val="20"/>
          <w:szCs w:val="20"/>
          <w:u w:val="none"/>
          <w:lang w:eastAsia="hi-IN"/>
        </w:rPr>
        <w:br/>
      </w:r>
      <w:r w:rsidRPr="000F6AE1">
        <w:rPr>
          <w:rStyle w:val="-"/>
          <w:color w:val="auto"/>
          <w:sz w:val="20"/>
          <w:szCs w:val="20"/>
          <w:u w:val="none"/>
          <w:lang w:eastAsia="hi-IN"/>
        </w:rPr>
        <w:t>volkmr.68</w:t>
      </w:r>
      <w:r w:rsidRPr="000F6AE1">
        <w:rPr>
          <w:rStyle w:val="-"/>
          <w:color w:val="auto"/>
          <w:sz w:val="20"/>
          <w:szCs w:val="20"/>
          <w:u w:val="none"/>
          <w:lang w:val="en-US" w:eastAsia="hi-IN"/>
        </w:rPr>
        <w:t>edu</w:t>
      </w:r>
      <w:r w:rsidRPr="000F6AE1">
        <w:rPr>
          <w:rStyle w:val="-"/>
          <w:color w:val="auto"/>
          <w:sz w:val="20"/>
          <w:szCs w:val="20"/>
          <w:u w:val="none"/>
          <w:lang w:eastAsia="hi-IN"/>
        </w:rPr>
        <w:t>.</w:t>
      </w:r>
      <w:r w:rsidRPr="000F6AE1">
        <w:rPr>
          <w:rStyle w:val="-"/>
          <w:color w:val="auto"/>
          <w:sz w:val="20"/>
          <w:szCs w:val="20"/>
          <w:u w:val="none"/>
          <w:lang w:val="en-US" w:eastAsia="hi-IN"/>
        </w:rPr>
        <w:t>ru</w:t>
      </w:r>
      <w:r w:rsidRPr="000F6AE1">
        <w:rPr>
          <w:rStyle w:val="-"/>
          <w:color w:val="auto"/>
          <w:sz w:val="20"/>
          <w:szCs w:val="20"/>
          <w:u w:val="none"/>
          <w:lang w:eastAsia="hi-IN"/>
        </w:rPr>
        <w:t>/</w:t>
      </w:r>
      <w:r w:rsidRPr="000F6AE1">
        <w:rPr>
          <w:rStyle w:val="-"/>
          <w:color w:val="auto"/>
          <w:sz w:val="20"/>
          <w:szCs w:val="20"/>
          <w:u w:val="none"/>
          <w:lang w:val="en-US" w:eastAsia="hi-IN"/>
        </w:rPr>
        <w:t>metod</w:t>
      </w:r>
      <w:r w:rsidRPr="000F6AE1">
        <w:rPr>
          <w:rStyle w:val="-"/>
          <w:color w:val="auto"/>
          <w:sz w:val="20"/>
          <w:szCs w:val="20"/>
          <w:u w:val="none"/>
          <w:lang w:eastAsia="hi-IN"/>
        </w:rPr>
        <w:t>.</w:t>
      </w:r>
      <w:r w:rsidRPr="000F6AE1">
        <w:rPr>
          <w:rStyle w:val="-"/>
          <w:color w:val="auto"/>
          <w:sz w:val="20"/>
          <w:szCs w:val="20"/>
          <w:u w:val="none"/>
          <w:lang w:val="en-US" w:eastAsia="hi-IN"/>
        </w:rPr>
        <w:t>php</w:t>
      </w:r>
      <w:r w:rsidRPr="000F6AE1">
        <w:rPr>
          <w:rStyle w:val="-"/>
          <w:color w:val="auto"/>
          <w:sz w:val="20"/>
          <w:szCs w:val="20"/>
          <w:u w:val="none"/>
          <w:lang w:eastAsia="hi-IN"/>
        </w:rPr>
        <w:t>?</w:t>
      </w:r>
      <w:r w:rsidRPr="000F6AE1">
        <w:rPr>
          <w:rStyle w:val="-"/>
          <w:color w:val="auto"/>
          <w:sz w:val="20"/>
          <w:szCs w:val="20"/>
          <w:u w:val="none"/>
          <w:lang w:val="en-US" w:eastAsia="hi-IN"/>
        </w:rPr>
        <w:t>id</w:t>
      </w:r>
      <w:r w:rsidRPr="000F6AE1">
        <w:rPr>
          <w:rStyle w:val="-"/>
          <w:color w:val="auto"/>
          <w:sz w:val="20"/>
          <w:szCs w:val="20"/>
          <w:u w:val="none"/>
          <w:lang w:eastAsia="hi-IN"/>
        </w:rPr>
        <w:t>=19</w:t>
      </w:r>
    </w:p>
    <w:p w:rsidR="00B9580D" w:rsidRPr="000F6AE1" w:rsidRDefault="00B9580D" w:rsidP="000F6AE1">
      <w:pPr>
        <w:pStyle w:val="1b"/>
        <w:rPr>
          <w:sz w:val="20"/>
          <w:szCs w:val="20"/>
        </w:rPr>
      </w:pPr>
      <w:r w:rsidRPr="000F6AE1">
        <w:rPr>
          <w:sz w:val="20"/>
          <w:szCs w:val="20"/>
        </w:rPr>
        <w:t>2.</w:t>
      </w:r>
      <w:r w:rsidR="000F6AE1">
        <w:rPr>
          <w:sz w:val="20"/>
          <w:szCs w:val="20"/>
          <w:lang w:val="en-US"/>
        </w:rPr>
        <w:t> </w:t>
      </w:r>
      <w:r w:rsidRPr="000F6AE1">
        <w:rPr>
          <w:i/>
          <w:sz w:val="20"/>
          <w:szCs w:val="20"/>
        </w:rPr>
        <w:t>Даль В.И.</w:t>
      </w:r>
      <w:r w:rsidRPr="000F6AE1">
        <w:rPr>
          <w:sz w:val="20"/>
          <w:szCs w:val="20"/>
        </w:rPr>
        <w:t xml:space="preserve"> Толковый сорварь живого великорусского языка. –</w:t>
      </w:r>
      <w:r w:rsidR="008C1C55" w:rsidRPr="000F6AE1">
        <w:rPr>
          <w:sz w:val="20"/>
          <w:szCs w:val="20"/>
        </w:rPr>
        <w:t xml:space="preserve"> </w:t>
      </w:r>
      <w:r w:rsidR="000F6AE1">
        <w:rPr>
          <w:sz w:val="20"/>
          <w:szCs w:val="20"/>
          <w:lang w:val="en-US"/>
        </w:rPr>
        <w:t>URL</w:t>
      </w:r>
      <w:r w:rsidRPr="000F6AE1">
        <w:rPr>
          <w:sz w:val="20"/>
          <w:szCs w:val="20"/>
        </w:rPr>
        <w:t xml:space="preserve">: </w:t>
      </w:r>
      <w:r w:rsidRPr="000F6AE1">
        <w:rPr>
          <w:rStyle w:val="-"/>
          <w:color w:val="auto"/>
          <w:sz w:val="20"/>
          <w:szCs w:val="20"/>
          <w:u w:val="none"/>
          <w:lang w:eastAsia="hi-IN"/>
        </w:rPr>
        <w:t>http://slovardalja.net/word.php?wordid=37753</w:t>
      </w:r>
      <w:r w:rsidR="000F6AE1" w:rsidRPr="000F6AE1">
        <w:rPr>
          <w:rStyle w:val="-"/>
          <w:color w:val="auto"/>
          <w:sz w:val="20"/>
          <w:szCs w:val="20"/>
          <w:u w:val="none"/>
          <w:lang w:eastAsia="hi-IN"/>
        </w:rPr>
        <w:t>.</w:t>
      </w:r>
    </w:p>
    <w:p w:rsidR="00B9580D" w:rsidRPr="000F6AE1" w:rsidRDefault="00B9580D" w:rsidP="000F6AE1">
      <w:pPr>
        <w:pStyle w:val="1b"/>
        <w:rPr>
          <w:sz w:val="20"/>
          <w:szCs w:val="20"/>
        </w:rPr>
      </w:pPr>
      <w:r w:rsidRPr="000F6AE1">
        <w:rPr>
          <w:sz w:val="20"/>
          <w:szCs w:val="20"/>
        </w:rPr>
        <w:t>3.</w:t>
      </w:r>
      <w:r w:rsidR="000F6AE1">
        <w:rPr>
          <w:sz w:val="20"/>
          <w:szCs w:val="20"/>
          <w:lang w:val="en-US"/>
        </w:rPr>
        <w:t> </w:t>
      </w:r>
      <w:r w:rsidRPr="000F6AE1">
        <w:rPr>
          <w:i/>
          <w:sz w:val="20"/>
          <w:szCs w:val="20"/>
        </w:rPr>
        <w:t>Потехина Е.А.</w:t>
      </w:r>
      <w:r w:rsidRPr="000F6AE1">
        <w:rPr>
          <w:sz w:val="20"/>
          <w:szCs w:val="20"/>
        </w:rPr>
        <w:t xml:space="preserve"> Как слово наше отзовется.</w:t>
      </w:r>
      <w:r w:rsidR="007D0844" w:rsidRPr="007D0844">
        <w:rPr>
          <w:sz w:val="20"/>
          <w:szCs w:val="20"/>
        </w:rPr>
        <w:t xml:space="preserve"> – </w:t>
      </w:r>
      <w:r w:rsidR="007D0844">
        <w:rPr>
          <w:sz w:val="20"/>
          <w:szCs w:val="20"/>
          <w:lang w:val="en-US"/>
        </w:rPr>
        <w:t>URL</w:t>
      </w:r>
      <w:r w:rsidR="007D0844">
        <w:rPr>
          <w:sz w:val="20"/>
          <w:szCs w:val="20"/>
        </w:rPr>
        <w:t xml:space="preserve">: </w:t>
      </w:r>
      <w:r w:rsidRPr="000F6AE1">
        <w:rPr>
          <w:rStyle w:val="-"/>
          <w:color w:val="auto"/>
          <w:sz w:val="20"/>
          <w:szCs w:val="20"/>
          <w:u w:val="none"/>
          <w:lang w:eastAsia="hi-IN"/>
        </w:rPr>
        <w:t>http://</w:t>
      </w:r>
      <w:r w:rsidR="007D0844">
        <w:rPr>
          <w:rStyle w:val="-"/>
          <w:color w:val="auto"/>
          <w:sz w:val="20"/>
          <w:szCs w:val="20"/>
          <w:u w:val="none"/>
          <w:lang w:eastAsia="hi-IN"/>
        </w:rPr>
        <w:br/>
      </w:r>
      <w:r w:rsidRPr="000F6AE1">
        <w:rPr>
          <w:rStyle w:val="-"/>
          <w:color w:val="auto"/>
          <w:sz w:val="20"/>
          <w:szCs w:val="20"/>
          <w:u w:val="none"/>
          <w:lang w:eastAsia="hi-IN"/>
        </w:rPr>
        <w:t>omiliya.org/content/kak-nashe-slovo-otzovetsya.html</w:t>
      </w:r>
      <w:r w:rsidR="007D0844">
        <w:rPr>
          <w:rStyle w:val="-"/>
          <w:color w:val="auto"/>
          <w:sz w:val="20"/>
          <w:szCs w:val="20"/>
          <w:u w:val="none"/>
          <w:lang w:eastAsia="hi-IN"/>
        </w:rPr>
        <w:t>.</w:t>
      </w:r>
    </w:p>
    <w:p w:rsidR="00B9580D" w:rsidRPr="0003545F" w:rsidRDefault="007D0844" w:rsidP="007D0844">
      <w:pPr>
        <w:pStyle w:val="1e"/>
        <w:pageBreakBefore/>
      </w:pPr>
      <w:bookmarkStart w:id="30" w:name="_Toc433661907"/>
      <w:r w:rsidRPr="0003545F">
        <w:lastRenderedPageBreak/>
        <w:t xml:space="preserve">Анастасия Николаевна </w:t>
      </w:r>
      <w:r w:rsidR="00B9580D" w:rsidRPr="0003545F">
        <w:t>Кожевникова</w:t>
      </w:r>
      <w:bookmarkEnd w:id="30"/>
      <w:r w:rsidR="00B9580D" w:rsidRPr="0003545F">
        <w:t xml:space="preserve"> </w:t>
      </w:r>
    </w:p>
    <w:p w:rsidR="00B9580D" w:rsidRPr="00E9304B" w:rsidRDefault="00B9580D" w:rsidP="00E9304B">
      <w:pPr>
        <w:pStyle w:val="1f"/>
      </w:pPr>
      <w:r w:rsidRPr="00E9304B">
        <w:t>студентка 1 курса</w:t>
      </w:r>
      <w:r w:rsidR="00E9304B">
        <w:t>,</w:t>
      </w:r>
    </w:p>
    <w:p w:rsidR="00B9580D" w:rsidRPr="00E9304B" w:rsidRDefault="00B9580D" w:rsidP="00E9304B">
      <w:pPr>
        <w:pStyle w:val="1f"/>
      </w:pPr>
      <w:r w:rsidRPr="00E9304B">
        <w:t>Омский музыкально-педагогический колледж</w:t>
      </w:r>
    </w:p>
    <w:p w:rsidR="00E9304B" w:rsidRDefault="00E9304B" w:rsidP="00E9304B">
      <w:pPr>
        <w:pStyle w:val="1f"/>
      </w:pPr>
      <w:r>
        <w:t>Р</w:t>
      </w:r>
      <w:r w:rsidR="00B9580D" w:rsidRPr="00E9304B">
        <w:t xml:space="preserve">уководитель </w:t>
      </w:r>
      <w:r>
        <w:t xml:space="preserve">– </w:t>
      </w:r>
      <w:r w:rsidRPr="00E9304B">
        <w:rPr>
          <w:b/>
        </w:rPr>
        <w:t xml:space="preserve">Ольга Васильевна </w:t>
      </w:r>
      <w:r w:rsidR="00B9580D" w:rsidRPr="00E9304B">
        <w:rPr>
          <w:b/>
        </w:rPr>
        <w:t>Курмаева</w:t>
      </w:r>
    </w:p>
    <w:p w:rsidR="00B9580D" w:rsidRPr="00E9304B" w:rsidRDefault="00B9580D" w:rsidP="00E9304B">
      <w:pPr>
        <w:pStyle w:val="1f"/>
      </w:pPr>
      <w:r w:rsidRPr="00E9304B">
        <w:t>преподаватель</w:t>
      </w:r>
      <w:r w:rsidR="00282372">
        <w:t>,</w:t>
      </w:r>
    </w:p>
    <w:p w:rsidR="00B9580D" w:rsidRPr="00E9304B" w:rsidRDefault="00B9580D" w:rsidP="00E9304B">
      <w:pPr>
        <w:pStyle w:val="1f"/>
      </w:pPr>
      <w:r w:rsidRPr="00E9304B">
        <w:t xml:space="preserve">Омский музыкально-педагогический колледж </w:t>
      </w:r>
    </w:p>
    <w:p w:rsidR="00B9580D" w:rsidRPr="0003545F" w:rsidRDefault="00B9580D" w:rsidP="00E9304B">
      <w:pPr>
        <w:pStyle w:val="1c"/>
      </w:pPr>
      <w:bookmarkStart w:id="31" w:name="_Toc433661908"/>
      <w:r w:rsidRPr="0003545F">
        <w:t>Ненормативная лексика</w:t>
      </w:r>
      <w:r w:rsidR="00E9304B">
        <w:t xml:space="preserve"> </w:t>
      </w:r>
      <w:r w:rsidRPr="0003545F">
        <w:t xml:space="preserve">как фактор, </w:t>
      </w:r>
      <w:r w:rsidR="00E9304B">
        <w:br/>
      </w:r>
      <w:r w:rsidRPr="0003545F">
        <w:t>разрушающий нравственность человека</w:t>
      </w:r>
      <w:bookmarkEnd w:id="31"/>
    </w:p>
    <w:p w:rsidR="00B9580D" w:rsidRPr="0003545F" w:rsidRDefault="00B9580D" w:rsidP="00E9304B">
      <w:pPr>
        <w:pStyle w:val="1b"/>
      </w:pPr>
      <w:r w:rsidRPr="0003545F">
        <w:t>Сейчас матерный язык слышен везде,</w:t>
      </w:r>
      <w:r w:rsidR="008C1C55">
        <w:t xml:space="preserve"> </w:t>
      </w:r>
      <w:r w:rsidRPr="0003545F">
        <w:t>начиная от семьи и до улицы, до транспорта, даже до людей, имеющих какую-то власть. Причиной для матерщины уже не являются раздражение или гнев, гнилые слова стали частью обыденной речи. Сквернословие употребляется не только в общении взрослых, но и в разговоре родителей с маленькими детьми, ими перекидываются даже влюбленные. «Невинная» привычка употреблять мат привела к тому, что многие используют его для связи слов, вставляя мат</w:t>
      </w:r>
      <w:r w:rsidR="008C1C55">
        <w:t xml:space="preserve"> </w:t>
      </w:r>
      <w:r w:rsidRPr="0003545F">
        <w:t xml:space="preserve">через каждое нормальное слово. </w:t>
      </w:r>
    </w:p>
    <w:p w:rsidR="00B9580D" w:rsidRPr="0003545F" w:rsidRDefault="00B9580D" w:rsidP="00E9304B">
      <w:pPr>
        <w:pStyle w:val="1b"/>
      </w:pPr>
      <w:r w:rsidRPr="0003545F">
        <w:t xml:space="preserve">Это признак особой деградации нашей культуры, признак нашего духовного и нравственного разложения. Издревле матерщина в русском языке именуется сквернословием – от слова «скверно». В словаре В. Даля, сказано: «скверна – мерзость, гадость, пакость, все гнусное, противное, отвратительное, непотребное, что мерзит плотски и духовно, нечистота, грязь и гниль, тление, мертвечина, кал, смрад, вонь, непотребство, разврат, нравственное растление, </w:t>
      </w:r>
      <w:r w:rsidRPr="0003545F">
        <w:rPr>
          <w:color w:val="000000"/>
          <w:shd w:val="clear" w:color="auto" w:fill="FFFFFF"/>
        </w:rPr>
        <w:t>все богопротивное</w:t>
      </w:r>
      <w:r w:rsidRPr="0003545F">
        <w:t>».</w:t>
      </w:r>
      <w:r w:rsidR="008C1C55">
        <w:t xml:space="preserve"> </w:t>
      </w:r>
      <w:r w:rsidRPr="0003545F">
        <w:rPr>
          <w:color w:val="000000"/>
          <w:shd w:val="clear" w:color="auto" w:fill="FFFFFF"/>
        </w:rPr>
        <w:t xml:space="preserve">Вот куда мы впали, отдавшись во власть смрадных, гнилых слов. </w:t>
      </w:r>
    </w:p>
    <w:p w:rsidR="00B9580D" w:rsidRPr="0003545F" w:rsidRDefault="00B9580D" w:rsidP="00E9304B">
      <w:pPr>
        <w:pStyle w:val="1b"/>
      </w:pPr>
      <w:r w:rsidRPr="0003545F">
        <w:t xml:space="preserve">Так что такое мат? Во все времена наш народ любил и почитал Матерь Божью, Матерь-Церковь, свою мать, мать-землю, мать-Родину, и тогда, когда Русь 300 лет находилась под татаро-монгольским игом. Захватчики, зная, кого и что почитает русский народ, старались специально нанести оскорбление ему. Матерные слова они направили против Матери-Церкви, против Матери Божией. В мате – сатанинский дух. И недаром в русском народе матершинников называли богохульниками. Православные верующие знают, что Богородица особо просит у Господа </w:t>
      </w:r>
      <w:r w:rsidRPr="0003545F">
        <w:lastRenderedPageBreak/>
        <w:t>спасения для Руси, ибо Русь является одним из Ее уделов на Земле. Но, молясь за православную Русь, Пречистая Дева, разумеется, не поминает в своих молитвах тех, кто сквернословит. Она не может молиться за тех, кто ругается матом. Матерная ругань есть явное проявление зла в человеке. И все, для кого «мат» и «матерь» едины, должны помнить, что они добровольно служат сатане. Диавольские силы, устремившиеся погубить православную Русь, делали и делают все, чтобы народ наш сам себя осквернял. Если мы хотим, чтобы наш народ не прогнил, не рассыпался бесплотным прахом, нам нужно решительно отказаться от сквернословия и беречь великий Божий дар – человеческий язык.</w:t>
      </w:r>
    </w:p>
    <w:p w:rsidR="00B9580D" w:rsidRPr="0003545F" w:rsidRDefault="00B9580D" w:rsidP="00282372">
      <w:pPr>
        <w:pStyle w:val="1b"/>
      </w:pPr>
      <w:r w:rsidRPr="0003545F">
        <w:t>Словом Бог сотворил все.</w:t>
      </w:r>
      <w:r w:rsidR="008C1C55">
        <w:t xml:space="preserve"> </w:t>
      </w:r>
      <w:r w:rsidRPr="0003545F">
        <w:t>Слово – орудие и человеческого творчества. Мы просвещаем и просвещаемся словом. А сквернословие сеет тьму. Апостол</w:t>
      </w:r>
      <w:r w:rsidR="008C1C55">
        <w:t xml:space="preserve"> </w:t>
      </w:r>
      <w:r w:rsidRPr="0003545F">
        <w:t>Павел учит: «Никакое гнилое слово да не исходит из уст ваших, а только доброе...» (Еф. 4, 29). Слова должны приближать к Богу, а не удалять от Него. Нам Господь уста дал не для того, чтобы диавола прославлять. Наша речь должна быть чистой, мы должны хвалу возносить Господу, величать Матерь Божию и Святых Православной Веры.</w:t>
      </w:r>
    </w:p>
    <w:p w:rsidR="00B9580D" w:rsidRPr="0003545F" w:rsidRDefault="00B9580D" w:rsidP="00282372">
      <w:pPr>
        <w:pStyle w:val="1b"/>
      </w:pPr>
      <w:r w:rsidRPr="0003545F">
        <w:t xml:space="preserve">Когда человек говорит матерные слова, он не только оскверняет, пачкает свои уста, но и льет грязь в уши окружающих, развращает их содержанием матерщины, наводит на дурные мысли – сеет зло, даже когда сам того не осознает. (Рим. 12,9). </w:t>
      </w:r>
    </w:p>
    <w:p w:rsidR="00B9580D" w:rsidRPr="0003545F" w:rsidRDefault="00B9580D" w:rsidP="00282372">
      <w:pPr>
        <w:pStyle w:val="1b"/>
      </w:pPr>
      <w:r w:rsidRPr="0003545F">
        <w:t>Оскверняясь матом, человек отталкивает от себя Святого Духа Божия. Устами христианин принимает Пречистое Тело и Кровь Христовы. Оскверняя матерщиною уста, освященные прикосновением к ним Тела и Крови Христовых, человек прогневляет Христа Спасителя.</w:t>
      </w:r>
    </w:p>
    <w:p w:rsidR="00B9580D" w:rsidRPr="0003545F" w:rsidRDefault="00B9580D" w:rsidP="00282372">
      <w:pPr>
        <w:pStyle w:val="1b"/>
      </w:pPr>
      <w:r w:rsidRPr="0003545F">
        <w:t>Необходимо сознавать, что любую речь нашу слышат не только люди, которых мы привыкли не стесняться, но слышат и Ангелы, и Матерь Божия, и Сам Господь. Неужели не устережемся сквернословия, чтобы срамной речью не оскорбить Ангелов, Богородицу, не доставить радование бесам и не прогневить этим Бога?!</w:t>
      </w:r>
    </w:p>
    <w:p w:rsidR="00B9580D" w:rsidRPr="00E0321C" w:rsidRDefault="00B9580D" w:rsidP="00282372">
      <w:pPr>
        <w:pStyle w:val="1b"/>
        <w:rPr>
          <w:spacing w:val="-4"/>
          <w:kern w:val="22"/>
        </w:rPr>
      </w:pPr>
      <w:r w:rsidRPr="00E0321C">
        <w:rPr>
          <w:spacing w:val="-4"/>
          <w:kern w:val="22"/>
        </w:rPr>
        <w:lastRenderedPageBreak/>
        <w:t>Есть люди, которые думают: «Погрешу пока, а потом покаюсь». Но Господь может не дать возможности покаяния грешнику, который даже не собирался в своей жизни бороться с грехом.</w:t>
      </w:r>
    </w:p>
    <w:p w:rsidR="00B9580D" w:rsidRPr="0003545F" w:rsidRDefault="00B9580D" w:rsidP="00282372">
      <w:pPr>
        <w:pStyle w:val="1b"/>
      </w:pPr>
      <w:r w:rsidRPr="0003545F">
        <w:t>Будем помнить о том, что сквернословие – начало пути к еще большему злу. Это начало богоотступничества.</w:t>
      </w:r>
    </w:p>
    <w:p w:rsidR="00B9580D" w:rsidRPr="00E0321C" w:rsidRDefault="00B9580D" w:rsidP="00282372">
      <w:pPr>
        <w:pStyle w:val="1b"/>
        <w:rPr>
          <w:spacing w:val="-2"/>
          <w:kern w:val="22"/>
        </w:rPr>
      </w:pPr>
      <w:r w:rsidRPr="00E0321C">
        <w:rPr>
          <w:spacing w:val="-2"/>
          <w:kern w:val="22"/>
        </w:rPr>
        <w:t>Грехи языка – одни из самых труднопреодолимых, и потому так часто появляется соблазн посчитать их незначительными, как-то оправдать, «не заметить». К сквернословию, особенно в последнее время, так привыкли, что многие его действительно не замечают и удивляются, что слова эти все еще являются нецензурными. Слово... Звук, живущий доли секунды и пропадающий в пространстве. Где он? Пойди, поищи эти звуковые волны. Слово... Почти нематериальное явление. Кажется, и го</w:t>
      </w:r>
      <w:r w:rsidR="00282372" w:rsidRPr="00E0321C">
        <w:rPr>
          <w:spacing w:val="-2"/>
          <w:kern w:val="22"/>
        </w:rPr>
        <w:t>ворить-то не о чем. Но слово –</w:t>
      </w:r>
      <w:r w:rsidRPr="00E0321C">
        <w:rPr>
          <w:spacing w:val="-2"/>
          <w:kern w:val="22"/>
        </w:rPr>
        <w:t xml:space="preserve"> то, что уподобляет человека его Создателю. Самого Спасителя мы называем Божественным Словом. Творческим словом Господь создал из небытия наш прекрасный мир, «космос», как называли его греки. Это значит «красота». Но и человеческое слово обладает творческой силой и воздействует на окружающую нас действительность. Слова, которые мы произносим и слышим, формируют наше сознание, нашу личность. А наши сознательные действия оказывают влияние на ту среду, в которой мы живем. Наше слово может содействовать Божьему замыслу о мире и о человеке, а может и противоречить ему.</w:t>
      </w:r>
    </w:p>
    <w:p w:rsidR="00B9580D" w:rsidRPr="00282372" w:rsidRDefault="00B9580D" w:rsidP="00282372">
      <w:pPr>
        <w:pStyle w:val="1b"/>
        <w:rPr>
          <w:spacing w:val="-2"/>
          <w:kern w:val="22"/>
        </w:rPr>
      </w:pPr>
      <w:r w:rsidRPr="00282372">
        <w:rPr>
          <w:spacing w:val="-2"/>
          <w:kern w:val="22"/>
        </w:rPr>
        <w:t>Церковь всегда призывала своих чад быть внимательными к словам и особенно предостерегала от греха сквернословия.</w:t>
      </w:r>
      <w:r w:rsidR="00BE26FF" w:rsidRPr="00282372">
        <w:rPr>
          <w:spacing w:val="-2"/>
          <w:kern w:val="22"/>
        </w:rPr>
        <w:t xml:space="preserve"> </w:t>
      </w:r>
      <w:r w:rsidRPr="00282372">
        <w:rPr>
          <w:spacing w:val="-2"/>
          <w:kern w:val="22"/>
        </w:rPr>
        <w:t>«</w:t>
      </w:r>
      <w:r w:rsidRPr="00282372">
        <w:rPr>
          <w:iCs/>
          <w:spacing w:val="-2"/>
          <w:kern w:val="22"/>
        </w:rPr>
        <w:t xml:space="preserve">Никакое гнилое слово да не исходит из уст ваших, а только доброе...» </w:t>
      </w:r>
      <w:r w:rsidRPr="00282372">
        <w:rPr>
          <w:spacing w:val="-2"/>
          <w:kern w:val="22"/>
        </w:rPr>
        <w:t>(Еф. 4, 29), – учит апостол Павел.</w:t>
      </w:r>
      <w:r w:rsidR="00BE26FF" w:rsidRPr="00282372">
        <w:rPr>
          <w:spacing w:val="-2"/>
          <w:kern w:val="22"/>
        </w:rPr>
        <w:t xml:space="preserve"> </w:t>
      </w:r>
      <w:r w:rsidRPr="00282372">
        <w:rPr>
          <w:spacing w:val="-2"/>
          <w:kern w:val="22"/>
        </w:rPr>
        <w:t>«</w:t>
      </w:r>
      <w:r w:rsidRPr="00282372">
        <w:rPr>
          <w:iCs/>
          <w:spacing w:val="-2"/>
          <w:kern w:val="22"/>
        </w:rPr>
        <w:t>А блуд и всякая нечистота... не должны даже именоваться у вас»</w:t>
      </w:r>
      <w:r w:rsidR="00BE26FF" w:rsidRPr="00282372">
        <w:rPr>
          <w:spacing w:val="-2"/>
          <w:kern w:val="22"/>
        </w:rPr>
        <w:t xml:space="preserve"> </w:t>
      </w:r>
      <w:r w:rsidRPr="00282372">
        <w:rPr>
          <w:spacing w:val="-2"/>
          <w:kern w:val="22"/>
        </w:rPr>
        <w:t xml:space="preserve">(Еф. 5, 3), </w:t>
      </w:r>
      <w:r w:rsidR="00282372" w:rsidRPr="00282372">
        <w:rPr>
          <w:spacing w:val="-2"/>
          <w:kern w:val="22"/>
        </w:rPr>
        <w:t>–</w:t>
      </w:r>
      <w:r w:rsidRPr="00282372">
        <w:rPr>
          <w:spacing w:val="-2"/>
          <w:kern w:val="22"/>
        </w:rPr>
        <w:t xml:space="preserve"> настаивает он. Неслучайно апостол называет эти слова гнилыми.</w:t>
      </w:r>
    </w:p>
    <w:p w:rsidR="00B9580D" w:rsidRPr="00282372" w:rsidRDefault="00B9580D" w:rsidP="00282372">
      <w:pPr>
        <w:pStyle w:val="1b"/>
        <w:rPr>
          <w:spacing w:val="-2"/>
          <w:kern w:val="22"/>
        </w:rPr>
      </w:pPr>
      <w:r w:rsidRPr="00282372">
        <w:rPr>
          <w:spacing w:val="-2"/>
          <w:kern w:val="22"/>
        </w:rPr>
        <w:t xml:space="preserve">Святые отцы говорят, что блудные грехи смердят. Сквернословие же, или так называемый мат, по своей тематике относится к блуду. И смердит. Хотя не все это ощущают – придышались. </w:t>
      </w:r>
    </w:p>
    <w:p w:rsidR="00B9580D" w:rsidRPr="0003545F" w:rsidRDefault="00B9580D" w:rsidP="00282372">
      <w:pPr>
        <w:pStyle w:val="1b"/>
      </w:pPr>
      <w:r w:rsidRPr="0003545F">
        <w:t>Речь наиболее ярко обнаруживает нас, позволяет окружающим увидеть наше истинное лицо. «Заговори, чтобы я увидел тебя», – это изречение принадлежит Сократу, мудрейшему из древних греков. Женщина с грубой лексикой может выглядеть привлекательно только до тех пор, пока она молчит.</w:t>
      </w:r>
    </w:p>
    <w:p w:rsidR="00B9580D" w:rsidRPr="0003545F" w:rsidRDefault="00B9580D" w:rsidP="00282372">
      <w:pPr>
        <w:pStyle w:val="1b"/>
      </w:pPr>
      <w:r w:rsidRPr="0003545F">
        <w:lastRenderedPageBreak/>
        <w:t>Обыденность и распространенность этого греха почти «узаконила» его. И мало кто из матерщинников задумывается, какая беда для общества и для каждого из нас заложена в матерной брани. Мистические корни этого явления уходят в глубокую языческую древность. Люди дохристианской эпохи, чтобы оградить свою жизнь от злобных нападок демонического мира, вступали с ним в контакт. Этот контакт мог быть двояким. Демона либо ублажали, превознося его и принося ему жертвы, либо пугали его. Так вот, пугали демона именно скверной бранью, демонстрацией своего непотребства. Таким образом, мат являлся средством «связи» с демоническими силами. Через скверные слова человек сам отдает себя в руки беса, становится одержимым. Некоторые, наверное, знают, что избавиться от привычки матерной брани труднее, чем от курения. Годы и годы люди приходят с этим грехом на исповедь, пока, наконец, не освободятся от него.</w:t>
      </w:r>
    </w:p>
    <w:p w:rsidR="00B9580D" w:rsidRPr="0003545F" w:rsidRDefault="00B9580D" w:rsidP="00282372">
      <w:pPr>
        <w:pStyle w:val="1b"/>
      </w:pPr>
      <w:r w:rsidRPr="0003545F">
        <w:t>Незавидна судьба сквернослова, и Церковь предупреждает, что</w:t>
      </w:r>
      <w:r w:rsidR="00BE26FF">
        <w:t xml:space="preserve"> </w:t>
      </w:r>
      <w:r w:rsidRPr="0003545F">
        <w:t>«злоречивые... Царства Божия не наследуют» (1 Кор. 6, 10). «...От слов своих оправдаешься, и от слов своих осудишься», – говорит Спаситель</w:t>
      </w:r>
      <w:r w:rsidR="00BE26FF">
        <w:t xml:space="preserve"> </w:t>
      </w:r>
      <w:r w:rsidRPr="0003545F">
        <w:t>(Мф. 12, 37).</w:t>
      </w:r>
    </w:p>
    <w:p w:rsidR="00B9580D" w:rsidRPr="0003545F" w:rsidRDefault="00B9580D" w:rsidP="00282372">
      <w:pPr>
        <w:pStyle w:val="1b"/>
      </w:pPr>
      <w:r w:rsidRPr="0003545F">
        <w:t>Сквернослов не только свою душу отдает во власть бесов, но влияет на состояние души окружающих его людей и даже на их здоровье. Всякое слово несет в себе информацию, которая воздействует на наше сознание, формирует и изменяет его. В лучшую ли сторону преобразует его скверная брань? Однажды услышанное слово живет в нас до конца жизни.</w:t>
      </w:r>
      <w:r w:rsidR="00BE26FF">
        <w:t xml:space="preserve"> </w:t>
      </w:r>
    </w:p>
    <w:p w:rsidR="00B9580D" w:rsidRPr="0003545F" w:rsidRDefault="00B9580D" w:rsidP="00282372">
      <w:pPr>
        <w:pStyle w:val="1b"/>
      </w:pPr>
      <w:r w:rsidRPr="0003545F">
        <w:t xml:space="preserve">Разрушая юношескую стыдливость и возбуждая нечистые пожелания, сквернословие мостит дорогу к разврату. Целомудрие и чистота не смогут ужиться со скверными словами. Дети, не довольствуясь отвлеченными звуками, обязательно будут стремиться узнать значение услышанного. Растление малых сих будет лежать на совести сквернослова. «Горе тому человеку, через которого соблазн приходит (Мф. 18,7), – предостерегает Спаситель. </w:t>
      </w:r>
    </w:p>
    <w:p w:rsidR="00B9580D" w:rsidRPr="0003545F" w:rsidRDefault="00B9580D" w:rsidP="00282372">
      <w:pPr>
        <w:pStyle w:val="1b"/>
      </w:pPr>
      <w:r w:rsidRPr="0003545F">
        <w:t xml:space="preserve">«Сильным оружием к избежанию греха служит обыкновенно хранящийся в людях стыд, для того, думаю, и вложенный в нас Богом, чтобы такое расположение души производило в нас </w:t>
      </w:r>
      <w:r w:rsidRPr="0003545F">
        <w:lastRenderedPageBreak/>
        <w:t>отвращение от худшего». По мнению святителя Димитрия Ростовского «наибольший стыд происходит от обнажения наготы телесной». Матерная брань, символизируя такое обнажение, заставляет преодолеть этот наивысший градус стыда, разрушая защитную стену стыдливости и подвергая человека в бесстыдство. Ведь «предварение стыда есть бесстыдство» (святитель Григорий Богослов). Там же, где бесстыдство – нет Бога.</w:t>
      </w:r>
    </w:p>
    <w:p w:rsidR="00B9580D" w:rsidRPr="0003545F" w:rsidRDefault="00B9580D" w:rsidP="00282372">
      <w:pPr>
        <w:pStyle w:val="1b"/>
      </w:pPr>
      <w:r w:rsidRPr="0003545F">
        <w:t>Неустойчив, хрупок мир в семье сквернослова. Брань возбуждает и раздражает человека. Но самое большое несчастье в такой семье – это судьбы детей. Дети, слыша грязную речь, сами приучаются сквернословить. Умственное развитие таких детей заторможено. Есть наблюдение, что у таких детей замедляется и рост, и в итоге они не «дотягивают» до заложенного в них природой.</w:t>
      </w:r>
    </w:p>
    <w:p w:rsidR="00B9580D" w:rsidRPr="0003545F" w:rsidRDefault="00B9580D" w:rsidP="00282372">
      <w:pPr>
        <w:pStyle w:val="1b"/>
      </w:pPr>
      <w:r w:rsidRPr="0003545F">
        <w:t>Те родители, которые не стесняются в выражениях, должны помнить, что сквернословие, уничтожая в ребенке чувство стыда, является мостиком к последующим преступлениям. Ведь, изгоняя из дома стыд, эти родители изгоняют и лучшего воспитателя. «Ибо стыд часто больше страха обучал избегать дел несообразных» (святитель Григорий Нисский). Пусть они не ищут потом виноватых, в случае несчастья с сыном или дочерью, – они сами запланировали его.</w:t>
      </w:r>
    </w:p>
    <w:p w:rsidR="00B9580D" w:rsidRPr="0003545F" w:rsidRDefault="00B9580D" w:rsidP="00282372">
      <w:pPr>
        <w:pStyle w:val="1b"/>
      </w:pPr>
      <w:r w:rsidRPr="0003545F">
        <w:t>Раньше матерную брань называли еще «солдатскими» словами, потому что сквернословие было большей частью распространено в солдатской среде. Позже язва сквернословия поразила и рабочую среду, сформировавшуюся почти в таких же отчаянных обстоятельствах: без семей, вне привычных отношений – люди жили сегодняшним днем. Все это были люди, с точки зрения основного населения, «несчастненькие», попавшие в тяжелые обстоятельства. Их жалели, но тех, кто перенимал их дурные привычки,</w:t>
      </w:r>
      <w:r w:rsidR="008C1C55">
        <w:t xml:space="preserve"> </w:t>
      </w:r>
      <w:r w:rsidRPr="0003545F">
        <w:t>осуждали.</w:t>
      </w:r>
    </w:p>
    <w:p w:rsidR="00B9580D" w:rsidRPr="0003545F" w:rsidRDefault="00B9580D" w:rsidP="00282372">
      <w:pPr>
        <w:pStyle w:val="1b"/>
      </w:pPr>
      <w:r w:rsidRPr="0003545F">
        <w:t>Образование помогает человеку воссоздать в себе образ Божий. Именно понятие воссоздания образа Божия и отражает слово «образование». Поэтому грязная ругань из уст интеллигента особенно недопустима!</w:t>
      </w:r>
      <w:r w:rsidR="00BE26FF">
        <w:t xml:space="preserve"> </w:t>
      </w:r>
      <w:r w:rsidRPr="0003545F">
        <w:rPr>
          <w:iCs/>
        </w:rPr>
        <w:t>От всякого, кому дано много, много и потребуется, и кому много вверено, с того больше взыщут</w:t>
      </w:r>
      <w:r w:rsidR="00BE26FF">
        <w:t xml:space="preserve"> </w:t>
      </w:r>
      <w:r w:rsidRPr="0003545F">
        <w:t>(Лк. 12,48).</w:t>
      </w:r>
    </w:p>
    <w:p w:rsidR="00B9580D" w:rsidRPr="0003545F" w:rsidRDefault="00B9580D" w:rsidP="00282372">
      <w:pPr>
        <w:pStyle w:val="1b"/>
      </w:pPr>
      <w:r w:rsidRPr="0003545F">
        <w:lastRenderedPageBreak/>
        <w:t>Кто-то может сказать, что для них сквернословие не сознательная брань, что грязные слова они произносят механически, не вникая в их смысл. Появилась даже некая «мягкая» форма сквернословия, когда матерные слова заменяются другими, но находятся во фразе на привычных местах. Некоторые даже спрашивают, допустима ли такая замена. Мы не можем отнести слова-заменители к обычным словам-паразитам, засоряющим речь, разве что, приравняв их к энцефалитным клещам. Ведь сущность сказанного проглядывает и сквозь завесу. Так никого не оставляет в неведении «пищалка», прикрывающая теле- и радио-матерщину.</w:t>
      </w:r>
    </w:p>
    <w:p w:rsidR="00B9580D" w:rsidRPr="00E0321C" w:rsidRDefault="00B9580D" w:rsidP="00282372">
      <w:pPr>
        <w:pStyle w:val="1b"/>
        <w:rPr>
          <w:spacing w:val="-2"/>
          <w:kern w:val="22"/>
        </w:rPr>
      </w:pPr>
      <w:r w:rsidRPr="00E0321C">
        <w:rPr>
          <w:spacing w:val="-2"/>
          <w:kern w:val="22"/>
        </w:rPr>
        <w:t>Нам только кажется, что сегодня мы сильны и независимы со своим научно-техническим прогрессом, что способны строить свое благополучие исключительно по своему желанию. Но что мы можем, если Господь за наше нечестие не даст нам своей благодати, не благословит наши труды? От нашей, как нам кажется, небольшой, слабости страдает вся наша жизнь. И личная, и семейная, и государственная. Поэтому, устраивая эту жизнь, прежде</w:t>
      </w:r>
      <w:r w:rsidR="008C1C55" w:rsidRPr="00E0321C">
        <w:rPr>
          <w:spacing w:val="-2"/>
          <w:kern w:val="22"/>
        </w:rPr>
        <w:t xml:space="preserve"> </w:t>
      </w:r>
      <w:r w:rsidRPr="00E0321C">
        <w:rPr>
          <w:spacing w:val="-2"/>
          <w:kern w:val="22"/>
        </w:rPr>
        <w:t>всего послушаемся голоса Церкви, говорящей нам через апостола Павла:</w:t>
      </w:r>
      <w:r w:rsidR="00BE26FF" w:rsidRPr="00E0321C">
        <w:rPr>
          <w:spacing w:val="-2"/>
          <w:kern w:val="22"/>
        </w:rPr>
        <w:t xml:space="preserve"> </w:t>
      </w:r>
      <w:r w:rsidRPr="00E0321C">
        <w:rPr>
          <w:spacing w:val="-2"/>
          <w:kern w:val="22"/>
        </w:rPr>
        <w:t>«</w:t>
      </w:r>
      <w:r w:rsidRPr="00E0321C">
        <w:rPr>
          <w:iCs/>
          <w:spacing w:val="-2"/>
          <w:kern w:val="22"/>
        </w:rPr>
        <w:t>Отложите... сквернословие уст ваших»</w:t>
      </w:r>
      <w:r w:rsidR="00BE26FF" w:rsidRPr="00E0321C">
        <w:rPr>
          <w:spacing w:val="-2"/>
          <w:kern w:val="22"/>
        </w:rPr>
        <w:t xml:space="preserve"> </w:t>
      </w:r>
      <w:r w:rsidRPr="00E0321C">
        <w:rPr>
          <w:spacing w:val="-2"/>
          <w:kern w:val="22"/>
        </w:rPr>
        <w:t>(Кол. 3,8).</w:t>
      </w:r>
    </w:p>
    <w:p w:rsidR="00B9580D" w:rsidRPr="0003545F" w:rsidRDefault="00B9580D" w:rsidP="00282372">
      <w:pPr>
        <w:pStyle w:val="1b"/>
      </w:pPr>
      <w:r w:rsidRPr="0003545F">
        <w:t>Впрочем, чем более молитв, священных и духовных текстов произносит и читает человек, тем проще и естественнее ему бывает отказаться от грубых слов. Потому что, как говорит Апостол, не может (не должно) из одних уст исходить благословение и проклятие, как</w:t>
      </w:r>
      <w:r w:rsidR="00BE26FF">
        <w:t xml:space="preserve"> </w:t>
      </w:r>
      <w:r w:rsidRPr="0003545F">
        <w:rPr>
          <w:iCs/>
        </w:rPr>
        <w:t>один источник не может изливать соленую и сладкую воду</w:t>
      </w:r>
      <w:r w:rsidR="00BE26FF">
        <w:rPr>
          <w:iCs/>
        </w:rPr>
        <w:t xml:space="preserve"> </w:t>
      </w:r>
      <w:r w:rsidRPr="0003545F">
        <w:t>(Иак. 3,12).</w:t>
      </w:r>
    </w:p>
    <w:p w:rsidR="00B9580D" w:rsidRPr="00282372" w:rsidRDefault="00B9580D" w:rsidP="00282372">
      <w:pPr>
        <w:pStyle w:val="1b"/>
        <w:rPr>
          <w:sz w:val="20"/>
          <w:szCs w:val="20"/>
        </w:rPr>
      </w:pPr>
    </w:p>
    <w:p w:rsidR="00B9580D" w:rsidRPr="00282372" w:rsidRDefault="00B9580D" w:rsidP="00282372">
      <w:pPr>
        <w:pStyle w:val="1b"/>
        <w:rPr>
          <w:sz w:val="20"/>
          <w:szCs w:val="20"/>
        </w:rPr>
      </w:pPr>
      <w:r w:rsidRPr="00282372">
        <w:rPr>
          <w:b/>
          <w:i/>
          <w:sz w:val="20"/>
          <w:szCs w:val="20"/>
        </w:rPr>
        <w:t>Литература</w:t>
      </w:r>
    </w:p>
    <w:p w:rsidR="00B9580D" w:rsidRPr="00282372" w:rsidRDefault="00282372" w:rsidP="00282372">
      <w:pPr>
        <w:pStyle w:val="1b"/>
        <w:rPr>
          <w:sz w:val="20"/>
          <w:szCs w:val="20"/>
        </w:rPr>
      </w:pPr>
      <w:r>
        <w:rPr>
          <w:sz w:val="20"/>
          <w:szCs w:val="20"/>
        </w:rPr>
        <w:t>1. </w:t>
      </w:r>
      <w:r w:rsidR="00B9580D" w:rsidRPr="00282372">
        <w:rPr>
          <w:i/>
          <w:sz w:val="20"/>
          <w:szCs w:val="20"/>
        </w:rPr>
        <w:t>Ирзабеков В.Д.</w:t>
      </w:r>
      <w:r w:rsidR="00B9580D" w:rsidRPr="00282372">
        <w:rPr>
          <w:sz w:val="20"/>
          <w:szCs w:val="20"/>
        </w:rPr>
        <w:t xml:space="preserve"> Русское солнце или новые тайны русского слова.</w:t>
      </w:r>
      <w:r w:rsidR="008C1C55" w:rsidRPr="00282372">
        <w:rPr>
          <w:sz w:val="20"/>
          <w:szCs w:val="20"/>
        </w:rPr>
        <w:t xml:space="preserve"> </w:t>
      </w:r>
      <w:r w:rsidR="00B9580D" w:rsidRPr="00282372">
        <w:rPr>
          <w:sz w:val="20"/>
          <w:szCs w:val="20"/>
        </w:rPr>
        <w:t>–</w:t>
      </w:r>
      <w:r w:rsidR="008C1C55" w:rsidRPr="00282372">
        <w:rPr>
          <w:sz w:val="20"/>
          <w:szCs w:val="20"/>
        </w:rPr>
        <w:t xml:space="preserve"> </w:t>
      </w:r>
      <w:r>
        <w:rPr>
          <w:sz w:val="20"/>
          <w:szCs w:val="20"/>
          <w:lang w:val="en-US"/>
        </w:rPr>
        <w:t>URL</w:t>
      </w:r>
      <w:r w:rsidR="00B9580D" w:rsidRPr="00282372">
        <w:rPr>
          <w:sz w:val="20"/>
          <w:szCs w:val="20"/>
        </w:rPr>
        <w:t>: http://karacharovohram.prihod.ru/poleznaya_informacia/</w:t>
      </w:r>
      <w:r w:rsidRPr="00282372">
        <w:rPr>
          <w:sz w:val="20"/>
          <w:szCs w:val="20"/>
        </w:rPr>
        <w:br/>
      </w:r>
      <w:r w:rsidR="00B9580D" w:rsidRPr="00282372">
        <w:rPr>
          <w:sz w:val="20"/>
          <w:szCs w:val="20"/>
        </w:rPr>
        <w:t>view/id/1115752.</w:t>
      </w:r>
    </w:p>
    <w:p w:rsidR="00B9580D" w:rsidRPr="00282372" w:rsidRDefault="00282372" w:rsidP="00282372">
      <w:pPr>
        <w:pStyle w:val="1b"/>
        <w:rPr>
          <w:sz w:val="20"/>
          <w:szCs w:val="20"/>
        </w:rPr>
      </w:pPr>
      <w:r w:rsidRPr="00282372">
        <w:rPr>
          <w:sz w:val="20"/>
          <w:szCs w:val="20"/>
        </w:rPr>
        <w:t>2</w:t>
      </w:r>
      <w:r>
        <w:rPr>
          <w:sz w:val="20"/>
          <w:szCs w:val="20"/>
        </w:rPr>
        <w:t>. </w:t>
      </w:r>
      <w:r w:rsidR="00B9580D" w:rsidRPr="00282372">
        <w:rPr>
          <w:i/>
          <w:sz w:val="20"/>
          <w:szCs w:val="20"/>
        </w:rPr>
        <w:t>Протоиерей Андрей Ткачев.</w:t>
      </w:r>
      <w:r w:rsidR="00B9580D" w:rsidRPr="00282372">
        <w:rPr>
          <w:sz w:val="20"/>
          <w:szCs w:val="20"/>
        </w:rPr>
        <w:t xml:space="preserve"> О сквернословии.</w:t>
      </w:r>
      <w:r>
        <w:rPr>
          <w:sz w:val="20"/>
          <w:szCs w:val="20"/>
        </w:rPr>
        <w:t xml:space="preserve"> </w:t>
      </w:r>
      <w:r w:rsidR="00B9580D" w:rsidRPr="00282372">
        <w:rPr>
          <w:sz w:val="20"/>
          <w:szCs w:val="20"/>
        </w:rPr>
        <w:t xml:space="preserve">– </w:t>
      </w:r>
      <w:r>
        <w:rPr>
          <w:sz w:val="20"/>
          <w:szCs w:val="20"/>
          <w:lang w:val="en-US"/>
        </w:rPr>
        <w:t>URL</w:t>
      </w:r>
      <w:r w:rsidR="00B9580D" w:rsidRPr="00282372">
        <w:rPr>
          <w:sz w:val="20"/>
          <w:szCs w:val="20"/>
        </w:rPr>
        <w:t xml:space="preserve">: </w:t>
      </w:r>
      <w:r w:rsidR="00B9580D" w:rsidRPr="00282372">
        <w:rPr>
          <w:rStyle w:val="-"/>
          <w:color w:val="auto"/>
          <w:sz w:val="20"/>
          <w:szCs w:val="20"/>
          <w:u w:val="none"/>
          <w:lang w:eastAsia="hi-IN"/>
        </w:rPr>
        <w:t>http://www.skvernoslovie.narod.ru</w:t>
      </w:r>
      <w:r w:rsidR="00B9580D" w:rsidRPr="00282372">
        <w:rPr>
          <w:sz w:val="20"/>
          <w:szCs w:val="20"/>
        </w:rPr>
        <w:t>.</w:t>
      </w:r>
    </w:p>
    <w:p w:rsidR="00B9580D" w:rsidRPr="0003545F" w:rsidRDefault="00B9580D" w:rsidP="00A46EEE">
      <w:pPr>
        <w:pStyle w:val="1d"/>
      </w:pPr>
      <w:bookmarkStart w:id="32" w:name="_Toc433661909"/>
      <w:r w:rsidRPr="0003545F">
        <w:lastRenderedPageBreak/>
        <w:t>Городская студенческая конференция</w:t>
      </w:r>
      <w:r w:rsidR="00A46EEE">
        <w:br/>
      </w:r>
      <w:r w:rsidRPr="0003545F">
        <w:t xml:space="preserve">«Святые воины </w:t>
      </w:r>
      <w:r w:rsidRPr="0003545F">
        <w:rPr>
          <w:color w:val="000000"/>
        </w:rPr>
        <w:t xml:space="preserve">– </w:t>
      </w:r>
      <w:r w:rsidR="00A46EEE">
        <w:rPr>
          <w:color w:val="000000"/>
        </w:rPr>
        <w:br/>
      </w:r>
      <w:r w:rsidRPr="0003545F">
        <w:t>защитники земли Русской»</w:t>
      </w:r>
      <w:r w:rsidR="00A46EEE">
        <w:br/>
      </w:r>
      <w:r w:rsidRPr="0003545F">
        <w:t>(</w:t>
      </w:r>
      <w:r w:rsidR="00A46EEE" w:rsidRPr="0003545F">
        <w:rPr>
          <w:caps w:val="0"/>
        </w:rPr>
        <w:t xml:space="preserve">посвящена дню воинской славы </w:t>
      </w:r>
      <w:r w:rsidR="00A46EEE">
        <w:rPr>
          <w:caps w:val="0"/>
        </w:rPr>
        <w:t>Р</w:t>
      </w:r>
      <w:r w:rsidR="00A46EEE" w:rsidRPr="0003545F">
        <w:rPr>
          <w:caps w:val="0"/>
        </w:rPr>
        <w:t>оссии)</w:t>
      </w:r>
      <w:bookmarkEnd w:id="32"/>
    </w:p>
    <w:p w:rsidR="00B9580D" w:rsidRPr="00A46EEE" w:rsidRDefault="00B9580D" w:rsidP="00A46EEE">
      <w:pPr>
        <w:pStyle w:val="1b"/>
      </w:pPr>
    </w:p>
    <w:p w:rsidR="00B9580D" w:rsidRPr="00A46EEE" w:rsidRDefault="00B9580D" w:rsidP="00A46EEE">
      <w:pPr>
        <w:pStyle w:val="1b"/>
      </w:pPr>
      <w:r w:rsidRPr="00036AAD">
        <w:rPr>
          <w:b/>
        </w:rPr>
        <w:t>Руководители:</w:t>
      </w:r>
      <w:r w:rsidRPr="00A46EEE">
        <w:t xml:space="preserve"> </w:t>
      </w:r>
    </w:p>
    <w:p w:rsidR="00B9580D" w:rsidRPr="00A46EEE" w:rsidRDefault="00B9580D" w:rsidP="00A46EEE">
      <w:pPr>
        <w:pStyle w:val="1b"/>
      </w:pPr>
      <w:r w:rsidRPr="00A46EEE">
        <w:rPr>
          <w:i/>
        </w:rPr>
        <w:t>Татьяна Игоревна</w:t>
      </w:r>
      <w:r w:rsidR="00A46EEE" w:rsidRPr="00A46EEE">
        <w:rPr>
          <w:i/>
        </w:rPr>
        <w:t xml:space="preserve"> Белозерова</w:t>
      </w:r>
      <w:r w:rsidRPr="00A46EEE">
        <w:t>,</w:t>
      </w:r>
      <w:r w:rsidR="008C1C55" w:rsidRPr="00A46EEE">
        <w:t xml:space="preserve"> </w:t>
      </w:r>
      <w:r w:rsidR="00A46EEE">
        <w:t>специалист ЕОРОиК</w:t>
      </w:r>
    </w:p>
    <w:p w:rsidR="00B9580D" w:rsidRPr="0003545F" w:rsidRDefault="00B9580D" w:rsidP="00B9580D">
      <w:pPr>
        <w:pStyle w:val="10"/>
        <w:ind w:firstLine="709"/>
        <w:jc w:val="right"/>
        <w:rPr>
          <w:rFonts w:cs="Times New Roman"/>
          <w:b/>
          <w:i/>
          <w:sz w:val="28"/>
          <w:szCs w:val="28"/>
        </w:rPr>
      </w:pPr>
    </w:p>
    <w:p w:rsidR="00E921CE" w:rsidRDefault="00B9580D" w:rsidP="00E921CE">
      <w:pPr>
        <w:pStyle w:val="1e"/>
      </w:pPr>
      <w:bookmarkStart w:id="33" w:name="_Toc433661910"/>
      <w:r w:rsidRPr="0003545F">
        <w:t>Николай Алексеевич Васин</w:t>
      </w:r>
      <w:bookmarkEnd w:id="33"/>
    </w:p>
    <w:p w:rsidR="00B9580D" w:rsidRPr="0003545F" w:rsidRDefault="00B9580D" w:rsidP="00E921CE">
      <w:pPr>
        <w:pStyle w:val="1f"/>
      </w:pPr>
      <w:r w:rsidRPr="0003545F">
        <w:t>студент 2 курса</w:t>
      </w:r>
      <w:r w:rsidR="008C1C55">
        <w:t xml:space="preserve"> </w:t>
      </w:r>
    </w:p>
    <w:p w:rsidR="00036AAD" w:rsidRDefault="00B9580D" w:rsidP="00036AAD">
      <w:pPr>
        <w:pStyle w:val="1f"/>
      </w:pPr>
      <w:r w:rsidRPr="0003545F">
        <w:t>Омский государственный технический университет»</w:t>
      </w:r>
    </w:p>
    <w:p w:rsidR="00B9580D" w:rsidRPr="0005475F" w:rsidRDefault="00036AAD" w:rsidP="00036AAD">
      <w:pPr>
        <w:pStyle w:val="1f"/>
      </w:pPr>
      <w:r>
        <w:t>Р</w:t>
      </w:r>
      <w:r w:rsidR="00B9580D" w:rsidRPr="0005475F">
        <w:t xml:space="preserve">уководитель </w:t>
      </w:r>
      <w:r>
        <w:t xml:space="preserve">– </w:t>
      </w:r>
      <w:r w:rsidR="00B9580D" w:rsidRPr="00036AAD">
        <w:rPr>
          <w:b/>
        </w:rPr>
        <w:t>Андрей Николаевич Галкин</w:t>
      </w:r>
    </w:p>
    <w:p w:rsidR="00EA3AAF" w:rsidRDefault="00B9580D" w:rsidP="00036AAD">
      <w:pPr>
        <w:pStyle w:val="1f"/>
      </w:pPr>
      <w:r w:rsidRPr="0003545F">
        <w:t>начальник цикла,</w:t>
      </w:r>
      <w:r w:rsidR="008C1C55">
        <w:t xml:space="preserve"> </w:t>
      </w:r>
      <w:r w:rsidRPr="0003545F">
        <w:t>старший преподаватель УВЦ</w:t>
      </w:r>
      <w:r w:rsidR="00EA3AAF">
        <w:t>,</w:t>
      </w:r>
      <w:r w:rsidRPr="0003545F">
        <w:t xml:space="preserve"> </w:t>
      </w:r>
    </w:p>
    <w:p w:rsidR="00B9580D" w:rsidRPr="0003545F" w:rsidRDefault="00B9580D" w:rsidP="00036AAD">
      <w:pPr>
        <w:pStyle w:val="1f"/>
      </w:pPr>
      <w:r w:rsidRPr="0003545F">
        <w:t>Омский государственный технический университет</w:t>
      </w:r>
    </w:p>
    <w:p w:rsidR="00B9580D" w:rsidRPr="0003545F" w:rsidRDefault="00B9580D" w:rsidP="00EA3AAF">
      <w:pPr>
        <w:pStyle w:val="1c"/>
      </w:pPr>
      <w:bookmarkStart w:id="34" w:name="_Toc433661911"/>
      <w:r w:rsidRPr="0003545F">
        <w:t>Святой благоверный князь Андрей Боголюбский</w:t>
      </w:r>
      <w:bookmarkEnd w:id="34"/>
    </w:p>
    <w:p w:rsidR="00B9580D" w:rsidRPr="0003545F" w:rsidRDefault="00B9580D" w:rsidP="00E921CE">
      <w:pPr>
        <w:pStyle w:val="1b"/>
      </w:pPr>
      <w:r w:rsidRPr="0003545F">
        <w:t>Святой благоверный князь Андрей Боголюбский (1111 –</w:t>
      </w:r>
      <w:r w:rsidRPr="0003545F">
        <w:rPr>
          <w:shd w:val="clear" w:color="auto" w:fill="FFFFFF"/>
        </w:rPr>
        <w:t xml:space="preserve"> 29 июня </w:t>
      </w:r>
      <w:r w:rsidRPr="0003545F">
        <w:t>1174), внук Владимира Мономаха, сын Юрия Долгорукого и половецкой княжны, дочери</w:t>
      </w:r>
      <w:r w:rsidR="00E921CE">
        <w:t xml:space="preserve"> хана </w:t>
      </w:r>
      <w:r w:rsidRPr="0003545F">
        <w:t>Аепы (в святом Крещении Марии), еще в юности был назван Боголюбским за постоянно присущее ему глубокое молитвенное внимание, прилежа</w:t>
      </w:r>
      <w:r w:rsidR="00E921CE">
        <w:t>ние к церковным службам и «</w:t>
      </w:r>
      <w:r w:rsidRPr="0003545F">
        <w:t>утаенных молитв к Богу присвоение</w:t>
      </w:r>
      <w:r w:rsidR="00E921CE">
        <w:t>»</w:t>
      </w:r>
      <w:r w:rsidRPr="0003545F">
        <w:t>. От деда, Владимира Мономаха, внук унаследовал великую духовную сосредоточенность, любовь к Слову Божию и привычку обращаться к Писанию во всех случаях жизни.</w:t>
      </w:r>
    </w:p>
    <w:p w:rsidR="00B9580D" w:rsidRPr="00E0321C" w:rsidRDefault="00B9580D" w:rsidP="00E921CE">
      <w:pPr>
        <w:pStyle w:val="1b"/>
        <w:rPr>
          <w:spacing w:val="-2"/>
          <w:kern w:val="22"/>
        </w:rPr>
      </w:pPr>
      <w:bookmarkStart w:id="35" w:name="par1"/>
      <w:bookmarkEnd w:id="35"/>
      <w:r w:rsidRPr="00E0321C">
        <w:rPr>
          <w:spacing w:val="-2"/>
          <w:kern w:val="22"/>
        </w:rPr>
        <w:t xml:space="preserve">Летописные источники говорят о том, что матерью святого князя была дочь половецкого хана Аепы. В представлениях советских антропологов, половцы – монголоиды. Известен скульптурный портрет князя за авторством Михаила Герасимова, представленный широко в школьных учебниках по истории. Его ярко выраженные монголоидные черты – зачесанные на восточный </w:t>
      </w:r>
      <w:r w:rsidRPr="00E0321C">
        <w:rPr>
          <w:spacing w:val="-2"/>
          <w:kern w:val="22"/>
        </w:rPr>
        <w:lastRenderedPageBreak/>
        <w:t>манер волосы, высоко и горделиво поднятые брови, узкий разрез глаз, мясистые губы. Однако несколько лет назад Институтом судебно-медицинской экспертизы РАН и доктором медицинских наук Виктором Звягиным был проведен анализ мощей Андрея Боголюбского. Данные, которые они получили в результате компьютерных исследований, поразили самих ученых.</w:t>
      </w:r>
    </w:p>
    <w:p w:rsidR="00B9580D" w:rsidRPr="0003545F" w:rsidRDefault="00B9580D" w:rsidP="00E921CE">
      <w:pPr>
        <w:pStyle w:val="1b"/>
      </w:pPr>
      <w:r w:rsidRPr="0003545F">
        <w:t>Во-первых, потрясающая сохранность мощей князя.</w:t>
      </w:r>
    </w:p>
    <w:p w:rsidR="00B9580D" w:rsidRPr="0003545F" w:rsidRDefault="00B9580D" w:rsidP="00E921CE">
      <w:pPr>
        <w:pStyle w:val="1b"/>
      </w:pPr>
      <w:r w:rsidRPr="0003545F">
        <w:t>Во-вторых, полное отсутствие каких-либо монголоидных черт.</w:t>
      </w:r>
    </w:p>
    <w:p w:rsidR="00B9580D" w:rsidRPr="0003545F" w:rsidRDefault="00B9580D" w:rsidP="00E921CE">
      <w:pPr>
        <w:pStyle w:val="1b"/>
      </w:pPr>
      <w:r w:rsidRPr="0003545F">
        <w:t>Облик князя Андрея Боголюбского – облик типичного европейца.</w:t>
      </w:r>
    </w:p>
    <w:p w:rsidR="00B9580D" w:rsidRPr="0003545F" w:rsidRDefault="00B9580D" w:rsidP="00E921CE">
      <w:pPr>
        <w:pStyle w:val="1b"/>
      </w:pPr>
      <w:r w:rsidRPr="0003545F">
        <w:t xml:space="preserve">Таким образом, данные современной науки свидетельствуют, что половцы – люди со светлыми волосами и голубыми глазами. Вероятно, те вольности, которые допускает Михаил Герасимов в скульптурном облике Боголюбского, </w:t>
      </w:r>
      <w:r w:rsidR="00E0321C">
        <w:t>–</w:t>
      </w:r>
      <w:r w:rsidRPr="0003545F">
        <w:t xml:space="preserve"> результат ошибочного представления советских ученых о половцах.</w:t>
      </w:r>
    </w:p>
    <w:p w:rsidR="00B9580D" w:rsidRPr="0003545F" w:rsidRDefault="00B9580D" w:rsidP="00EA3AAF">
      <w:pPr>
        <w:pStyle w:val="1b"/>
      </w:pPr>
      <w:r w:rsidRPr="0003545F">
        <w:t>Кроме того, исследователей поразила скрученность плечевых костей князя Андрея. Да, именно скрученность. При изучении останков воинов и богатырей наблюдается легкая скрученность – результат того, что они многие часы проводили в сражениях, держа в обеих руках мечи. Но такой скрученности, какую обнаружили ученые на останках Боголюбского, ни Виктор Звягин, ни его коллеги, изучавшие сотни и сотни погребений, не видели [3]. Это свидетельствует, прежде всего, о том, что князь постоянно испытывал колоссальные физические нагрузки. И, действительно, мы знаем, что с раннего детства он воспитывался как настоящий воин, а в возрасте трех лет уже сидел на коне.</w:t>
      </w:r>
    </w:p>
    <w:p w:rsidR="00B9580D" w:rsidRPr="00EA3AAF" w:rsidRDefault="00B9580D" w:rsidP="00EA3AAF">
      <w:pPr>
        <w:pStyle w:val="1b"/>
      </w:pPr>
      <w:r w:rsidRPr="00EA3AAF">
        <w:t xml:space="preserve">Храбрый воин (Андрей – означает </w:t>
      </w:r>
      <w:r w:rsidR="00EA3AAF">
        <w:t>«</w:t>
      </w:r>
      <w:r w:rsidRPr="00EA3AAF">
        <w:t>мужественный</w:t>
      </w:r>
      <w:r w:rsidR="00EA3AAF">
        <w:t>»</w:t>
      </w:r>
      <w:r w:rsidRPr="00EA3AAF">
        <w:t>), участник и руководитель многих походов (</w:t>
      </w:r>
      <w:r w:rsidRPr="00EA3AAF">
        <w:rPr>
          <w:rStyle w:val="-"/>
          <w:color w:val="auto"/>
          <w:u w:val="none"/>
          <w:lang w:eastAsia="hi-IN"/>
        </w:rPr>
        <w:t>Взятие Киева (1169)</w:t>
      </w:r>
      <w:r w:rsidRPr="00EA3AAF">
        <w:t xml:space="preserve">, </w:t>
      </w:r>
      <w:r w:rsidRPr="00EA3AAF">
        <w:rPr>
          <w:rStyle w:val="-"/>
          <w:color w:val="auto"/>
          <w:u w:val="none"/>
          <w:lang w:eastAsia="hi-IN"/>
        </w:rPr>
        <w:t>Поход на Новгород (1170)</w:t>
      </w:r>
      <w:r w:rsidRPr="00EA3AAF">
        <w:t xml:space="preserve">, </w:t>
      </w:r>
      <w:r w:rsidRPr="00EA3AAF">
        <w:rPr>
          <w:rStyle w:val="-"/>
          <w:color w:val="auto"/>
          <w:u w:val="none"/>
          <w:lang w:eastAsia="hi-IN"/>
        </w:rPr>
        <w:t>Походы в Волжскую Булгарию</w:t>
      </w:r>
      <w:r w:rsidRPr="00EA3AAF">
        <w:t xml:space="preserve"> (1164, 1171), </w:t>
      </w:r>
      <w:r w:rsidRPr="00EA3AAF">
        <w:rPr>
          <w:rStyle w:val="-"/>
          <w:color w:val="auto"/>
          <w:u w:val="none"/>
          <w:lang w:eastAsia="hi-IN"/>
        </w:rPr>
        <w:t>Осада Вышгорода (1173)</w:t>
      </w:r>
      <w:r w:rsidRPr="00EA3AAF">
        <w:t>), не раз в сражениях был он близок к смерти. Но каждый раз Промысл Божий незримо спасал князя-молитвенника. Так, 8 февраля 1150 года в битве под Луцком святой Андрей был спасен от копья немецкого наемника молитвой к великомученику Феодору Стратилату, чья память совершалась в тот день [2].</w:t>
      </w:r>
    </w:p>
    <w:p w:rsidR="00B9580D" w:rsidRPr="0003545F" w:rsidRDefault="00B9580D" w:rsidP="00E0321C">
      <w:pPr>
        <w:pStyle w:val="1b"/>
        <w:spacing w:line="235" w:lineRule="auto"/>
      </w:pPr>
      <w:r w:rsidRPr="0003545F">
        <w:lastRenderedPageBreak/>
        <w:t>О военных походах князя известно много, однако помимо военных походов Святой благоверный князь Андрей Юрьевич Боголюбский известен тем, что впервые за историю Киевской Руси изменил традицию престолонаследия.</w:t>
      </w:r>
    </w:p>
    <w:p w:rsidR="00B9580D" w:rsidRPr="00EA3AAF" w:rsidRDefault="00B9580D" w:rsidP="00E0321C">
      <w:pPr>
        <w:pStyle w:val="1b"/>
        <w:spacing w:line="235" w:lineRule="auto"/>
        <w:rPr>
          <w:spacing w:val="-2"/>
          <w:kern w:val="22"/>
        </w:rPr>
      </w:pPr>
      <w:r w:rsidRPr="00EA3AAF">
        <w:rPr>
          <w:spacing w:val="-2"/>
          <w:kern w:val="22"/>
        </w:rPr>
        <w:t>«До сих пор звание старшего великого князя нераздельно соединено было с обладанием старшим киевским столом. Князь, признанный старшим среди родичей, обыкновенно садился в Киеве; князь, сидевший в Киеве, обыкновенно признавался старшим среди родичей: таков был порядок, считавшийся правильным. Андрей впервые отделил старшинство от места: заставив признать себя великим князем всей Русской земли, он не покинул своей Суздальской волости и не поехал в Киев сесть на стол отца и деда. (…) Таким образом, княжеское старшинство, оторвавшись от места, получило личное значение, и как будто мелькнула мысль придать ему авторитет верховной власти.</w:t>
      </w:r>
    </w:p>
    <w:p w:rsidR="00B9580D" w:rsidRPr="0003545F" w:rsidRDefault="00B9580D" w:rsidP="00E0321C">
      <w:pPr>
        <w:pStyle w:val="1b"/>
        <w:spacing w:line="235" w:lineRule="auto"/>
      </w:pPr>
      <w:r w:rsidRPr="0003545F">
        <w:t>Вместе с этим изменилось и положение Суздальской области среди других областей Русской земли, и её князь стал в небывалое к ней отношение. До сих пор князь, который достигал старшинства и садился на киевском столе, обыкновенно покидал свою прежнюю волость, передавая её по очереди другому владельцу. Каждая княжеская волость была временным, очередным владением известного князя, оставаясь родовым, не личным достоянием. Андрей, став великим князем, не покинул своей Суздальской области, которая вследствие того утратила родовое значение, получив характер личного неотъемлемого достояния одного князя, и таким образом вышла из круга русских областей, владеемых по очереди старшинства».</w:t>
      </w:r>
    </w:p>
    <w:p w:rsidR="00B9580D" w:rsidRPr="0003545F" w:rsidRDefault="00B9580D" w:rsidP="00E0321C">
      <w:pPr>
        <w:pStyle w:val="1b"/>
        <w:spacing w:line="235" w:lineRule="auto"/>
      </w:pPr>
      <w:r w:rsidRPr="0003545F">
        <w:t>В своём княжестве Андрей Боголюбский пытался уйти от практики вечевых сходок. В Ростовской земле было два старших вечевых города – Ростов и Суздаль. Андрей не любил ни того, ни другого города и жил в маленьком Владимире на Клязьме, где не были в обычае вечевые сходки. Желая править единолично, Андрей погнал из Ростовской земли вслед за своими братьями и племянниками и «передних мужей» отца своего, то есть больших отцовых бояр.</w:t>
      </w:r>
    </w:p>
    <w:p w:rsidR="00B9580D" w:rsidRPr="0003545F" w:rsidRDefault="00B9580D" w:rsidP="00E0321C">
      <w:pPr>
        <w:pStyle w:val="1b"/>
        <w:spacing w:line="235" w:lineRule="auto"/>
      </w:pPr>
      <w:r w:rsidRPr="0003545F">
        <w:t xml:space="preserve">Деятельность Андрея по отношению к Южной Руси оценивается большинством историков как попытка «произвести переворот в политическом строе Русской земли» [1]. </w:t>
      </w:r>
    </w:p>
    <w:p w:rsidR="00B9580D" w:rsidRPr="0003545F" w:rsidRDefault="00B9580D" w:rsidP="00EA3AAF">
      <w:pPr>
        <w:pStyle w:val="1b"/>
      </w:pPr>
      <w:r w:rsidRPr="0003545F">
        <w:lastRenderedPageBreak/>
        <w:t>Поражение 1173 года и конфликт с видными боярами вызвали заговор против Андрея Боголюбского, в результате которого он в ночь с 28 на</w:t>
      </w:r>
      <w:r w:rsidR="00EA3AAF">
        <w:t xml:space="preserve"> 29 июня 1174 </w:t>
      </w:r>
      <w:r w:rsidRPr="0003545F">
        <w:t>г. был убит. Легенда гласит, что заговорщики (бояре</w:t>
      </w:r>
      <w:r w:rsidR="00EA3AAF">
        <w:t xml:space="preserve"> Кучковичи</w:t>
      </w:r>
      <w:r w:rsidRPr="0003545F">
        <w:t>) в</w:t>
      </w:r>
      <w:r w:rsidRPr="0003545F">
        <w:rPr>
          <w:shd w:val="clear" w:color="auto" w:fill="FFFFFF"/>
        </w:rPr>
        <w:t xml:space="preserve"> ночь с 28 на 29 июня 1174 года решили убить великого князя. Для начала, чтобы побороть страх, они отправились в погреб и напились. Несколько стражников, которые были в покоях князя, знали предателей как высоких начальников и подпустили их к себе, не подняв тревогу. Их перерезали без шума. Подкравшись к спальне князя, они постучались. «Кто там?» </w:t>
      </w:r>
      <w:r w:rsidR="00EA3AAF">
        <w:rPr>
          <w:shd w:val="clear" w:color="auto" w:fill="FFFFFF"/>
        </w:rPr>
        <w:t>–</w:t>
      </w:r>
      <w:r w:rsidRPr="0003545F">
        <w:rPr>
          <w:shd w:val="clear" w:color="auto" w:fill="FFFFFF"/>
        </w:rPr>
        <w:t xml:space="preserve"> спросил Андрей. «Прокопий!» </w:t>
      </w:r>
      <w:r w:rsidR="00EA3AAF">
        <w:rPr>
          <w:shd w:val="clear" w:color="auto" w:fill="FFFFFF"/>
        </w:rPr>
        <w:t>–</w:t>
      </w:r>
      <w:r w:rsidRPr="0003545F">
        <w:rPr>
          <w:shd w:val="clear" w:color="auto" w:fill="FFFFFF"/>
        </w:rPr>
        <w:t xml:space="preserve"> отвечал стучавший (назвав имя одного из любимых слуг князя). «Нет, это не Прокопий!» </w:t>
      </w:r>
      <w:r w:rsidR="00EA3AAF">
        <w:rPr>
          <w:shd w:val="clear" w:color="auto" w:fill="FFFFFF"/>
        </w:rPr>
        <w:t>–</w:t>
      </w:r>
      <w:r w:rsidRPr="0003545F">
        <w:rPr>
          <w:shd w:val="clear" w:color="auto" w:fill="FFFFFF"/>
        </w:rPr>
        <w:t xml:space="preserve"> сказал государь, хорошо знавший голос своего доверенного слуги. Андрей стал искать меч, но его заранее вынес один из заговорщиков. Убийцы выбили дверь. Началась схватка в кромешной темноте. Князю было 63 года, но это был настоящий воин, он дрался как попавший в ловушку тигр. Опрокинул первых нападающих, одного из них приняли за князя и ранили. Дрался он долго, но его рубили и кололи, он потерял много крови и упал.</w:t>
      </w:r>
    </w:p>
    <w:p w:rsidR="00B9580D" w:rsidRPr="0003545F" w:rsidRDefault="00B9580D" w:rsidP="00EA3AAF">
      <w:pPr>
        <w:pStyle w:val="1b"/>
      </w:pPr>
      <w:r w:rsidRPr="0003545F">
        <w:rPr>
          <w:shd w:val="clear" w:color="auto" w:fill="FFFFFF"/>
        </w:rPr>
        <w:t>Злодеи решили, что он умер и снова ушли в винные погреба. В это время князь очнулся, он обладал действительно богатырским здоровьем. Андрей смог спуститься по лестнице и попытался спрятаться. Убийцы услышали шум и решили проверить, что там. Не нашли тело князя в спальне и пришли в полный ужас – если князь успеет поднять народ, их разорвут. Отбросив осторожность, они запалили свечи и стали искать князя по кровавому следу. Когда они нашли князя, тот читал молитву, они его добили. После этого злодеи прошлись по дворцу, убивая верных слуг князя, и стали обчищать казну. Для простых людей открыли винные подвалы и кладовые, чтобы замести следы убийства во всеобщем хаосе.</w:t>
      </w:r>
      <w:r w:rsidR="00951B52">
        <w:rPr>
          <w:shd w:val="clear" w:color="auto" w:fill="FFFFFF"/>
        </w:rPr>
        <w:t xml:space="preserve"> </w:t>
      </w:r>
      <w:r w:rsidRPr="0003545F">
        <w:rPr>
          <w:shd w:val="clear" w:color="auto" w:fill="FFFFFF"/>
        </w:rPr>
        <w:t xml:space="preserve">Труп убитого государя валялся </w:t>
      </w:r>
      <w:r w:rsidR="00E0321C">
        <w:rPr>
          <w:shd w:val="clear" w:color="auto" w:fill="FFFFFF"/>
        </w:rPr>
        <w:br/>
      </w:r>
      <w:r w:rsidRPr="0003545F">
        <w:rPr>
          <w:shd w:val="clear" w:color="auto" w:fill="FFFFFF"/>
        </w:rPr>
        <w:t>на улице. По легенде, забрать тело князя решился лишь Кузьмище Киянин, пришедший из Киева печерский монах. Ему угрожали, но он не дрогнул и заставил убийц уступить. Непосредственных убийц великого государя смог через некоторое время покарать брат Андрея – Всеволод Большое Гнездо. Кучковичи, неверная жена и прочие были казнены жестокой смер</w:t>
      </w:r>
      <w:r w:rsidRPr="0003545F">
        <w:rPr>
          <w:shd w:val="clear" w:color="auto" w:fill="FFFFFF"/>
        </w:rPr>
        <w:lastRenderedPageBreak/>
        <w:t>тью. Убийцам переломали кости и повесили, а жену-предатель</w:t>
      </w:r>
      <w:r w:rsidR="00E0321C">
        <w:rPr>
          <w:shd w:val="clear" w:color="auto" w:fill="FFFFFF"/>
        </w:rPr>
        <w:softHyphen/>
      </w:r>
      <w:r w:rsidRPr="0003545F">
        <w:rPr>
          <w:shd w:val="clear" w:color="auto" w:fill="FFFFFF"/>
        </w:rPr>
        <w:t>ни</w:t>
      </w:r>
      <w:r w:rsidR="00E0321C">
        <w:rPr>
          <w:shd w:val="clear" w:color="auto" w:fill="FFFFFF"/>
        </w:rPr>
        <w:softHyphen/>
      </w:r>
      <w:r w:rsidRPr="0003545F">
        <w:rPr>
          <w:shd w:val="clear" w:color="auto" w:fill="FFFFFF"/>
        </w:rPr>
        <w:t>цу утопили [4; 318].</w:t>
      </w:r>
    </w:p>
    <w:p w:rsidR="00B9580D" w:rsidRPr="0003545F" w:rsidRDefault="00B9580D" w:rsidP="00EA3AAF">
      <w:pPr>
        <w:pStyle w:val="1b"/>
      </w:pPr>
      <w:r w:rsidRPr="0003545F">
        <w:t>Князь был канонизирован Русской Православной церковью около</w:t>
      </w:r>
      <w:r w:rsidR="00BE26FF">
        <w:t xml:space="preserve"> </w:t>
      </w:r>
      <w:r w:rsidRPr="0003545F">
        <w:t>1702 года</w:t>
      </w:r>
      <w:r w:rsidR="00BE26FF">
        <w:t xml:space="preserve"> </w:t>
      </w:r>
      <w:r w:rsidRPr="0003545F">
        <w:t>в лике</w:t>
      </w:r>
      <w:r w:rsidR="00BE26FF">
        <w:t xml:space="preserve"> </w:t>
      </w:r>
      <w:r w:rsidRPr="0003545F">
        <w:t>благоверного. Память 4 (17 июля). Мощи Андрея Боголюбского находятся в Андреевском приделе</w:t>
      </w:r>
      <w:r w:rsidR="00BE26FF">
        <w:t xml:space="preserve"> </w:t>
      </w:r>
      <w:r w:rsidRPr="0003545F">
        <w:t>Успенского собора</w:t>
      </w:r>
      <w:r w:rsidR="00BE26FF">
        <w:t xml:space="preserve"> </w:t>
      </w:r>
      <w:r w:rsidRPr="0003545F">
        <w:t>во</w:t>
      </w:r>
      <w:r w:rsidR="00BE26FF">
        <w:t xml:space="preserve"> </w:t>
      </w:r>
      <w:r w:rsidRPr="0003545F">
        <w:t>Владимире.</w:t>
      </w:r>
    </w:p>
    <w:p w:rsidR="00B9580D" w:rsidRPr="00EA3AAF" w:rsidRDefault="00B9580D" w:rsidP="00EA3AAF">
      <w:pPr>
        <w:pStyle w:val="1b"/>
        <w:rPr>
          <w:sz w:val="20"/>
          <w:szCs w:val="20"/>
        </w:rPr>
      </w:pPr>
    </w:p>
    <w:p w:rsidR="00B9580D" w:rsidRPr="00EA3AAF" w:rsidRDefault="00B9580D" w:rsidP="00EA3AAF">
      <w:pPr>
        <w:pStyle w:val="1b"/>
        <w:rPr>
          <w:sz w:val="20"/>
          <w:szCs w:val="20"/>
        </w:rPr>
      </w:pPr>
      <w:r w:rsidRPr="00EA3AAF">
        <w:rPr>
          <w:b/>
          <w:i/>
          <w:sz w:val="20"/>
          <w:szCs w:val="20"/>
        </w:rPr>
        <w:t>Литература</w:t>
      </w:r>
    </w:p>
    <w:p w:rsidR="00B9580D" w:rsidRPr="00EA3AAF" w:rsidRDefault="00B9580D" w:rsidP="00EA3AAF">
      <w:pPr>
        <w:pStyle w:val="1b"/>
        <w:rPr>
          <w:sz w:val="20"/>
          <w:szCs w:val="20"/>
        </w:rPr>
      </w:pPr>
      <w:r w:rsidRPr="00EA3AAF">
        <w:rPr>
          <w:sz w:val="20"/>
          <w:szCs w:val="20"/>
        </w:rPr>
        <w:t>1.</w:t>
      </w:r>
      <w:r w:rsidR="00EA3AAF">
        <w:rPr>
          <w:sz w:val="20"/>
          <w:szCs w:val="20"/>
        </w:rPr>
        <w:t> </w:t>
      </w:r>
      <w:r w:rsidRPr="00EA3AAF">
        <w:rPr>
          <w:sz w:val="20"/>
          <w:szCs w:val="20"/>
        </w:rPr>
        <w:t xml:space="preserve">Сайт Экопарк «Суздаль». – </w:t>
      </w:r>
      <w:r w:rsidR="00EA3AAF">
        <w:rPr>
          <w:sz w:val="20"/>
          <w:szCs w:val="20"/>
          <w:lang w:val="en-US"/>
        </w:rPr>
        <w:t>URL</w:t>
      </w:r>
      <w:r w:rsidRPr="00EA3AAF">
        <w:rPr>
          <w:sz w:val="20"/>
          <w:szCs w:val="20"/>
        </w:rPr>
        <w:t>:</w:t>
      </w:r>
      <w:r w:rsidR="00EA3AAF" w:rsidRPr="00EA3AAF">
        <w:rPr>
          <w:sz w:val="20"/>
          <w:szCs w:val="20"/>
        </w:rPr>
        <w:t xml:space="preserve"> </w:t>
      </w:r>
      <w:r w:rsidRPr="00EA3AAF">
        <w:rPr>
          <w:rStyle w:val="-"/>
          <w:color w:val="auto"/>
          <w:sz w:val="20"/>
          <w:szCs w:val="20"/>
          <w:u w:val="none"/>
          <w:lang w:eastAsia="hi-IN"/>
        </w:rPr>
        <w:t>http://www.ecoparki.ru/</w:t>
      </w:r>
      <w:r w:rsidR="00EA3AAF">
        <w:rPr>
          <w:rStyle w:val="-"/>
          <w:color w:val="auto"/>
          <w:sz w:val="20"/>
          <w:szCs w:val="20"/>
          <w:u w:val="none"/>
          <w:lang w:eastAsia="hi-IN"/>
        </w:rPr>
        <w:br/>
      </w:r>
      <w:r w:rsidRPr="00EA3AAF">
        <w:rPr>
          <w:rStyle w:val="-"/>
          <w:color w:val="auto"/>
          <w:sz w:val="20"/>
          <w:szCs w:val="20"/>
          <w:u w:val="none"/>
          <w:lang w:eastAsia="hi-IN"/>
        </w:rPr>
        <w:t>pages_s/237.html</w:t>
      </w:r>
      <w:r w:rsidRPr="00EA3AAF">
        <w:rPr>
          <w:sz w:val="20"/>
          <w:szCs w:val="20"/>
        </w:rPr>
        <w:t xml:space="preserve">. </w:t>
      </w:r>
    </w:p>
    <w:p w:rsidR="00B9580D" w:rsidRPr="00EA3AAF" w:rsidRDefault="00B9580D" w:rsidP="00EA3AAF">
      <w:pPr>
        <w:pStyle w:val="1b"/>
        <w:rPr>
          <w:sz w:val="20"/>
          <w:szCs w:val="20"/>
        </w:rPr>
      </w:pPr>
      <w:r w:rsidRPr="00EA3AAF">
        <w:rPr>
          <w:sz w:val="20"/>
          <w:szCs w:val="20"/>
        </w:rPr>
        <w:t>2.</w:t>
      </w:r>
      <w:r w:rsidR="00EA3AAF">
        <w:rPr>
          <w:sz w:val="20"/>
          <w:szCs w:val="20"/>
          <w:lang w:val="en-US"/>
        </w:rPr>
        <w:t> </w:t>
      </w:r>
      <w:r w:rsidRPr="00EA3AAF">
        <w:rPr>
          <w:sz w:val="20"/>
          <w:szCs w:val="20"/>
        </w:rPr>
        <w:t xml:space="preserve">Сайт Православный календарь. – </w:t>
      </w:r>
      <w:r w:rsidR="00EA3AAF">
        <w:rPr>
          <w:sz w:val="20"/>
          <w:szCs w:val="20"/>
          <w:lang w:val="en-US"/>
        </w:rPr>
        <w:t>URL</w:t>
      </w:r>
      <w:r w:rsidRPr="00EA3AAF">
        <w:rPr>
          <w:sz w:val="20"/>
          <w:szCs w:val="20"/>
        </w:rPr>
        <w:t xml:space="preserve">: </w:t>
      </w:r>
      <w:r w:rsidRPr="00EA3AAF">
        <w:rPr>
          <w:rStyle w:val="-"/>
          <w:color w:val="auto"/>
          <w:sz w:val="20"/>
          <w:szCs w:val="20"/>
          <w:u w:val="none"/>
          <w:lang w:eastAsia="hi-IN"/>
        </w:rPr>
        <w:t>http://days.</w:t>
      </w:r>
      <w:r w:rsidR="00EA3AAF">
        <w:rPr>
          <w:rStyle w:val="-"/>
          <w:color w:val="auto"/>
          <w:sz w:val="20"/>
          <w:szCs w:val="20"/>
          <w:u w:val="none"/>
          <w:lang w:eastAsia="hi-IN"/>
        </w:rPr>
        <w:br/>
      </w:r>
      <w:r w:rsidRPr="00EA3AAF">
        <w:rPr>
          <w:rStyle w:val="-"/>
          <w:color w:val="auto"/>
          <w:sz w:val="20"/>
          <w:szCs w:val="20"/>
          <w:u w:val="none"/>
          <w:lang w:eastAsia="hi-IN"/>
        </w:rPr>
        <w:t>pravoslavie.ru/Life/life4155.htm</w:t>
      </w:r>
      <w:r w:rsidRPr="00EA3AAF">
        <w:rPr>
          <w:sz w:val="20"/>
          <w:szCs w:val="20"/>
        </w:rPr>
        <w:t xml:space="preserve">. </w:t>
      </w:r>
    </w:p>
    <w:p w:rsidR="00B9580D" w:rsidRPr="00EA3AAF" w:rsidRDefault="00B9580D" w:rsidP="00EA3AAF">
      <w:pPr>
        <w:pStyle w:val="1b"/>
        <w:rPr>
          <w:sz w:val="20"/>
          <w:szCs w:val="20"/>
        </w:rPr>
      </w:pPr>
      <w:r w:rsidRPr="00EA3AAF">
        <w:rPr>
          <w:sz w:val="20"/>
          <w:szCs w:val="20"/>
        </w:rPr>
        <w:t>3.</w:t>
      </w:r>
      <w:r w:rsidR="00EA3AAF">
        <w:rPr>
          <w:sz w:val="20"/>
          <w:szCs w:val="20"/>
          <w:lang w:val="en-US"/>
        </w:rPr>
        <w:t> </w:t>
      </w:r>
      <w:r w:rsidRPr="00EA3AAF">
        <w:rPr>
          <w:sz w:val="20"/>
          <w:szCs w:val="20"/>
        </w:rPr>
        <w:t xml:space="preserve">Сайт Православие и мир. – </w:t>
      </w:r>
      <w:r w:rsidR="00EA3AAF">
        <w:rPr>
          <w:sz w:val="20"/>
          <w:szCs w:val="20"/>
          <w:lang w:val="en-US"/>
        </w:rPr>
        <w:t>URL</w:t>
      </w:r>
      <w:r w:rsidRPr="00EA3AAF">
        <w:rPr>
          <w:sz w:val="20"/>
          <w:szCs w:val="20"/>
        </w:rPr>
        <w:t xml:space="preserve">: </w:t>
      </w:r>
      <w:r w:rsidRPr="00EA3AAF">
        <w:rPr>
          <w:rStyle w:val="-"/>
          <w:color w:val="auto"/>
          <w:sz w:val="20"/>
          <w:szCs w:val="20"/>
          <w:u w:val="none"/>
          <w:lang w:eastAsia="hi-IN"/>
        </w:rPr>
        <w:t>http://www.pravmir.ru/knyaz-andrej-bogolyubskij-10-redkix-faktov-video/#ixzz3W6kCtxxO</w:t>
      </w:r>
      <w:r w:rsidR="00EA3AAF">
        <w:rPr>
          <w:rStyle w:val="-"/>
          <w:color w:val="auto"/>
          <w:sz w:val="20"/>
          <w:szCs w:val="20"/>
          <w:u w:val="none"/>
          <w:lang w:eastAsia="hi-IN"/>
        </w:rPr>
        <w:t>.</w:t>
      </w:r>
    </w:p>
    <w:p w:rsidR="00B9580D" w:rsidRPr="00EA3AAF" w:rsidRDefault="00B9580D" w:rsidP="00EA3AAF">
      <w:pPr>
        <w:pStyle w:val="1b"/>
        <w:rPr>
          <w:sz w:val="20"/>
          <w:szCs w:val="20"/>
        </w:rPr>
      </w:pPr>
      <w:r w:rsidRPr="00EA3AAF">
        <w:rPr>
          <w:sz w:val="20"/>
          <w:szCs w:val="20"/>
        </w:rPr>
        <w:t>4.</w:t>
      </w:r>
      <w:r w:rsidR="00EA3AAF">
        <w:rPr>
          <w:sz w:val="20"/>
          <w:szCs w:val="20"/>
        </w:rPr>
        <w:t> </w:t>
      </w:r>
      <w:r w:rsidRPr="00EA3AAF">
        <w:rPr>
          <w:i/>
          <w:sz w:val="20"/>
          <w:szCs w:val="20"/>
        </w:rPr>
        <w:t>Воронин Н.Н.</w:t>
      </w:r>
      <w:r w:rsidRPr="00EA3AAF">
        <w:rPr>
          <w:sz w:val="20"/>
          <w:szCs w:val="20"/>
        </w:rPr>
        <w:t xml:space="preserve"> Андрей Боголюбский. </w:t>
      </w:r>
      <w:r w:rsidR="00EA3AAF">
        <w:rPr>
          <w:sz w:val="20"/>
          <w:szCs w:val="20"/>
        </w:rPr>
        <w:t xml:space="preserve">– </w:t>
      </w:r>
      <w:r w:rsidRPr="00EA3AAF">
        <w:rPr>
          <w:sz w:val="20"/>
          <w:szCs w:val="20"/>
        </w:rPr>
        <w:t>М:</w:t>
      </w:r>
      <w:r w:rsidR="00EA3AAF">
        <w:rPr>
          <w:sz w:val="20"/>
          <w:szCs w:val="20"/>
        </w:rPr>
        <w:t xml:space="preserve"> </w:t>
      </w:r>
      <w:r w:rsidRPr="00EA3AAF">
        <w:rPr>
          <w:sz w:val="20"/>
          <w:szCs w:val="20"/>
        </w:rPr>
        <w:t xml:space="preserve">Водолей Publishers, 2007. </w:t>
      </w:r>
    </w:p>
    <w:p w:rsidR="00B9580D" w:rsidRDefault="00B9580D" w:rsidP="00B9580D">
      <w:pPr>
        <w:pStyle w:val="10"/>
        <w:jc w:val="right"/>
        <w:rPr>
          <w:rFonts w:cs="Times New Roman"/>
          <w:b/>
          <w:i/>
          <w:sz w:val="28"/>
          <w:szCs w:val="28"/>
        </w:rPr>
      </w:pPr>
    </w:p>
    <w:p w:rsidR="00B9580D" w:rsidRPr="0003545F" w:rsidRDefault="00B9580D" w:rsidP="00EA3AAF">
      <w:pPr>
        <w:pStyle w:val="1e"/>
        <w:pageBreakBefore/>
      </w:pPr>
      <w:bookmarkStart w:id="36" w:name="_Toc433661912"/>
      <w:r w:rsidRPr="0003545F">
        <w:lastRenderedPageBreak/>
        <w:t>Николай Сергеевич Качесов</w:t>
      </w:r>
      <w:bookmarkEnd w:id="36"/>
    </w:p>
    <w:p w:rsidR="00B9580D" w:rsidRPr="0003545F" w:rsidRDefault="00B9580D" w:rsidP="00EA3AAF">
      <w:pPr>
        <w:pStyle w:val="1f"/>
      </w:pPr>
      <w:r w:rsidRPr="0003545F">
        <w:t>студент 1 курса</w:t>
      </w:r>
      <w:r w:rsidR="00EA3AAF">
        <w:t>,</w:t>
      </w:r>
    </w:p>
    <w:p w:rsidR="00B9580D" w:rsidRPr="0003545F" w:rsidRDefault="00B9580D" w:rsidP="00EA3AAF">
      <w:pPr>
        <w:pStyle w:val="1f"/>
      </w:pPr>
      <w:r w:rsidRPr="0003545F">
        <w:t>Омский государственный технический университет</w:t>
      </w:r>
    </w:p>
    <w:p w:rsidR="00B9580D" w:rsidRPr="0005475F" w:rsidRDefault="00EA3AAF" w:rsidP="00EA3AAF">
      <w:pPr>
        <w:pStyle w:val="1f"/>
      </w:pPr>
      <w:r>
        <w:t>Р</w:t>
      </w:r>
      <w:r w:rsidR="00B9580D" w:rsidRPr="0005475F">
        <w:t xml:space="preserve">уководитель </w:t>
      </w:r>
      <w:r>
        <w:t xml:space="preserve">– </w:t>
      </w:r>
      <w:r w:rsidR="00B9580D" w:rsidRPr="00EA3AAF">
        <w:rPr>
          <w:b/>
        </w:rPr>
        <w:t>Владимир Анатольевич Масляков</w:t>
      </w:r>
      <w:r w:rsidR="00B9580D" w:rsidRPr="0005475F">
        <w:t xml:space="preserve"> </w:t>
      </w:r>
    </w:p>
    <w:p w:rsidR="00EA3AAF" w:rsidRDefault="00B9580D" w:rsidP="00EA3AAF">
      <w:pPr>
        <w:pStyle w:val="1f"/>
      </w:pPr>
      <w:r w:rsidRPr="0003545F">
        <w:t>начальник цикла – старший преподаватель</w:t>
      </w:r>
      <w:r w:rsidR="00EA3AAF">
        <w:t xml:space="preserve"> </w:t>
      </w:r>
      <w:r w:rsidRPr="0003545F">
        <w:t>УВЦ</w:t>
      </w:r>
      <w:r w:rsidR="00EA3AAF">
        <w:t>,</w:t>
      </w:r>
    </w:p>
    <w:p w:rsidR="00B9580D" w:rsidRPr="0003545F" w:rsidRDefault="00B9580D" w:rsidP="00EA3AAF">
      <w:pPr>
        <w:pStyle w:val="1f"/>
        <w:rPr>
          <w:b/>
        </w:rPr>
      </w:pPr>
      <w:r w:rsidRPr="0003545F">
        <w:t>Омский государственный технический университет</w:t>
      </w:r>
    </w:p>
    <w:p w:rsidR="00B9580D" w:rsidRPr="0003545F" w:rsidRDefault="00B9580D" w:rsidP="00EA3AAF">
      <w:pPr>
        <w:pStyle w:val="1c"/>
      </w:pPr>
      <w:bookmarkStart w:id="37" w:name="_Toc433661913"/>
      <w:r w:rsidRPr="0003545F">
        <w:t>Житие князя Александра Невского</w:t>
      </w:r>
      <w:r w:rsidR="00EA3AAF">
        <w:br/>
      </w:r>
      <w:r w:rsidRPr="0003545F">
        <w:t>(1220–1263 гг.)</w:t>
      </w:r>
      <w:bookmarkEnd w:id="37"/>
    </w:p>
    <w:p w:rsidR="00B9580D" w:rsidRPr="00EA3AAF" w:rsidRDefault="00B9580D" w:rsidP="00EA3AAF">
      <w:pPr>
        <w:pStyle w:val="1b"/>
        <w:rPr>
          <w:b/>
        </w:rPr>
      </w:pPr>
      <w:r w:rsidRPr="00EA3AAF">
        <w:rPr>
          <w:b/>
        </w:rPr>
        <w:t>Род Александра и начало его княжения</w:t>
      </w:r>
    </w:p>
    <w:p w:rsidR="00B9580D" w:rsidRPr="0003545F" w:rsidRDefault="00B9580D" w:rsidP="00686BBA">
      <w:pPr>
        <w:pStyle w:val="1b"/>
      </w:pPr>
      <w:r w:rsidRPr="0003545F">
        <w:rPr>
          <w:shd w:val="clear" w:color="auto" w:fill="FFFFFF"/>
        </w:rPr>
        <w:t xml:space="preserve">Князь Александр Невский родился в 1220 (по другой версии – 1221) году. В разные годы жизни князь имел </w:t>
      </w:r>
      <w:r w:rsidRPr="00686BBA">
        <w:t>несколько</w:t>
      </w:r>
      <w:r w:rsidRPr="0003545F">
        <w:rPr>
          <w:shd w:val="clear" w:color="auto" w:fill="FFFFFF"/>
        </w:rPr>
        <w:t xml:space="preserve"> титулов: Новгородского (1236</w:t>
      </w:r>
      <w:r w:rsidR="00686BBA">
        <w:rPr>
          <w:shd w:val="clear" w:color="auto" w:fill="FFFFFF"/>
        </w:rPr>
        <w:t>–</w:t>
      </w:r>
      <w:r w:rsidRPr="0003545F">
        <w:rPr>
          <w:shd w:val="clear" w:color="auto" w:fill="FFFFFF"/>
        </w:rPr>
        <w:t>1251</w:t>
      </w:r>
      <w:r w:rsidR="00686BBA">
        <w:rPr>
          <w:shd w:val="clear" w:color="auto" w:fill="FFFFFF"/>
        </w:rPr>
        <w:t> </w:t>
      </w:r>
      <w:r w:rsidRPr="0003545F">
        <w:rPr>
          <w:shd w:val="clear" w:color="auto" w:fill="FFFFFF"/>
        </w:rPr>
        <w:t>гг.), Тверского (1247</w:t>
      </w:r>
      <w:r w:rsidR="00686BBA">
        <w:rPr>
          <w:shd w:val="clear" w:color="auto" w:fill="FFFFFF"/>
        </w:rPr>
        <w:t>–</w:t>
      </w:r>
      <w:r w:rsidRPr="0003545F">
        <w:rPr>
          <w:shd w:val="clear" w:color="auto" w:fill="FFFFFF"/>
        </w:rPr>
        <w:t>1252</w:t>
      </w:r>
      <w:r w:rsidR="00686BBA">
        <w:rPr>
          <w:shd w:val="clear" w:color="auto" w:fill="FFFFFF"/>
        </w:rPr>
        <w:t> </w:t>
      </w:r>
      <w:r w:rsidRPr="0003545F">
        <w:rPr>
          <w:shd w:val="clear" w:color="auto" w:fill="FFFFFF"/>
        </w:rPr>
        <w:t>гг.) и Владимирского (с 1252 г.). Отрочество и юность Александра Ярославича большей частью протекали в Новгороде, где княжил его отец Ярослав Всеволодович. В 1236 г. Ярослав посадил 16-летнего Александра в Новгороде князем вместо себя. Так молодому князю пришлось решать сложные задачи и биться со многими врагами, со всех сторон наседавшими на Русь [1, с. 4</w:t>
      </w:r>
      <w:r w:rsidR="00F166DA">
        <w:rPr>
          <w:shd w:val="clear" w:color="auto" w:fill="FFFFFF"/>
        </w:rPr>
        <w:t>–</w:t>
      </w:r>
      <w:r w:rsidRPr="0003545F">
        <w:rPr>
          <w:shd w:val="clear" w:color="auto" w:fill="FFFFFF"/>
        </w:rPr>
        <w:t xml:space="preserve">5]. </w:t>
      </w:r>
    </w:p>
    <w:p w:rsidR="00B9580D" w:rsidRPr="0003545F" w:rsidRDefault="00B9580D" w:rsidP="00F166DA">
      <w:pPr>
        <w:pStyle w:val="1b"/>
      </w:pPr>
      <w:r w:rsidRPr="0003545F">
        <w:t xml:space="preserve">Борьба с ливонцами и со шведами являлась, вместе с тем, борьбой православного Востока с католическим Западом. В 1237 году разрозненные силы ливонцев </w:t>
      </w:r>
      <w:r w:rsidR="00F166DA">
        <w:t>–</w:t>
      </w:r>
      <w:r w:rsidRPr="0003545F">
        <w:t xml:space="preserve"> тевтонского ордена и меченосцев </w:t>
      </w:r>
      <w:r w:rsidRPr="0003545F">
        <w:rPr>
          <w:color w:val="000000"/>
        </w:rPr>
        <w:t>–</w:t>
      </w:r>
      <w:r w:rsidRPr="0003545F">
        <w:t xml:space="preserve"> объединились против русских. На реке Шелони Александр построил несколько крепостей для укрепления своей западной границы.</w:t>
      </w:r>
    </w:p>
    <w:p w:rsidR="00B9580D" w:rsidRPr="00F166DA" w:rsidRDefault="00B9580D" w:rsidP="00F166DA">
      <w:pPr>
        <w:pStyle w:val="1b"/>
        <w:rPr>
          <w:b/>
        </w:rPr>
      </w:pPr>
      <w:r w:rsidRPr="00F166DA">
        <w:rPr>
          <w:b/>
        </w:rPr>
        <w:t>Победа на Неве</w:t>
      </w:r>
    </w:p>
    <w:p w:rsidR="00B9580D" w:rsidRPr="0003545F" w:rsidRDefault="00B9580D" w:rsidP="00F166DA">
      <w:pPr>
        <w:pStyle w:val="1b"/>
      </w:pPr>
      <w:r w:rsidRPr="0003545F">
        <w:t>В 1240 году шведы, побуждаемые папскими посланиями, предприняли крестовый поход против Руси. Новгород был предоставлен самому себе. Разгромленная татарами Русь не могла оказать ему никакой поддержки. Уверенный в своей победе предводитель шведов ярл Биргер вошел на кораблях в Неву и отсюда послал сказать Александру: «</w:t>
      </w:r>
      <w:r w:rsidRPr="0003545F">
        <w:rPr>
          <w:i/>
        </w:rPr>
        <w:t>Если можешь, сопротивляйся, но знай, что я уже здесь и пленю твою землю»</w:t>
      </w:r>
      <w:r w:rsidRPr="0003545F">
        <w:t xml:space="preserve">. По Неве Биргер хотел плыть в Ладожское озеро, занять Ладогу и отсюда уже по Волхову идти к Новгороду. Но Александр, не медля ни </w:t>
      </w:r>
      <w:r w:rsidRPr="0003545F">
        <w:lastRenderedPageBreak/>
        <w:t>дня, выступил навстречу шведам с новгородцами и ладожанами. Русские войска скрытно приблизились к устью Ижоры, где остановились на отдых враги, и 15 июля 1240 года внезапно напали на них. Биргер не ждал неприятеля и расположил свою дружину спокойно: ладьи стояли у берега, рядом с ними были разбиты шатры.</w:t>
      </w:r>
      <w:r w:rsidR="008C1C55">
        <w:t xml:space="preserve"> </w:t>
      </w:r>
      <w:r w:rsidRPr="0003545F">
        <w:t>Новгородцы, внезапно появившись перед шведским лагерем, набросились на шведов и начали рубить их топорами и мечами, прежде чем те успевали взять оружие. Александр лично участвовал в битве, «</w:t>
      </w:r>
      <w:r w:rsidRPr="0003545F">
        <w:rPr>
          <w:i/>
        </w:rPr>
        <w:t>самому королю възложи печать на лице острымь своимь копиемь»</w:t>
      </w:r>
      <w:r w:rsidRPr="0003545F">
        <w:t>. Шведы бежали на корабли и в ту же ночь все уплыли вниз по реке</w:t>
      </w:r>
      <w:r w:rsidR="00F166DA">
        <w:t xml:space="preserve"> </w:t>
      </w:r>
      <w:r w:rsidRPr="0003545F">
        <w:t xml:space="preserve">[1, </w:t>
      </w:r>
      <w:r w:rsidR="00F166DA">
        <w:t>с. </w:t>
      </w:r>
      <w:r w:rsidRPr="0003545F">
        <w:t>20</w:t>
      </w:r>
      <w:r w:rsidR="00F166DA">
        <w:t>–</w:t>
      </w:r>
      <w:r w:rsidRPr="0003545F">
        <w:t>24].</w:t>
      </w:r>
    </w:p>
    <w:p w:rsidR="00B9580D" w:rsidRPr="0003545F" w:rsidRDefault="00B9580D" w:rsidP="00F166DA">
      <w:pPr>
        <w:pStyle w:val="1b"/>
      </w:pPr>
      <w:r w:rsidRPr="0003545F">
        <w:t>Считается, что именно за эту победу князя стали называть Невским, но впервые это прозвище встречается в источниках только с XIV века. Поскольку известно, что некоторые потомки князя также носили прозвище Невских, то, возможно, таким образом за ними закреплялись владения в этой местности. Традиционно считают, что сражение 1240 года предотвратило потерю Русью берегов Финского залива, остановило шведскую агрессию на новгородско-псковские земли. По возвращении с берегов Невы из-за очередного конфликта Александр был вынужден покинуть Новгород и уехать в Переяславль-Залесский.</w:t>
      </w:r>
    </w:p>
    <w:p w:rsidR="00B9580D" w:rsidRPr="00F166DA" w:rsidRDefault="00B9580D" w:rsidP="00F166DA">
      <w:pPr>
        <w:pStyle w:val="1b"/>
        <w:rPr>
          <w:b/>
        </w:rPr>
      </w:pPr>
      <w:r w:rsidRPr="00F166DA">
        <w:rPr>
          <w:b/>
        </w:rPr>
        <w:t>Война Новгорода с Ливонским орденом</w:t>
      </w:r>
    </w:p>
    <w:p w:rsidR="00B9580D" w:rsidRPr="0003545F" w:rsidRDefault="00B9580D" w:rsidP="00F166DA">
      <w:pPr>
        <w:pStyle w:val="1b"/>
      </w:pPr>
      <w:r w:rsidRPr="0003545F">
        <w:t xml:space="preserve">Новгород остался без князя. Тем временем немецкие рыцари взяли Изборск и над Новгородом нависла угроза с запада. Псковские войска вышли им навстречу и были разбиты, потеряли своего воеводу Гаврилу Гориславича, а немцы по следам бегущих подступили к Пскову, сожгли окрестные городки и села и целую неделю стояли под городом. Псковичи вынуждены были исполнить их требования и дали своих детей в заложники. На этом немцы не остановились. Ливонский орден, собрав немецких крестоносцев Прибалтики, датских рыцарей из Ревеля, заручившись поддержкой папской курии и некоторых давних соперников новгородцев псковичей, вторгся в пределы новгородских земель. Намереваясь надолго задержаться, построили крепость в Копорье, взяли город Тесов. Собрали у жителей всех лошадей и скот, вследствие чего селянам пахать было не на чем, разграбили земли по реке Луге и стали грабить новгородских </w:t>
      </w:r>
      <w:r w:rsidRPr="0003545F">
        <w:lastRenderedPageBreak/>
        <w:t>купцов в 30 верстах от Новгорода. Из Новгорода было отправлено посольство к Ярославу Всеволодовичу с просьбой о помощи. Тот направил в Новгород вооруженный отряд во главе с Александром. Приехавший в Новгород в 1241 году Александр немедленно двинулся на неприятеля к Копорью, взял крепость. Плененный немецкий гарнизон привел в Новгород, часть его отпустил, а изменников повесил. Но нельзя было так быстро освободить Псков. Его Александр взял только в 1242 году. При штурме погибло около 70 новгородских рыцарей и множество простых воинов. По свидетельству немецкого летописца, шесть тысяч ливонских рыцарей было взято в плен и замучено. Вдохновленные успехами новгородцы вторглись на территорию Ливонского ордена и начали разорять поселения эстов, данников крестоносцев. Вышедшие из Риги рыцари уничтожили передовой русский полк Домаша Твердиславича, вынудив Александра отвести свои отряды к границе Ливонского ордена, проходившей по Чудскому озеру. Обе стороны стали готовиться к решающему сражению [2].</w:t>
      </w:r>
    </w:p>
    <w:p w:rsidR="00B9580D" w:rsidRPr="00F166DA" w:rsidRDefault="00B9580D" w:rsidP="00F166DA">
      <w:pPr>
        <w:pStyle w:val="1b"/>
        <w:rPr>
          <w:spacing w:val="-2"/>
          <w:kern w:val="22"/>
        </w:rPr>
      </w:pPr>
      <w:r w:rsidRPr="00F166DA">
        <w:rPr>
          <w:spacing w:val="-2"/>
          <w:kern w:val="22"/>
        </w:rPr>
        <w:t xml:space="preserve">Оно произошло на льду Чудского озера, у Вороньего камня, 5 апреля 1242 года. На восходе солнца началась знаменитая битва, слывущая в наших летописях под именем Ледового побоища. Немецкие рыцари выстроились клином, а точнее, узкой и очень глубокой колонной, задача которой сводилась к массированному удару по центру новгородского войска. Русское войско было построено по классической схеме, выработанной еще Святославом. Центр </w:t>
      </w:r>
      <w:r w:rsidRPr="00F166DA">
        <w:rPr>
          <w:rFonts w:eastAsia="Times New Roman"/>
          <w:spacing w:val="-2"/>
          <w:kern w:val="22"/>
        </w:rPr>
        <w:t>–</w:t>
      </w:r>
      <w:r w:rsidRPr="00F166DA">
        <w:rPr>
          <w:spacing w:val="-2"/>
          <w:kern w:val="22"/>
        </w:rPr>
        <w:t xml:space="preserve"> пеший полк с выдвинутыми вперед лучниками, по флангам </w:t>
      </w:r>
      <w:r w:rsidRPr="00F166DA">
        <w:rPr>
          <w:rFonts w:eastAsia="Times New Roman"/>
          <w:spacing w:val="-2"/>
          <w:kern w:val="22"/>
        </w:rPr>
        <w:t>–</w:t>
      </w:r>
      <w:r w:rsidRPr="00F166DA">
        <w:rPr>
          <w:spacing w:val="-2"/>
          <w:kern w:val="22"/>
        </w:rPr>
        <w:t xml:space="preserve"> конница. Новгородская летопись и немецкая хроника единогласно утверждают, что клин пробил русский центр, но в это время ударила по флангам русская конница и рыцари оказались в окружении. Как пишет летописец, была злая сеча, льда на озере стало не видно, все покрылось кровью. Русские гнали немцев по льду до берега семь верст, уничтожив более 500 рыцарей, а чуди бесчисленное множество, в плен взято более 50 рыцарей. «Немцы, </w:t>
      </w:r>
      <w:r w:rsidRPr="00F166DA">
        <w:rPr>
          <w:rFonts w:eastAsia="Times New Roman"/>
          <w:spacing w:val="-2"/>
          <w:kern w:val="22"/>
        </w:rPr>
        <w:t>–</w:t>
      </w:r>
      <w:r w:rsidRPr="00F166DA">
        <w:rPr>
          <w:spacing w:val="-2"/>
          <w:kern w:val="22"/>
        </w:rPr>
        <w:t xml:space="preserve"> говорит летописец, </w:t>
      </w:r>
      <w:r w:rsidRPr="00F166DA">
        <w:rPr>
          <w:rFonts w:eastAsia="Times New Roman"/>
          <w:spacing w:val="-2"/>
          <w:kern w:val="22"/>
        </w:rPr>
        <w:t>–</w:t>
      </w:r>
      <w:r w:rsidRPr="00F166DA">
        <w:rPr>
          <w:spacing w:val="-2"/>
          <w:kern w:val="22"/>
        </w:rPr>
        <w:t xml:space="preserve"> хвалились: возьмем князя Александра руками, а теперь самих Бог выдал ему в руки». Немецкие рыцари были разгромлены. Ливонский орден был поставлен перед необходимостью заключить мир, по которому крестоносцы </w:t>
      </w:r>
      <w:r w:rsidRPr="00F166DA">
        <w:rPr>
          <w:spacing w:val="-2"/>
          <w:kern w:val="22"/>
        </w:rPr>
        <w:lastRenderedPageBreak/>
        <w:t>отказывались от притязаний на русские земли, пленники с обеих сторон были обменены.</w:t>
      </w:r>
    </w:p>
    <w:p w:rsidR="00B9580D" w:rsidRPr="00F166DA" w:rsidRDefault="00B9580D" w:rsidP="00F166DA">
      <w:pPr>
        <w:pStyle w:val="1b"/>
        <w:rPr>
          <w:b/>
        </w:rPr>
      </w:pPr>
      <w:r w:rsidRPr="00F166DA">
        <w:rPr>
          <w:b/>
        </w:rPr>
        <w:t>Александр и монголы</w:t>
      </w:r>
    </w:p>
    <w:p w:rsidR="00B9580D" w:rsidRPr="0003545F" w:rsidRDefault="00B9580D" w:rsidP="00F166DA">
      <w:pPr>
        <w:pStyle w:val="1b"/>
      </w:pPr>
      <w:r w:rsidRPr="0003545F">
        <w:t xml:space="preserve">Успешные военные действия Александра Невского надолго обеспечили безопасность западных границ Руси, но на востоке русским князьям пришлось склонить голову перед гораздо более сильным врагом — монголо-татарами. При тогдашней малочисленности и разрозненности русского населения в восточных землях нельзя было и думать об освобождении из-под их власти. </w:t>
      </w:r>
    </w:p>
    <w:p w:rsidR="00B9580D" w:rsidRPr="0003545F" w:rsidRDefault="00B9580D" w:rsidP="00F166DA">
      <w:pPr>
        <w:pStyle w:val="1b"/>
      </w:pPr>
      <w:r w:rsidRPr="0003545F">
        <w:t xml:space="preserve">В 1243 году хан Батый, правитель западной части монгольской державы </w:t>
      </w:r>
      <w:r w:rsidRPr="0003545F">
        <w:rPr>
          <w:rFonts w:eastAsia="Times New Roman"/>
        </w:rPr>
        <w:t>–</w:t>
      </w:r>
      <w:r w:rsidRPr="0003545F">
        <w:t xml:space="preserve"> Золотой Орды, вручил ярлык великого князя владимирского на управление покоренными русскими землями отцу Александра </w:t>
      </w:r>
      <w:r w:rsidRPr="0003545F">
        <w:rPr>
          <w:rFonts w:eastAsia="Times New Roman"/>
        </w:rPr>
        <w:t>–</w:t>
      </w:r>
      <w:r w:rsidRPr="0003545F">
        <w:t xml:space="preserve"> Ярославу Всеволодовичу. Великий хан монголов Гуюк призвал великого князя в свою столицу Каракорум, где 30 сентября 1246 года Ярослав неожиданно скончался (по общепринятой версии, он был отравлен). После Ярослава старшинство и Владимирский престол наследовал его брат, Святослав Всеволодович, который утвердил племянников своих, сыновей Ярослава, на землях, данных им покойным великим князем. Вплоть до этого времени Александру удавалось избегать контактов с монголами. Но в 1247 году в Каракорум были вызваны сыновья Ярослава </w:t>
      </w:r>
      <w:r w:rsidRPr="0003545F">
        <w:rPr>
          <w:rFonts w:eastAsia="Times New Roman"/>
        </w:rPr>
        <w:t>–</w:t>
      </w:r>
      <w:r w:rsidRPr="0003545F">
        <w:t xml:space="preserve"> Александр и Андрей. Пока Ярославичи добирались до Монголии, сам хан Гуюк умер, и новая хозяйка Каракорума ханша Огуль-Гамиш решила назначить великим князем Андрея, Александр же получал в управление опустошенную южную Русь и Киев [2].</w:t>
      </w:r>
    </w:p>
    <w:p w:rsidR="00B9580D" w:rsidRPr="0003545F" w:rsidRDefault="00B9580D" w:rsidP="00F166DA">
      <w:pPr>
        <w:pStyle w:val="1b"/>
      </w:pPr>
      <w:r w:rsidRPr="0003545F">
        <w:t xml:space="preserve">Лишь в 1249 году братья смогли вернуться на родину. Александр в свои новые владения не поехал, а вернулся в Новгород, где тяжело заболел. Есть известие, что папа Иннокентий IV в 1251 году прислал к Александру двух кардиналов с буллой, написанной в 1248 году. Папа, обещая помощь ливонцев в борьбе с татарами, убеждал Александра пойти по примеру отца, согласившегося будто бы подчиниться римскому престолу, и принять католичество. По рассказу летописца, Александр, посоветовавшись с мудрыми людьми, изложил всю священную историю и в заключение сказал: «си вся съведаем добре, а от вас </w:t>
      </w:r>
      <w:r w:rsidRPr="0003545F">
        <w:lastRenderedPageBreak/>
        <w:t xml:space="preserve">учения не приимаем»[3]. Шведы в 1256 году попытались было отнять у Новгорода финское побережье, приступив к постройке крепости на реке Нарве, но при одном слухе о приближении Александра с суздальскими и новгородскими полками убежали обратно. Чтобы еще более устрашить их, Александр, несмотря на чрезвычайные трудности зимнего похода, проник в Финляндию и завоевал поморье. В 1252 году в Каракоруме Огуль-Гамиш была свергнута новым великим ханом Мункэ (Менге). Воспользовавшись этим обстоятельством и решив отстранить от великого княжения Андрея Ярославича, Батый вручил ярлык великого князя Александру Невскому, который был срочно вызван в столицу Золотой Орды Сарай. Но младший брат Александра, Андрей Ярославич, поддержанный братом Ярославом, тверским князем, и Даниилом Романовичем, галицким князем, отказался подчиниться решению Батыя. Для наказания непокорных князей Батый посылает монгольский отряд под командованием Неврюя (т. н. «Неврюеву рать»), в результате чего Андрей и Ярослав бежали за пределы Северо-Восточной Руси в Швецию. Александр стал править во Владимире. Андрей через некоторое время вернулся на Русь и помирился с братом, который помирил его с ханом и дал в удел Суздаль. </w:t>
      </w:r>
    </w:p>
    <w:p w:rsidR="00B9580D" w:rsidRPr="0003545F" w:rsidRDefault="00B9580D" w:rsidP="00F166DA">
      <w:pPr>
        <w:pStyle w:val="1b"/>
      </w:pPr>
      <w:r w:rsidRPr="0003545F">
        <w:t xml:space="preserve">Позднее, в 1253 году Ярослав Ярославович был приглашен на княжение в Псков, а в 1255 </w:t>
      </w:r>
      <w:r w:rsidRPr="0003545F">
        <w:rPr>
          <w:rFonts w:eastAsia="Times New Roman"/>
        </w:rPr>
        <w:t>–</w:t>
      </w:r>
      <w:r w:rsidRPr="0003545F">
        <w:t xml:space="preserve"> в Новгород. Причем новгородцы выгнали своего прежнего князя Василия </w:t>
      </w:r>
      <w:r w:rsidRPr="0003545F">
        <w:rPr>
          <w:rFonts w:eastAsia="Times New Roman"/>
        </w:rPr>
        <w:t>–</w:t>
      </w:r>
      <w:r w:rsidRPr="0003545F">
        <w:t xml:space="preserve"> сына Александра Невского. Но Александр, вновь посадив в Новгороде Василия, жестоко наказал дружинников, не сумевших защитить права его сына </w:t>
      </w:r>
      <w:r w:rsidRPr="0003545F">
        <w:rPr>
          <w:rFonts w:eastAsia="Times New Roman"/>
        </w:rPr>
        <w:t>–</w:t>
      </w:r>
      <w:r w:rsidRPr="0003545F">
        <w:t xml:space="preserve"> они были ослеплены. </w:t>
      </w:r>
    </w:p>
    <w:p w:rsidR="00B9580D" w:rsidRPr="0003545F" w:rsidRDefault="00B9580D" w:rsidP="00F166DA">
      <w:pPr>
        <w:pStyle w:val="1b"/>
      </w:pPr>
      <w:r w:rsidRPr="0003545F">
        <w:t>В 1255 году умер Батый. Его сын Сартак, который был с Александром в очень дружеских отношениях, был умерщвлен. Новый золотоордынский правитель хан Берке (с 1255) ввел на Руси общую для покоренных земель систему обложения данью. В 1257 году в Новгород, как и другие р</w:t>
      </w:r>
      <w:r>
        <w:t>усские города, были направлены</w:t>
      </w:r>
      <w:r w:rsidR="008C1C55">
        <w:t xml:space="preserve"> </w:t>
      </w:r>
      <w:r>
        <w:t>«</w:t>
      </w:r>
      <w:r w:rsidRPr="0003545F">
        <w:t>численники</w:t>
      </w:r>
      <w:r>
        <w:t>»</w:t>
      </w:r>
      <w:r w:rsidRPr="0003545F">
        <w:t xml:space="preserve"> для проведения подушной переписи населения. В Новгород пришла весть, что монголы с согласия Александра хотят наложить дань на их свободный город. Это вызвало возмущение новгородцев, которых поддержал князь Василий. В Новгороде началось восстание, продолжавшееся </w:t>
      </w:r>
      <w:r w:rsidRPr="0003545F">
        <w:lastRenderedPageBreak/>
        <w:t xml:space="preserve">около полутора лет, в течение которых новгородцы не подчинялись монголам. Александр лично навел порядок, казнив наиболее активных участников волнений. Василий Александрович был схвачен и заключен под стражу. Новгород был сломлен и подчинился приказу посылать дань в Золотую Орду. С тех пор Новгород, хотя и не видел больше у себя монгольских чиновников, участвовал в выплате дани, доставляемой в Орду со всей Руси. Новым новгородским наместником с 1259 года стал князь Дмитрий, также сын Александра. </w:t>
      </w:r>
    </w:p>
    <w:p w:rsidR="00B9580D" w:rsidRPr="0003545F" w:rsidRDefault="00B9580D" w:rsidP="00F166DA">
      <w:pPr>
        <w:pStyle w:val="1b"/>
      </w:pPr>
      <w:r w:rsidRPr="0003545F">
        <w:t xml:space="preserve">В 1262 году вспыхнули волнения на Владимирской земле. Народ был выведен из терпения насилием монгольских откупщиков дани, каковыми тогда были в основном хивинские купцы. Способ сбора дани был очень отяготителен. В случае недоплаты откупщики насчитывали большие проценты, а при невозможности уплатить людей забирали в неволю. В Ростове, Владимире, Суздале, Переяславле и Ярославле поднялись народные восстания, откупщиков отовсюду выгнали. К тому же в Ярославле убили откупщика Изосиму, который принял мусульманство в угоду монгольским баскакам и хуже завоевателей угнетал своих сограждан. </w:t>
      </w:r>
    </w:p>
    <w:p w:rsidR="00B9580D" w:rsidRPr="00E0321C" w:rsidRDefault="00B9580D" w:rsidP="00F166DA">
      <w:pPr>
        <w:pStyle w:val="1b"/>
        <w:rPr>
          <w:spacing w:val="-2"/>
          <w:kern w:val="22"/>
        </w:rPr>
      </w:pPr>
      <w:r w:rsidRPr="00E0321C">
        <w:rPr>
          <w:spacing w:val="-2"/>
          <w:kern w:val="22"/>
        </w:rPr>
        <w:t>Берке был в гневе и стал собирать войска для нового похода на Русь. Чтобы умилостивить хана Берке, Александр Невский лично отправился с дарами в Орду. Александр сумел отговорить хана от похода. Берке простил избиение откупщиков, а также освободил русских от обязанности высылать свои контингенты в монгольское войско. Хан удерживал князя подле себя всю зиму и лето; только осенью Александр получил возможность вернуться во Владимир, но по дороге занемог и 14 ноября 1263 года в Городце Волжском скончался, «много потрудившись за землю русскую, за Новгород и за Псков, за все великое княжение, отдавая свой живот за православную веру». Тело его было погребено во владимирском монастыре Рождества Богородицы.</w:t>
      </w:r>
    </w:p>
    <w:p w:rsidR="00B9580D" w:rsidRPr="00F166DA" w:rsidRDefault="00B9580D" w:rsidP="00F166DA">
      <w:pPr>
        <w:pStyle w:val="1b"/>
        <w:rPr>
          <w:b/>
        </w:rPr>
      </w:pPr>
      <w:r w:rsidRPr="00F166DA">
        <w:rPr>
          <w:b/>
        </w:rPr>
        <w:t>Канонизация Александра Невского</w:t>
      </w:r>
    </w:p>
    <w:p w:rsidR="00B9580D" w:rsidRPr="0003545F" w:rsidRDefault="00B9580D" w:rsidP="00F166DA">
      <w:pPr>
        <w:pStyle w:val="1b"/>
      </w:pPr>
      <w:r w:rsidRPr="0003545F">
        <w:t>В условиях страшных испытаний, обрушившихся на русские земли, Александр Невский сумел найти силы для противостояния западным завоевателям, снискав славу великого русского полководца, а также заложил основы взаимоотношений с Зо</w:t>
      </w:r>
      <w:r w:rsidRPr="0003545F">
        <w:lastRenderedPageBreak/>
        <w:t xml:space="preserve">лотой Ордой. В условиях разорения Руси монголо-татарами он умелой политикой ослабил тяготы ига, спас Русь от полного уничтожения. «Соблюдение Русской земли, </w:t>
      </w:r>
      <w:r w:rsidR="00F166DA">
        <w:t>–</w:t>
      </w:r>
      <w:r w:rsidRPr="0003545F">
        <w:t xml:space="preserve"> говорит Соловьев, - от беды на востоке, знаменитые подвиги за веру и землю на западе доставили Александру славную память на Руси и сделали его самым видным историческим лицом в древней истории от Мономаха до Донского». </w:t>
      </w:r>
    </w:p>
    <w:p w:rsidR="00B9580D" w:rsidRPr="0003545F" w:rsidRDefault="00B9580D" w:rsidP="00F166DA">
      <w:pPr>
        <w:pStyle w:val="1b"/>
      </w:pPr>
      <w:r w:rsidRPr="0003545F">
        <w:t xml:space="preserve">23 ноября 1263 года при погребении святого Александра Невского было явлено Богом «чудо дивно и памяти достойно». Когда положено было тело святого Александра в раку, эконом Севастиан и митрополит Кирилл хотели разжать ему руку, чтобы вложить напутственную духовную грамоту. Святой князь, как живой, сам простер руку и взял грамоту из рук митрополита. «И объял их ужас, и едва отступили от гробницы его. Кто не удивится тому, если был он мертв и тело было привезено издалека в зимнее время». Так прославил Бог своего угодника </w:t>
      </w:r>
      <w:r w:rsidRPr="0003545F">
        <w:rPr>
          <w:rFonts w:eastAsia="Times New Roman"/>
        </w:rPr>
        <w:t>–</w:t>
      </w:r>
      <w:r w:rsidRPr="0003545F">
        <w:t xml:space="preserve"> святого воина-князя Александра Невского. Завершил свой многотрудный жизненный путь Александр Невский принятием святой иноческой схимы с именем Алексий. После торжественных поминальных служб во Владимире князь был погребен 23 ноября 1263 года в монастыре рождества богородицы. За санями дружинники вели коня и несли прославленные в битвах меч и доспехи.</w:t>
      </w:r>
    </w:p>
    <w:p w:rsidR="00B9580D" w:rsidRPr="0003545F" w:rsidRDefault="00B9580D" w:rsidP="00F166DA">
      <w:pPr>
        <w:pStyle w:val="1b"/>
      </w:pPr>
      <w:r w:rsidRPr="0003545F">
        <w:t xml:space="preserve">Своей осторожной осмотрительной политикой он уберег Русь от окончательного разорения ратями кочевников. Вооруженной борьбой, торговой политикой, избирательной дипломатией он избежал новых войн на Севере и Западе, возможного, но гибельного для Руси союза с папством и сближения курии и крестоносцев с Ордой. Он выиграл время, дав Руси окрепнуть и оправиться от страшного разорения. Он </w:t>
      </w:r>
      <w:r w:rsidRPr="0003545F">
        <w:rPr>
          <w:rFonts w:eastAsia="Times New Roman"/>
        </w:rPr>
        <w:t>–</w:t>
      </w:r>
      <w:r w:rsidRPr="0003545F">
        <w:t xml:space="preserve"> родоначальник политики московских князей, политики возрождения России [3].</w:t>
      </w:r>
    </w:p>
    <w:p w:rsidR="00B9580D" w:rsidRPr="0003545F" w:rsidRDefault="00B9580D" w:rsidP="00F166DA">
      <w:pPr>
        <w:pStyle w:val="1b"/>
      </w:pPr>
      <w:r w:rsidRPr="0003545F">
        <w:t xml:space="preserve">В 1724 году Петр I основал в Петербурге монастырь в честь своего великого соотечественника (ныне Александро-Невская лавра) и повелел перевезти туда останки князя. Он же постановил отмечать память Александра Невского 30 августа </w:t>
      </w:r>
      <w:r w:rsidRPr="0003545F">
        <w:rPr>
          <w:rFonts w:eastAsia="Times New Roman"/>
        </w:rPr>
        <w:t xml:space="preserve">– </w:t>
      </w:r>
      <w:r w:rsidRPr="0003545F">
        <w:t xml:space="preserve">в день заключения победоносного Ништадского мира со Швецией. В 1725 году императрица Екатерина I учредила орден </w:t>
      </w:r>
      <w:r w:rsidRPr="0003545F">
        <w:lastRenderedPageBreak/>
        <w:t xml:space="preserve">Святого Александра Невского. Он изготовлен из золота, серебра, алмазов, рубинового стекла и эмали. Общий вес 394 бриллиантов составляет 97,78 каратов. Орден Александра Невского </w:t>
      </w:r>
      <w:r w:rsidRPr="0003545F">
        <w:rPr>
          <w:rFonts w:eastAsia="Times New Roman"/>
        </w:rPr>
        <w:t>–</w:t>
      </w:r>
      <w:r w:rsidRPr="0003545F">
        <w:t xml:space="preserve"> одна из высших наград России, существовавших до 1917 года. Во время Великой Отечественной войны в 1942 году был учрежден советский орден Александра Невского, которым награждались командиры от взводов до дивизий включительно, проявившие личную отвагу и обеспечившие успешные действия своих частей. До конца войны этим орденом было награждено 40217 офицеров Советской Армии. Орден возрожден и существует в настоящее время.</w:t>
      </w:r>
    </w:p>
    <w:p w:rsidR="00B9580D" w:rsidRPr="00F166DA" w:rsidRDefault="00B9580D" w:rsidP="00F166DA">
      <w:pPr>
        <w:pStyle w:val="1b"/>
        <w:rPr>
          <w:sz w:val="20"/>
          <w:szCs w:val="20"/>
        </w:rPr>
      </w:pPr>
    </w:p>
    <w:p w:rsidR="00B9580D" w:rsidRPr="00F166DA" w:rsidRDefault="00B9580D" w:rsidP="00F166DA">
      <w:pPr>
        <w:pStyle w:val="1b"/>
        <w:rPr>
          <w:b/>
          <w:i/>
          <w:sz w:val="20"/>
          <w:szCs w:val="20"/>
        </w:rPr>
      </w:pPr>
      <w:r w:rsidRPr="00F166DA">
        <w:rPr>
          <w:b/>
          <w:i/>
          <w:sz w:val="20"/>
          <w:szCs w:val="20"/>
        </w:rPr>
        <w:t>Литература</w:t>
      </w:r>
    </w:p>
    <w:p w:rsidR="00B9580D" w:rsidRPr="00F166DA" w:rsidRDefault="00F166DA" w:rsidP="00F166DA">
      <w:pPr>
        <w:pStyle w:val="1b"/>
        <w:rPr>
          <w:sz w:val="20"/>
          <w:szCs w:val="20"/>
        </w:rPr>
      </w:pPr>
      <w:r>
        <w:rPr>
          <w:sz w:val="20"/>
          <w:szCs w:val="20"/>
        </w:rPr>
        <w:t>1. </w:t>
      </w:r>
      <w:r w:rsidR="00B9580D" w:rsidRPr="00F166DA">
        <w:rPr>
          <w:sz w:val="20"/>
          <w:szCs w:val="20"/>
        </w:rPr>
        <w:t>Библиографический указатель Александр Невский: князь, воин, дипломат</w:t>
      </w:r>
      <w:r>
        <w:rPr>
          <w:sz w:val="20"/>
          <w:szCs w:val="20"/>
        </w:rPr>
        <w:t xml:space="preserve">. – </w:t>
      </w:r>
      <w:r w:rsidR="00B9580D" w:rsidRPr="00F166DA">
        <w:rPr>
          <w:sz w:val="20"/>
          <w:szCs w:val="20"/>
        </w:rPr>
        <w:t>Н. Новгород, 2009.</w:t>
      </w:r>
    </w:p>
    <w:p w:rsidR="00B9580D" w:rsidRPr="00F166DA" w:rsidRDefault="00F166DA" w:rsidP="00F166DA">
      <w:pPr>
        <w:pStyle w:val="1b"/>
        <w:rPr>
          <w:sz w:val="20"/>
          <w:szCs w:val="20"/>
        </w:rPr>
      </w:pPr>
      <w:r>
        <w:rPr>
          <w:sz w:val="20"/>
          <w:szCs w:val="20"/>
        </w:rPr>
        <w:t>2. </w:t>
      </w:r>
      <w:r w:rsidR="00B9580D" w:rsidRPr="00F166DA">
        <w:rPr>
          <w:i/>
          <w:sz w:val="20"/>
          <w:szCs w:val="20"/>
        </w:rPr>
        <w:t>Аветисян С.А., Синегубов С.Н., Тепер Е.М.</w:t>
      </w:r>
      <w:r w:rsidR="00B9580D" w:rsidRPr="00F166DA">
        <w:rPr>
          <w:sz w:val="20"/>
          <w:szCs w:val="20"/>
        </w:rPr>
        <w:t xml:space="preserve"> История отечества в лицах. </w:t>
      </w:r>
      <w:r>
        <w:rPr>
          <w:sz w:val="20"/>
          <w:szCs w:val="20"/>
        </w:rPr>
        <w:t xml:space="preserve">– </w:t>
      </w:r>
      <w:r w:rsidR="00B9580D" w:rsidRPr="00F166DA">
        <w:rPr>
          <w:sz w:val="20"/>
          <w:szCs w:val="20"/>
        </w:rPr>
        <w:t>М.: Росс.нац. библиотека, 1993.</w:t>
      </w:r>
    </w:p>
    <w:p w:rsidR="00B9580D" w:rsidRPr="00F166DA" w:rsidRDefault="00F166DA" w:rsidP="00F166DA">
      <w:pPr>
        <w:pStyle w:val="1b"/>
        <w:rPr>
          <w:sz w:val="20"/>
          <w:szCs w:val="20"/>
        </w:rPr>
      </w:pPr>
      <w:r>
        <w:rPr>
          <w:sz w:val="20"/>
          <w:szCs w:val="20"/>
        </w:rPr>
        <w:t>3. </w:t>
      </w:r>
      <w:r w:rsidR="00B9580D" w:rsidRPr="00F166DA">
        <w:rPr>
          <w:i/>
          <w:sz w:val="20"/>
          <w:szCs w:val="20"/>
        </w:rPr>
        <w:t>Пашуто В.Т.</w:t>
      </w:r>
      <w:r w:rsidR="00B9580D" w:rsidRPr="00F166DA">
        <w:rPr>
          <w:sz w:val="20"/>
          <w:szCs w:val="20"/>
        </w:rPr>
        <w:t xml:space="preserve"> Александр Невский. </w:t>
      </w:r>
      <w:r>
        <w:rPr>
          <w:sz w:val="20"/>
          <w:szCs w:val="20"/>
        </w:rPr>
        <w:t xml:space="preserve">– </w:t>
      </w:r>
      <w:r w:rsidR="00B9580D" w:rsidRPr="00F166DA">
        <w:rPr>
          <w:sz w:val="20"/>
          <w:szCs w:val="20"/>
        </w:rPr>
        <w:t>М.</w:t>
      </w:r>
      <w:r>
        <w:rPr>
          <w:sz w:val="20"/>
          <w:szCs w:val="20"/>
        </w:rPr>
        <w:t>: </w:t>
      </w:r>
      <w:r w:rsidR="00B9580D" w:rsidRPr="00F166DA">
        <w:rPr>
          <w:sz w:val="20"/>
          <w:szCs w:val="20"/>
        </w:rPr>
        <w:t xml:space="preserve">Молодая гвардия, 1974. </w:t>
      </w:r>
    </w:p>
    <w:p w:rsidR="00B9580D" w:rsidRPr="0003545F" w:rsidRDefault="00B9580D" w:rsidP="00F166DA">
      <w:pPr>
        <w:pStyle w:val="1e"/>
        <w:pageBreakBefore/>
      </w:pPr>
      <w:bookmarkStart w:id="38" w:name="_Toc433661914"/>
      <w:r w:rsidRPr="0003545F">
        <w:lastRenderedPageBreak/>
        <w:t>Петр Петрович Зайчук</w:t>
      </w:r>
      <w:bookmarkEnd w:id="38"/>
    </w:p>
    <w:p w:rsidR="00B9580D" w:rsidRPr="0003545F" w:rsidRDefault="00B9580D" w:rsidP="00F166DA">
      <w:pPr>
        <w:pStyle w:val="1f"/>
      </w:pPr>
      <w:r w:rsidRPr="0003545F">
        <w:t xml:space="preserve">студент 1 курса </w:t>
      </w:r>
    </w:p>
    <w:p w:rsidR="00F166DA" w:rsidRDefault="00B9580D" w:rsidP="00F166DA">
      <w:pPr>
        <w:pStyle w:val="1f"/>
      </w:pPr>
      <w:r w:rsidRPr="0003545F">
        <w:t>Омский государственный технический университет</w:t>
      </w:r>
    </w:p>
    <w:p w:rsidR="00B9580D" w:rsidRPr="0005475F" w:rsidRDefault="00F166DA" w:rsidP="00F166DA">
      <w:pPr>
        <w:pStyle w:val="1f"/>
      </w:pPr>
      <w:r>
        <w:t>Р</w:t>
      </w:r>
      <w:r w:rsidR="00B9580D" w:rsidRPr="0005475F">
        <w:t xml:space="preserve">уководитель </w:t>
      </w:r>
      <w:r>
        <w:t xml:space="preserve">– </w:t>
      </w:r>
      <w:r w:rsidR="00B9580D" w:rsidRPr="00F166DA">
        <w:rPr>
          <w:b/>
        </w:rPr>
        <w:t>Владимир Анатольевич Масляков</w:t>
      </w:r>
      <w:r w:rsidR="00B9580D" w:rsidRPr="0005475F">
        <w:t xml:space="preserve"> </w:t>
      </w:r>
    </w:p>
    <w:p w:rsidR="00B9580D" w:rsidRPr="0003545F" w:rsidRDefault="00B9580D" w:rsidP="00F166DA">
      <w:pPr>
        <w:pStyle w:val="1f"/>
      </w:pPr>
      <w:r w:rsidRPr="0003545F">
        <w:t>начальник цикла – старший преподаватель</w:t>
      </w:r>
      <w:r w:rsidR="00F166DA">
        <w:t xml:space="preserve"> </w:t>
      </w:r>
      <w:r w:rsidRPr="0003545F">
        <w:t>УВЦ</w:t>
      </w:r>
      <w:r w:rsidR="00F166DA">
        <w:t>,</w:t>
      </w:r>
      <w:r w:rsidR="00F166DA">
        <w:br/>
      </w:r>
      <w:r w:rsidRPr="0003545F">
        <w:t>Омский государственный технический университет</w:t>
      </w:r>
    </w:p>
    <w:p w:rsidR="00B9580D" w:rsidRPr="0003545F" w:rsidRDefault="00B9580D" w:rsidP="00F166DA">
      <w:pPr>
        <w:pStyle w:val="1c"/>
      </w:pPr>
      <w:bookmarkStart w:id="39" w:name="_Toc433661915"/>
      <w:r w:rsidRPr="00E0321C">
        <w:t xml:space="preserve">Орден Святого Благоверного Князя </w:t>
      </w:r>
      <w:r w:rsidR="00F166DA" w:rsidRPr="00E0321C">
        <w:br/>
      </w:r>
      <w:r w:rsidRPr="00E0321C">
        <w:t>Александра Невского</w:t>
      </w:r>
      <w:bookmarkEnd w:id="39"/>
    </w:p>
    <w:p w:rsidR="00B9580D" w:rsidRPr="0003545F" w:rsidRDefault="00B9580D" w:rsidP="00756EC5">
      <w:pPr>
        <w:pStyle w:val="1b"/>
        <w:spacing w:line="235" w:lineRule="auto"/>
      </w:pPr>
      <w:r w:rsidRPr="0003545F">
        <w:t>Обычай награждать за подвиги на Руси появился еще в IX</w:t>
      </w:r>
      <w:r w:rsidR="00F166DA">
        <w:t>–</w:t>
      </w:r>
      <w:r w:rsidRPr="0003545F">
        <w:t>XI веках. Петр I, великий реформатор России, первым основал отечественную наградную систему.</w:t>
      </w:r>
    </w:p>
    <w:p w:rsidR="00B9580D" w:rsidRPr="00F166DA" w:rsidRDefault="00B9580D" w:rsidP="00756EC5">
      <w:pPr>
        <w:pStyle w:val="1b"/>
        <w:spacing w:line="235" w:lineRule="auto"/>
      </w:pPr>
      <w:r w:rsidRPr="00F166DA">
        <w:rPr>
          <w:kern w:val="22"/>
        </w:rPr>
        <w:t>Он учредил первый орден – Андрея Первозванного (1698</w:t>
      </w:r>
      <w:r w:rsidR="00F166DA" w:rsidRPr="00F166DA">
        <w:rPr>
          <w:kern w:val="22"/>
        </w:rPr>
        <w:t> </w:t>
      </w:r>
      <w:r w:rsidRPr="00F166DA">
        <w:rPr>
          <w:kern w:val="22"/>
        </w:rPr>
        <w:t>г.)</w:t>
      </w:r>
      <w:r w:rsidRPr="00F166DA">
        <w:t xml:space="preserve"> и задумал награду исключительно за военные отличия </w:t>
      </w:r>
      <w:r w:rsidRPr="00F166DA">
        <w:rPr>
          <w:rFonts w:eastAsia="Times New Roman"/>
        </w:rPr>
        <w:t>–</w:t>
      </w:r>
      <w:r w:rsidR="00F166DA" w:rsidRPr="00F166DA">
        <w:rPr>
          <w:rFonts w:eastAsia="Times New Roman"/>
        </w:rPr>
        <w:t xml:space="preserve"> </w:t>
      </w:r>
      <w:r w:rsidRPr="00F166DA">
        <w:t>орден Александра Невского.</w:t>
      </w:r>
    </w:p>
    <w:p w:rsidR="00B9580D" w:rsidRPr="0003545F" w:rsidRDefault="00B9580D" w:rsidP="00756EC5">
      <w:pPr>
        <w:pStyle w:val="1b"/>
        <w:spacing w:line="235" w:lineRule="auto"/>
      </w:pPr>
      <w:r w:rsidRPr="0003545F">
        <w:t>Орден Святого Благоверного Князя Александра Невского был задуман Петром I как награда «</w:t>
      </w:r>
      <w:r w:rsidRPr="0003545F">
        <w:rPr>
          <w:b/>
          <w:i/>
        </w:rPr>
        <w:t>за боевые заслуги для офицеров и генералов</w:t>
      </w:r>
      <w:r w:rsidRPr="0003545F">
        <w:t xml:space="preserve">», но смерть помешала Петру I официально учредить орден и провести первые награждения, хотя статут он уже учредил. Эту миссию взяла на себя его супруга, императрица Екатерина. </w:t>
      </w:r>
    </w:p>
    <w:p w:rsidR="00B9580D" w:rsidRPr="0003545F" w:rsidRDefault="00B9580D" w:rsidP="00756EC5">
      <w:pPr>
        <w:pStyle w:val="1b"/>
        <w:spacing w:line="235" w:lineRule="auto"/>
      </w:pPr>
      <w:r w:rsidRPr="0003545F">
        <w:t>Орден Святого Благоверного Князя Александра Невского был официально введен в систему российских наград 21 мая (1</w:t>
      </w:r>
      <w:r w:rsidR="00756EC5">
        <w:t> </w:t>
      </w:r>
      <w:r w:rsidRPr="0003545F">
        <w:t>июня) 1725 года.</w:t>
      </w:r>
    </w:p>
    <w:p w:rsidR="00B9580D" w:rsidRPr="0003545F" w:rsidRDefault="00B9580D" w:rsidP="00756EC5">
      <w:pPr>
        <w:pStyle w:val="1b"/>
        <w:spacing w:line="235" w:lineRule="auto"/>
        <w:rPr>
          <w:b/>
        </w:rPr>
      </w:pPr>
      <w:r w:rsidRPr="00756EC5">
        <w:rPr>
          <w:spacing w:val="-4"/>
          <w:kern w:val="22"/>
        </w:rPr>
        <w:t xml:space="preserve">Императрица Екатерина </w:t>
      </w:r>
      <w:r w:rsidRPr="00756EC5">
        <w:rPr>
          <w:spacing w:val="-4"/>
          <w:kern w:val="22"/>
          <w:shd w:val="clear" w:color="auto" w:fill="FFFFFF"/>
        </w:rPr>
        <w:t>стала использовать его и для поощрения гражданских лиц, внеся это изменение в статут. В 1797</w:t>
      </w:r>
      <w:r w:rsidR="00756EC5" w:rsidRPr="00756EC5">
        <w:rPr>
          <w:spacing w:val="-4"/>
          <w:kern w:val="22"/>
          <w:shd w:val="clear" w:color="auto" w:fill="FFFFFF"/>
        </w:rPr>
        <w:t> </w:t>
      </w:r>
      <w:r w:rsidRPr="00756EC5">
        <w:rPr>
          <w:spacing w:val="-4"/>
          <w:kern w:val="22"/>
          <w:shd w:val="clear" w:color="auto" w:fill="FFFFFF"/>
        </w:rPr>
        <w:t>году</w:t>
      </w:r>
      <w:r w:rsidRPr="0003545F">
        <w:rPr>
          <w:shd w:val="clear" w:color="auto" w:fill="FFFFFF"/>
        </w:rPr>
        <w:t xml:space="preserve"> небольшие изменения внес в статут и Павел 1. Он гласил: </w:t>
      </w:r>
      <w:r w:rsidRPr="0003545F">
        <w:rPr>
          <w:b/>
          <w:i/>
          <w:iCs/>
        </w:rPr>
        <w:t>«Орден устанавливается в честь и награду истинных заслуг на поприще гражданских и военных доблестей и подвигов и в поощрение</w:t>
      </w:r>
      <w:r w:rsidR="008C1C55">
        <w:rPr>
          <w:b/>
          <w:i/>
          <w:iCs/>
        </w:rPr>
        <w:t xml:space="preserve"> </w:t>
      </w:r>
      <w:r w:rsidRPr="0003545F">
        <w:rPr>
          <w:b/>
          <w:i/>
          <w:iCs/>
        </w:rPr>
        <w:t>ревности</w:t>
      </w:r>
      <w:r w:rsidR="008C1C55">
        <w:rPr>
          <w:b/>
          <w:i/>
          <w:iCs/>
        </w:rPr>
        <w:t xml:space="preserve"> </w:t>
      </w:r>
      <w:r w:rsidRPr="0003545F">
        <w:rPr>
          <w:b/>
          <w:i/>
          <w:iCs/>
        </w:rPr>
        <w:t>ко</w:t>
      </w:r>
      <w:r w:rsidR="008C1C55">
        <w:rPr>
          <w:b/>
          <w:i/>
          <w:iCs/>
        </w:rPr>
        <w:t xml:space="preserve"> </w:t>
      </w:r>
      <w:r w:rsidRPr="0003545F">
        <w:rPr>
          <w:b/>
          <w:i/>
          <w:iCs/>
        </w:rPr>
        <w:t>благу</w:t>
      </w:r>
      <w:r w:rsidR="008C1C55">
        <w:rPr>
          <w:b/>
          <w:i/>
          <w:iCs/>
        </w:rPr>
        <w:t xml:space="preserve"> </w:t>
      </w:r>
      <w:r w:rsidRPr="0003545F">
        <w:rPr>
          <w:b/>
          <w:i/>
          <w:iCs/>
        </w:rPr>
        <w:t>и</w:t>
      </w:r>
      <w:r w:rsidR="008C1C55">
        <w:rPr>
          <w:b/>
          <w:i/>
          <w:iCs/>
        </w:rPr>
        <w:t xml:space="preserve"> </w:t>
      </w:r>
      <w:r w:rsidRPr="0003545F">
        <w:rPr>
          <w:b/>
          <w:i/>
          <w:iCs/>
        </w:rPr>
        <w:t>пользе</w:t>
      </w:r>
      <w:r w:rsidR="008C1C55">
        <w:rPr>
          <w:b/>
          <w:i/>
          <w:iCs/>
        </w:rPr>
        <w:t xml:space="preserve"> </w:t>
      </w:r>
      <w:r w:rsidRPr="0003545F">
        <w:rPr>
          <w:b/>
          <w:i/>
          <w:iCs/>
        </w:rPr>
        <w:t>Отечества»</w:t>
      </w:r>
      <w:r w:rsidRPr="0003545F">
        <w:rPr>
          <w:b/>
        </w:rPr>
        <w:t>.</w:t>
      </w:r>
    </w:p>
    <w:p w:rsidR="00B9580D" w:rsidRPr="0003545F" w:rsidRDefault="00B9580D" w:rsidP="00756EC5">
      <w:pPr>
        <w:pStyle w:val="1b"/>
        <w:spacing w:line="235" w:lineRule="auto"/>
      </w:pPr>
      <w:r w:rsidRPr="0003545F">
        <w:t xml:space="preserve">С 1725 г. до революции 1917 г. Орденом Святого Благоверного Князя Александра Невского было всего награждено 3674 выдающихся людей, таких как Румянцев Пётр Александрович в </w:t>
      </w:r>
      <w:r w:rsidRPr="0003545F">
        <w:rPr>
          <w:iCs/>
        </w:rPr>
        <w:t xml:space="preserve">1759 году за отличие в сражении при Кунерсдорфе, Кутузов Михаил Илларионович за победу в 1791 году в Мачинском сражении, Раевский Николай Николаевич за отличие в бою под Бородино в 1812 году и других. Орден просуществовал в </w:t>
      </w:r>
      <w:r w:rsidRPr="0003545F">
        <w:rPr>
          <w:iCs/>
        </w:rPr>
        <w:lastRenderedPageBreak/>
        <w:t>наградной системе Императорской России до Октябрьской революции 1917 года.</w:t>
      </w:r>
    </w:p>
    <w:p w:rsidR="00B9580D" w:rsidRPr="0003545F" w:rsidRDefault="00B9580D" w:rsidP="00756EC5">
      <w:pPr>
        <w:pStyle w:val="1b"/>
        <w:spacing w:line="235" w:lineRule="auto"/>
      </w:pPr>
      <w:r w:rsidRPr="0003545F">
        <w:rPr>
          <w:bCs/>
        </w:rPr>
        <w:t>В 1917 году, с приходом к власти большевиков, вся наградная система Царской России была полностью отменена, н</w:t>
      </w:r>
      <w:r w:rsidRPr="0003545F">
        <w:t>о в 1942 году произошло возрождение ордена Александра Невского, это было тяжёлое время для нашего государства – шла</w:t>
      </w:r>
      <w:r w:rsidR="008C1C55">
        <w:t xml:space="preserve"> </w:t>
      </w:r>
      <w:r w:rsidRPr="0003545F">
        <w:t>Великая Отечественная война [1;31].</w:t>
      </w:r>
    </w:p>
    <w:p w:rsidR="00B9580D" w:rsidRPr="0003545F" w:rsidRDefault="00B9580D" w:rsidP="00756EC5">
      <w:pPr>
        <w:pStyle w:val="1b"/>
        <w:spacing w:line="235" w:lineRule="auto"/>
      </w:pPr>
      <w:r w:rsidRPr="0003545F">
        <w:t>Орден Александра Невского был учреждён указом Президиума Верховного Совета СССР 29 июня 1942 года исключительно для командного состава Красной Армии за хорошо спланированные и проведенные операции</w:t>
      </w:r>
      <w:r w:rsidRPr="0003545F">
        <w:rPr>
          <w:b/>
        </w:rPr>
        <w:t xml:space="preserve">. </w:t>
      </w:r>
      <w:r w:rsidRPr="0003545F">
        <w:t>В статуте</w:t>
      </w:r>
      <w:r w:rsidR="008C1C55">
        <w:t xml:space="preserve"> </w:t>
      </w:r>
      <w:r w:rsidRPr="0003545F">
        <w:t>(1942 г.) указывалось:</w:t>
      </w:r>
      <w:r w:rsidR="00E22076">
        <w:t xml:space="preserve"> </w:t>
      </w:r>
      <w:r w:rsidRPr="0003545F">
        <w:t>«</w:t>
      </w:r>
      <w:r w:rsidRPr="0003545F">
        <w:rPr>
          <w:i/>
          <w:iCs/>
        </w:rPr>
        <w:t>Орденом Александра Невского награждать командиров</w:t>
      </w:r>
      <w:r w:rsidR="00BE26FF">
        <w:rPr>
          <w:i/>
          <w:iCs/>
        </w:rPr>
        <w:t xml:space="preserve"> </w:t>
      </w:r>
      <w:r w:rsidRPr="0003545F">
        <w:rPr>
          <w:i/>
          <w:iCs/>
        </w:rPr>
        <w:t>Красной Армии от командира взвода до командира батальона, проявивших себя в боях за Родину, личную отвагу, мужество и храбрость, и умелое командование, обеспечивающее успешные действия своих частей, а также нанёсшие большой урон противнику</w:t>
      </w:r>
      <w:r w:rsidRPr="0003545F">
        <w:rPr>
          <w:iCs/>
        </w:rPr>
        <w:t>» [2;66].</w:t>
      </w:r>
    </w:p>
    <w:p w:rsidR="00B9580D" w:rsidRPr="0003545F" w:rsidRDefault="00B9580D" w:rsidP="00756EC5">
      <w:pPr>
        <w:pStyle w:val="1b"/>
        <w:spacing w:line="235" w:lineRule="auto"/>
      </w:pPr>
      <w:r w:rsidRPr="0003545F">
        <w:rPr>
          <w:bCs/>
          <w:iCs/>
        </w:rPr>
        <w:t>Первым Орденом Александра Невского в 1942 году</w:t>
      </w:r>
      <w:r>
        <w:rPr>
          <w:bCs/>
          <w:iCs/>
        </w:rPr>
        <w:t xml:space="preserve"> </w:t>
      </w:r>
      <w:r w:rsidRPr="0003545F">
        <w:rPr>
          <w:iCs/>
        </w:rPr>
        <w:t>был</w:t>
      </w:r>
      <w:r>
        <w:rPr>
          <w:iCs/>
        </w:rPr>
        <w:t xml:space="preserve"> </w:t>
      </w:r>
      <w:r w:rsidRPr="0003545F">
        <w:t>награждён</w:t>
      </w:r>
      <w:r>
        <w:t xml:space="preserve"> </w:t>
      </w:r>
      <w:r w:rsidRPr="0003545F">
        <w:t xml:space="preserve">командир 154-й морской стрелковой бригады старший лейтенант </w:t>
      </w:r>
      <w:r w:rsidRPr="0003545F">
        <w:rPr>
          <w:iCs/>
        </w:rPr>
        <w:t>Иван Назарович</w:t>
      </w:r>
      <w:r w:rsidR="008C1C55">
        <w:rPr>
          <w:iCs/>
        </w:rPr>
        <w:t xml:space="preserve"> </w:t>
      </w:r>
      <w:r w:rsidRPr="0003545F">
        <w:rPr>
          <w:iCs/>
        </w:rPr>
        <w:t>Рубан</w:t>
      </w:r>
      <w:r w:rsidRPr="0003545F">
        <w:t>за отражение атаки целого фашистского полка, поддержанной танками в районе излучины реки Дона.</w:t>
      </w:r>
    </w:p>
    <w:p w:rsidR="00B9580D" w:rsidRPr="0003545F" w:rsidRDefault="00B9580D" w:rsidP="00756EC5">
      <w:pPr>
        <w:pStyle w:val="1b"/>
        <w:spacing w:line="235" w:lineRule="auto"/>
      </w:pPr>
      <w:r w:rsidRPr="0003545F">
        <w:t xml:space="preserve">Известны случаи, когда награду вручали и более высокому командованию. Например, трижды орденом А. Невского награжден командир артиллерийского полка подполковник Николай Невский. </w:t>
      </w:r>
    </w:p>
    <w:p w:rsidR="00B9580D" w:rsidRPr="0003545F" w:rsidRDefault="00B9580D" w:rsidP="00756EC5">
      <w:pPr>
        <w:pStyle w:val="1b"/>
        <w:spacing w:line="235" w:lineRule="auto"/>
      </w:pPr>
      <w:r w:rsidRPr="0003545F">
        <w:t>За подвиги и заслуги в период Великой Отечественной войны орденом было награждено более 40 тысяч человек.</w:t>
      </w:r>
    </w:p>
    <w:p w:rsidR="00B9580D" w:rsidRPr="0003545F" w:rsidRDefault="00B9580D" w:rsidP="00756EC5">
      <w:pPr>
        <w:pStyle w:val="1b"/>
        <w:spacing w:line="235" w:lineRule="auto"/>
        <w:rPr>
          <w:shd w:val="clear" w:color="auto" w:fill="FFFFFF"/>
        </w:rPr>
      </w:pPr>
      <w:r w:rsidRPr="0003545F">
        <w:rPr>
          <w:shd w:val="clear" w:color="auto" w:fill="FFFFFF"/>
        </w:rPr>
        <w:t>Орден вручался чаще, чем все остальные ордена. Несмотря на это, после окончания войны он встречался гораздо реже многих других наград на груди победителей, что объясняется частой гибелью кавалеров ордена в последующих боях.</w:t>
      </w:r>
    </w:p>
    <w:p w:rsidR="00B9580D" w:rsidRPr="0003545F" w:rsidRDefault="00B9580D" w:rsidP="00756EC5">
      <w:pPr>
        <w:pStyle w:val="1b"/>
        <w:spacing w:line="235" w:lineRule="auto"/>
      </w:pPr>
      <w:r w:rsidRPr="0003545F">
        <w:t>После распада Союза Советских Социалистических Республик в 1991 году</w:t>
      </w:r>
      <w:r w:rsidR="008C1C55">
        <w:t xml:space="preserve"> </w:t>
      </w:r>
      <w:r w:rsidRPr="0003545F">
        <w:t>орден был отменён, так как СССР перестал существовать. В 1992 году в наградную систему Российской Федерации Орден А. Невского вернули</w:t>
      </w:r>
      <w:r w:rsidR="008C1C55">
        <w:t xml:space="preserve"> </w:t>
      </w:r>
      <w:r w:rsidRPr="0003545F">
        <w:t>вместе с другими полководческими орденами СССР.</w:t>
      </w:r>
    </w:p>
    <w:p w:rsidR="00B9580D" w:rsidRPr="0003545F" w:rsidRDefault="00B9580D" w:rsidP="00756EC5">
      <w:pPr>
        <w:pStyle w:val="1b"/>
        <w:spacing w:line="235" w:lineRule="auto"/>
      </w:pPr>
      <w:r w:rsidRPr="0003545F">
        <w:lastRenderedPageBreak/>
        <w:t xml:space="preserve">Хочется отметить тот факт, что орден-то вернули, но изменения в статут и внешний облик не внесли. В этом же виде он просуществовал ещё почти 20 лет. Награждения за этот период орденом А. Невского не производились – он считался «мертвой» наградой, как и некоторые другие ордена. </w:t>
      </w:r>
    </w:p>
    <w:p w:rsidR="00B9580D" w:rsidRPr="0003545F" w:rsidRDefault="00B9580D" w:rsidP="00756EC5">
      <w:pPr>
        <w:pStyle w:val="1b"/>
        <w:spacing w:line="235" w:lineRule="auto"/>
      </w:pPr>
      <w:r w:rsidRPr="0003545F">
        <w:t>7 сентября 2010 года состоялся Указ Президента Российской Федерации №</w:t>
      </w:r>
      <w:r w:rsidR="00022721">
        <w:t> </w:t>
      </w:r>
      <w:r w:rsidRPr="0003545F">
        <w:t>1099 «О мерах по совершенствованию государственной наградной системы Российской Федерации», в котором было окончательно установлены статут ордена и его облик. В статуте (2010 г.) значится: награждать «…з</w:t>
      </w:r>
      <w:r w:rsidRPr="0003545F">
        <w:rPr>
          <w:i/>
          <w:iCs/>
        </w:rPr>
        <w:t>а особые личные заслуги перед Отечеством в деле государственного строительства, многолетнюю добросовестную службу и высокие результаты, достигнутые при исполнении служебных обязанностей, в деле укрепления международного авторитета России, обороноспособности страны, развития экономики, науки, образования, культуры, искусства, охраны здоровья и другие заслуги…» [1;</w:t>
      </w:r>
      <w:r w:rsidRPr="0003545F">
        <w:rPr>
          <w:i/>
        </w:rPr>
        <w:t>657</w:t>
      </w:r>
      <w:r w:rsidRPr="0003545F">
        <w:rPr>
          <w:i/>
          <w:iCs/>
        </w:rPr>
        <w:t>].</w:t>
      </w:r>
    </w:p>
    <w:p w:rsidR="00B9580D" w:rsidRPr="0003545F" w:rsidRDefault="00B9580D" w:rsidP="00756EC5">
      <w:pPr>
        <w:pStyle w:val="1b"/>
        <w:spacing w:line="235" w:lineRule="auto"/>
        <w:rPr>
          <w:color w:val="000000"/>
          <w:sz w:val="36"/>
          <w:szCs w:val="36"/>
        </w:rPr>
      </w:pPr>
      <w:r w:rsidRPr="0003545F">
        <w:t>В настоящее время в Российской Федерации было произведено не более 100 награждений обновлённым орденом А.</w:t>
      </w:r>
      <w:r w:rsidR="00D0507C">
        <w:t> </w:t>
      </w:r>
      <w:r w:rsidRPr="0003545F">
        <w:t>Невского, к ним относятся:</w:t>
      </w:r>
    </w:p>
    <w:p w:rsidR="00B9580D" w:rsidRPr="00022721" w:rsidRDefault="00022721" w:rsidP="00756EC5">
      <w:pPr>
        <w:pStyle w:val="1b"/>
        <w:spacing w:line="235" w:lineRule="auto"/>
        <w:rPr>
          <w:spacing w:val="-2"/>
          <w:kern w:val="22"/>
        </w:rPr>
      </w:pPr>
      <w:r w:rsidRPr="00022721">
        <w:rPr>
          <w:spacing w:val="-2"/>
          <w:kern w:val="22"/>
        </w:rPr>
        <w:t>– </w:t>
      </w:r>
      <w:r w:rsidR="00B9580D" w:rsidRPr="00022721">
        <w:rPr>
          <w:spacing w:val="-2"/>
          <w:kern w:val="22"/>
        </w:rPr>
        <w:t xml:space="preserve">Кирилл </w:t>
      </w:r>
      <w:r w:rsidRPr="00022721">
        <w:rPr>
          <w:spacing w:val="-2"/>
          <w:kern w:val="22"/>
        </w:rPr>
        <w:t>–</w:t>
      </w:r>
      <w:r w:rsidR="00B9580D" w:rsidRPr="00022721">
        <w:rPr>
          <w:spacing w:val="-2"/>
          <w:kern w:val="22"/>
        </w:rPr>
        <w:t xml:space="preserve"> Святейший Патриарх Московский и всея Руси; </w:t>
      </w:r>
    </w:p>
    <w:p w:rsidR="00B9580D" w:rsidRPr="0003545F" w:rsidRDefault="00022721" w:rsidP="00756EC5">
      <w:pPr>
        <w:pStyle w:val="1b"/>
        <w:spacing w:line="235" w:lineRule="auto"/>
      </w:pPr>
      <w:r>
        <w:t>– </w:t>
      </w:r>
      <w:r w:rsidR="00B9580D" w:rsidRPr="0003545F">
        <w:t>гвардии полковник Алексей Алексеевич Соколов;</w:t>
      </w:r>
      <w:r w:rsidR="008C1C55">
        <w:t xml:space="preserve"> </w:t>
      </w:r>
    </w:p>
    <w:p w:rsidR="00B9580D" w:rsidRPr="0003545F" w:rsidRDefault="00022721" w:rsidP="00756EC5">
      <w:pPr>
        <w:pStyle w:val="1b"/>
        <w:spacing w:line="235" w:lineRule="auto"/>
      </w:pPr>
      <w:r>
        <w:t>– </w:t>
      </w:r>
      <w:r w:rsidR="00B9580D" w:rsidRPr="0003545F">
        <w:t>маршал Советского Союза Сергей Леонидович Соколов;</w:t>
      </w:r>
    </w:p>
    <w:p w:rsidR="00B9580D" w:rsidRPr="0003545F" w:rsidRDefault="00022721" w:rsidP="00756EC5">
      <w:pPr>
        <w:pStyle w:val="1b"/>
        <w:spacing w:line="235" w:lineRule="auto"/>
      </w:pPr>
      <w:r>
        <w:rPr>
          <w:shd w:val="clear" w:color="auto" w:fill="FFFFFF"/>
        </w:rPr>
        <w:t>– </w:t>
      </w:r>
      <w:r w:rsidR="00B9580D" w:rsidRPr="0003545F">
        <w:rPr>
          <w:shd w:val="clear" w:color="auto" w:fill="FFFFFF"/>
        </w:rPr>
        <w:t>Осипов Юрий Сергеевич</w:t>
      </w:r>
      <w:r w:rsidR="00B9580D" w:rsidRPr="0003545F">
        <w:t xml:space="preserve"> – </w:t>
      </w:r>
      <w:r w:rsidR="00B9580D" w:rsidRPr="0003545F">
        <w:rPr>
          <w:color w:val="000000"/>
          <w:shd w:val="clear" w:color="auto" w:fill="FFFFFF"/>
        </w:rPr>
        <w:t xml:space="preserve">президент </w:t>
      </w:r>
      <w:r w:rsidR="00B9580D" w:rsidRPr="0003545F">
        <w:t>Российской академии наук;</w:t>
      </w:r>
    </w:p>
    <w:p w:rsidR="00B9580D" w:rsidRPr="0003545F" w:rsidRDefault="00022721" w:rsidP="00756EC5">
      <w:pPr>
        <w:pStyle w:val="1b"/>
        <w:spacing w:line="235" w:lineRule="auto"/>
        <w:rPr>
          <w:shd w:val="clear" w:color="auto" w:fill="FFFFFF"/>
        </w:rPr>
      </w:pPr>
      <w:r>
        <w:rPr>
          <w:shd w:val="clear" w:color="auto" w:fill="FFFFFF"/>
        </w:rPr>
        <w:t>– </w:t>
      </w:r>
      <w:r w:rsidR="00B9580D" w:rsidRPr="0003545F">
        <w:rPr>
          <w:shd w:val="clear" w:color="auto" w:fill="FFFFFF"/>
        </w:rPr>
        <w:t>Грызлов Борис Вячеславович;</w:t>
      </w:r>
    </w:p>
    <w:p w:rsidR="00B9580D" w:rsidRPr="0003545F" w:rsidRDefault="00022721" w:rsidP="00756EC5">
      <w:pPr>
        <w:pStyle w:val="1b"/>
        <w:spacing w:line="235" w:lineRule="auto"/>
      </w:pPr>
      <w:r>
        <w:rPr>
          <w:shd w:val="clear" w:color="auto" w:fill="FFFFFF"/>
        </w:rPr>
        <w:t>– </w:t>
      </w:r>
      <w:r w:rsidR="00B9580D" w:rsidRPr="0003545F">
        <w:rPr>
          <w:shd w:val="clear" w:color="auto" w:fill="FFFFFF"/>
        </w:rPr>
        <w:t>Распутин Валентин Григорьевич</w:t>
      </w:r>
      <w:r w:rsidR="00B9580D" w:rsidRPr="0003545F">
        <w:t xml:space="preserve"> – писатель и другие.</w:t>
      </w:r>
    </w:p>
    <w:p w:rsidR="00B9580D" w:rsidRPr="0003545F" w:rsidRDefault="00B9580D" w:rsidP="00756EC5">
      <w:pPr>
        <w:pStyle w:val="1b"/>
        <w:spacing w:line="235" w:lineRule="auto"/>
      </w:pPr>
      <w:r w:rsidRPr="0003545F">
        <w:t>С 1725 года и до наших дней Орден Александра Невского переходил из Российской империи в СССР и в Российскую Федерацию, не теряя своего значения в наградной системе на протяжении столетий.</w:t>
      </w:r>
      <w:r>
        <w:t xml:space="preserve"> </w:t>
      </w:r>
      <w:r w:rsidRPr="0003545F">
        <w:rPr>
          <w:bCs/>
        </w:rPr>
        <w:t>Орден остается</w:t>
      </w:r>
      <w:r w:rsidR="008C1C55">
        <w:rPr>
          <w:bCs/>
        </w:rPr>
        <w:t xml:space="preserve"> </w:t>
      </w:r>
      <w:r w:rsidRPr="0003545F">
        <w:rPr>
          <w:bCs/>
        </w:rPr>
        <w:t>в числе редких наград</w:t>
      </w:r>
      <w:r w:rsidR="008C1C55">
        <w:rPr>
          <w:bCs/>
        </w:rPr>
        <w:t xml:space="preserve"> </w:t>
      </w:r>
      <w:r w:rsidRPr="0003545F">
        <w:rPr>
          <w:bCs/>
        </w:rPr>
        <w:t>и</w:t>
      </w:r>
      <w:r w:rsidR="008C1C55">
        <w:rPr>
          <w:bCs/>
        </w:rPr>
        <w:t xml:space="preserve"> </w:t>
      </w:r>
      <w:r w:rsidRPr="0003545F">
        <w:rPr>
          <w:bCs/>
        </w:rPr>
        <w:t>по сей день.</w:t>
      </w:r>
    </w:p>
    <w:p w:rsidR="00B9580D" w:rsidRPr="00022721" w:rsidRDefault="00B9580D" w:rsidP="00756EC5">
      <w:pPr>
        <w:pStyle w:val="1b"/>
        <w:spacing w:line="235" w:lineRule="auto"/>
        <w:rPr>
          <w:sz w:val="20"/>
          <w:szCs w:val="20"/>
        </w:rPr>
      </w:pPr>
    </w:p>
    <w:p w:rsidR="00B9580D" w:rsidRPr="00022721" w:rsidRDefault="00B9580D" w:rsidP="00756EC5">
      <w:pPr>
        <w:pStyle w:val="1b"/>
        <w:spacing w:line="235" w:lineRule="auto"/>
        <w:rPr>
          <w:sz w:val="20"/>
          <w:szCs w:val="20"/>
        </w:rPr>
      </w:pPr>
      <w:r w:rsidRPr="00022721">
        <w:rPr>
          <w:b/>
          <w:i/>
          <w:sz w:val="20"/>
          <w:szCs w:val="20"/>
        </w:rPr>
        <w:t>Литература</w:t>
      </w:r>
    </w:p>
    <w:p w:rsidR="00B9580D" w:rsidRPr="00022721" w:rsidRDefault="00022721" w:rsidP="00756EC5">
      <w:pPr>
        <w:pStyle w:val="1b"/>
        <w:spacing w:line="235" w:lineRule="auto"/>
        <w:rPr>
          <w:sz w:val="20"/>
          <w:szCs w:val="20"/>
        </w:rPr>
      </w:pPr>
      <w:r>
        <w:rPr>
          <w:sz w:val="20"/>
          <w:szCs w:val="20"/>
        </w:rPr>
        <w:t>1. </w:t>
      </w:r>
      <w:r w:rsidR="00B9580D" w:rsidRPr="00022721">
        <w:rPr>
          <w:sz w:val="20"/>
          <w:szCs w:val="20"/>
        </w:rPr>
        <w:t xml:space="preserve">Военный энциклопедический словарь. </w:t>
      </w:r>
      <w:r>
        <w:rPr>
          <w:sz w:val="20"/>
          <w:szCs w:val="20"/>
        </w:rPr>
        <w:t xml:space="preserve">– </w:t>
      </w:r>
      <w:r w:rsidR="00B9580D" w:rsidRPr="00022721">
        <w:rPr>
          <w:sz w:val="20"/>
          <w:szCs w:val="20"/>
        </w:rPr>
        <w:t>М.: Эксмо, 2007.</w:t>
      </w:r>
    </w:p>
    <w:p w:rsidR="00B9580D" w:rsidRPr="00022721" w:rsidRDefault="00022721" w:rsidP="00756EC5">
      <w:pPr>
        <w:pStyle w:val="1b"/>
        <w:spacing w:line="235" w:lineRule="auto"/>
        <w:rPr>
          <w:sz w:val="20"/>
          <w:szCs w:val="20"/>
        </w:rPr>
      </w:pPr>
      <w:r>
        <w:rPr>
          <w:sz w:val="20"/>
          <w:szCs w:val="20"/>
        </w:rPr>
        <w:t>2. </w:t>
      </w:r>
      <w:r w:rsidR="00B9580D" w:rsidRPr="00022721">
        <w:rPr>
          <w:sz w:val="20"/>
          <w:szCs w:val="20"/>
        </w:rPr>
        <w:t>Награды</w:t>
      </w:r>
      <w:r w:rsidR="008C1C55" w:rsidRPr="00022721">
        <w:rPr>
          <w:sz w:val="20"/>
          <w:szCs w:val="20"/>
        </w:rPr>
        <w:t xml:space="preserve"> </w:t>
      </w:r>
      <w:r w:rsidR="00B9580D" w:rsidRPr="00022721">
        <w:rPr>
          <w:sz w:val="20"/>
          <w:szCs w:val="20"/>
        </w:rPr>
        <w:t>второй Мировой войны</w:t>
      </w:r>
      <w:r>
        <w:rPr>
          <w:sz w:val="20"/>
          <w:szCs w:val="20"/>
        </w:rPr>
        <w:t xml:space="preserve">. – </w:t>
      </w:r>
      <w:r w:rsidR="00B9580D" w:rsidRPr="00022721">
        <w:rPr>
          <w:sz w:val="20"/>
          <w:szCs w:val="20"/>
        </w:rPr>
        <w:t>М</w:t>
      </w:r>
      <w:r>
        <w:rPr>
          <w:sz w:val="20"/>
          <w:szCs w:val="20"/>
        </w:rPr>
        <w:t>.</w:t>
      </w:r>
      <w:r w:rsidR="00B9580D" w:rsidRPr="00022721">
        <w:rPr>
          <w:sz w:val="20"/>
          <w:szCs w:val="20"/>
        </w:rPr>
        <w:t>, 2011.</w:t>
      </w:r>
    </w:p>
    <w:p w:rsidR="00B9580D" w:rsidRPr="00022721" w:rsidRDefault="00B9580D" w:rsidP="00022721">
      <w:pPr>
        <w:pStyle w:val="1b"/>
        <w:rPr>
          <w:sz w:val="20"/>
          <w:szCs w:val="20"/>
        </w:rPr>
      </w:pPr>
    </w:p>
    <w:p w:rsidR="00B9580D" w:rsidRPr="0003545F" w:rsidRDefault="00B9580D" w:rsidP="001E0914">
      <w:pPr>
        <w:pStyle w:val="1e"/>
        <w:pageBreakBefore/>
      </w:pPr>
      <w:bookmarkStart w:id="40" w:name="_Toc433661916"/>
      <w:r w:rsidRPr="0003545F">
        <w:lastRenderedPageBreak/>
        <w:t>Николай Михайлович Мешков</w:t>
      </w:r>
      <w:bookmarkEnd w:id="40"/>
    </w:p>
    <w:p w:rsidR="00B9580D" w:rsidRPr="0003545F" w:rsidRDefault="00B9580D" w:rsidP="001E0914">
      <w:pPr>
        <w:pStyle w:val="1f"/>
      </w:pPr>
      <w:r w:rsidRPr="0003545F">
        <w:t>курсант 5 курса</w:t>
      </w:r>
      <w:r w:rsidR="00DA0F49">
        <w:t>,</w:t>
      </w:r>
      <w:r w:rsidR="008C1C55">
        <w:t xml:space="preserve"> </w:t>
      </w:r>
      <w:r w:rsidR="001E0914">
        <w:br/>
      </w:r>
      <w:r w:rsidRPr="0003545F">
        <w:t>Омск</w:t>
      </w:r>
      <w:r w:rsidR="001E0914">
        <w:t xml:space="preserve">ий </w:t>
      </w:r>
      <w:r w:rsidRPr="0003545F">
        <w:t>автобронетанков</w:t>
      </w:r>
      <w:r w:rsidR="001E0914">
        <w:t>ый</w:t>
      </w:r>
      <w:r w:rsidRPr="0003545F">
        <w:t xml:space="preserve"> инженерн</w:t>
      </w:r>
      <w:r w:rsidR="001E0914">
        <w:t>ый</w:t>
      </w:r>
      <w:r w:rsidRPr="0003545F">
        <w:t xml:space="preserve"> институт (филиал) Военной академии материально-технического обеспечения</w:t>
      </w:r>
    </w:p>
    <w:p w:rsidR="001E0914" w:rsidRDefault="00B9580D" w:rsidP="001E0914">
      <w:pPr>
        <w:pStyle w:val="1f"/>
      </w:pPr>
      <w:r w:rsidRPr="0003545F">
        <w:t>имени генерала армии А.В.</w:t>
      </w:r>
      <w:r w:rsidR="001E0914">
        <w:t> </w:t>
      </w:r>
      <w:r w:rsidRPr="0003545F">
        <w:t>Хрулева</w:t>
      </w:r>
    </w:p>
    <w:p w:rsidR="00B9580D" w:rsidRPr="0005475F" w:rsidRDefault="001E0914" w:rsidP="001E0914">
      <w:pPr>
        <w:pStyle w:val="1f"/>
      </w:pPr>
      <w:r>
        <w:t>Р</w:t>
      </w:r>
      <w:r w:rsidR="00B9580D" w:rsidRPr="0005475F">
        <w:t xml:space="preserve">уководитель </w:t>
      </w:r>
      <w:r>
        <w:t xml:space="preserve">– </w:t>
      </w:r>
      <w:r w:rsidR="00B9580D" w:rsidRPr="001E0914">
        <w:rPr>
          <w:b/>
        </w:rPr>
        <w:t>Александр Викторович Познаненко</w:t>
      </w:r>
      <w:r w:rsidR="00B9580D" w:rsidRPr="0005475F">
        <w:t xml:space="preserve"> </w:t>
      </w:r>
    </w:p>
    <w:p w:rsidR="00B9580D" w:rsidRPr="0003545F" w:rsidRDefault="00B9580D" w:rsidP="001E0914">
      <w:pPr>
        <w:pStyle w:val="1f"/>
      </w:pPr>
      <w:r w:rsidRPr="0003545F">
        <w:t xml:space="preserve">преподаватель кафедры гуманитарных </w:t>
      </w:r>
      <w:r w:rsidR="001E0914">
        <w:br/>
      </w:r>
      <w:r w:rsidRPr="0003545F">
        <w:t>и социально-экономических дисциплин</w:t>
      </w:r>
      <w:r w:rsidR="008C1C55">
        <w:t xml:space="preserve"> </w:t>
      </w:r>
      <w:r w:rsidR="001E0914">
        <w:br/>
      </w:r>
      <w:r w:rsidRPr="0003545F">
        <w:t>Омск</w:t>
      </w:r>
      <w:r w:rsidR="001E0914">
        <w:t xml:space="preserve">ий </w:t>
      </w:r>
      <w:r w:rsidRPr="0003545F">
        <w:t>автобронетанков</w:t>
      </w:r>
      <w:r w:rsidR="001E0914">
        <w:t xml:space="preserve">ый </w:t>
      </w:r>
      <w:r w:rsidRPr="0003545F">
        <w:t>инженерн</w:t>
      </w:r>
      <w:r w:rsidR="001E0914">
        <w:t xml:space="preserve">ый </w:t>
      </w:r>
      <w:r w:rsidRPr="0003545F">
        <w:t>институт (филиал)</w:t>
      </w:r>
      <w:r w:rsidR="001E0914">
        <w:br/>
      </w:r>
      <w:r w:rsidRPr="0003545F">
        <w:t xml:space="preserve">Военной академии материально-технического обеспечения </w:t>
      </w:r>
    </w:p>
    <w:p w:rsidR="00B9580D" w:rsidRPr="0003545F" w:rsidRDefault="00B9580D" w:rsidP="001E0914">
      <w:pPr>
        <w:pStyle w:val="1f"/>
      </w:pPr>
      <w:r w:rsidRPr="0003545F">
        <w:t>имени генерала армии А.В.</w:t>
      </w:r>
      <w:r w:rsidR="001E0914">
        <w:t> </w:t>
      </w:r>
      <w:r w:rsidRPr="0003545F">
        <w:t>Хрулева</w:t>
      </w:r>
    </w:p>
    <w:p w:rsidR="00B9580D" w:rsidRPr="0003545F" w:rsidRDefault="00B9580D" w:rsidP="001E0914">
      <w:pPr>
        <w:pStyle w:val="1c"/>
      </w:pPr>
      <w:bookmarkStart w:id="41" w:name="_Toc433661917"/>
      <w:r w:rsidRPr="0003545F">
        <w:t>Святой Сергий Радонежский и его духовный подвиг</w:t>
      </w:r>
      <w:bookmarkEnd w:id="41"/>
    </w:p>
    <w:p w:rsidR="00B9580D" w:rsidRPr="0003545F" w:rsidRDefault="00B9580D" w:rsidP="00C85F9C">
      <w:pPr>
        <w:pStyle w:val="1b"/>
      </w:pPr>
      <w:r w:rsidRPr="0003545F">
        <w:t xml:space="preserve">Преподобный Сергий родился в селе Варницы, под Ростовом, 3 мая 1314 года в семье благочестивых и знатных бояр Кирилла и Марии. Господь избрал его еще от чрева матери. В Житии Преподобного Сергия повествуется о том, что за Божественной литургией еще до рождения сына праведная Мария и молящиеся слышали троекратное восклицание младенца: перед чтением Святого Евангелия, во время Херувимской песни и когда священник произнес: «Святая святым». Бог даровал преподобным Кириллу и Марии сына, которого назвали Варфоломеем. Младенец всех удивил постничеством, по средам и пятницам он не принимал молока матери, в другие дни, если Мария употребляла в пищу мясо, младенец также отказывался от молока матери. Заметив это, Мария вовсе отказалась от мясной пищи. В семилетнем возрасте Варфоломея отдали учиться вместе с двумя его братьями </w:t>
      </w:r>
      <w:r w:rsidRPr="0003545F">
        <w:rPr>
          <w:rFonts w:eastAsia="Times New Roman"/>
        </w:rPr>
        <w:t>–</w:t>
      </w:r>
      <w:r w:rsidRPr="0003545F">
        <w:t xml:space="preserve"> старшим Стефаном и младшим Петром. Братья его учились успешно, но Варфоломей отставал в учении, хотя учитель и помногу занимался с ним. Родители бранили ребенка, учитель наказывал, а товарищи насмехались над ним. Около 1328 года родители Преподобного Сергия переселились из Ростова в Радонеж. C раннего детства он любил молиться и посещать церкви, но ему не давалась грамота. Однажды, разыскивая пропавших лошадей, он увидел в поле старца, молившегося под дубом. Отрок подошел к нему для благословения, рас</w:t>
      </w:r>
      <w:r w:rsidRPr="0003545F">
        <w:lastRenderedPageBreak/>
        <w:t>сказал ему о своей скорби и просил его молитв. По окончании молитвы старец сказал ему: «Отныне Бог даст тебе, чадо, уразуметь грамоту!» Затем он дал ему часть просфоры и сказал так: «Не смотри, что часть сия так мала, велика будет сладость, когда вкусишь от нее!» По просьбе Варфоломея старец посетил дом его родителей, и велико было их изумление, когда, по благословению его, Варфоломей стал перед трапезой стройно читать псалмы; и тогда старец предсказал им будущее духовное величие отрока, избранного сосуда Духа Святого, служителя Пресвятой Троицы. С тех пор Варфоломей стал питаться хлебом и водой, воздерживаясь от принятия всякой пищи в среды и пятницы. Похоронив родителей, он и старший брат его Стефан, к тому времени уже овдовевший и принявший монашество, решили уйти на отшельничество. В дремучем глухом лесу, в 60 верстах от Москвы, в местечке Маковец, они поставили церковь во имя Пресвятой Троицы. Но Стефан не выдержал тяготы пустыннической жизни и очень скоро ушел в московский Богоявленский монастырь. Варфоломей остался один.</w:t>
      </w:r>
    </w:p>
    <w:p w:rsidR="00B9580D" w:rsidRPr="0003545F" w:rsidRDefault="00B9580D" w:rsidP="00C85F9C">
      <w:pPr>
        <w:pStyle w:val="1b"/>
      </w:pPr>
      <w:r w:rsidRPr="0003545F">
        <w:t>Варфоломей же 7 октября 1337 года принял пострижение в монашество от игумена Митрофана с именем святого мученика Сергия (память 7 октября) и положил начало новому жительству во славу Живоначальной Троицы. Постепенно он стал известен другим инокам, искавшим его руководства. Преподобный Сергий всех принимал с любовью, и вскоре в маленькой обители составилось братство из двенадцати иноков. Так возник монастырь, превратившийся в Великую лавру. Он построил несколько келий, носил воду, рубил дрова, выпекал хлеб, шил одежду, готовил пищу для братии и смиренно выполнял другие работы. Тяжелый труд Преподобный Сергий соединил с молитвой, бдением и постом. Братия удивлялась, что при таком суровом подвиге здоровье их наставника не только не ухудшалось, но еще более укреплялось. Не без труда иноки умолили Преподобного Сергия принять игуменство над обителью. В 1354 году епископ Волынский Афанасий посвятил Преподобного во иеромонаха и возвел в сан игумена.</w:t>
      </w:r>
    </w:p>
    <w:p w:rsidR="00B9580D" w:rsidRPr="0003545F" w:rsidRDefault="00B9580D" w:rsidP="00C85F9C">
      <w:pPr>
        <w:pStyle w:val="1b"/>
      </w:pPr>
      <w:r w:rsidRPr="0003545F">
        <w:t xml:space="preserve">С увеличением монастыря росли и его нужды. Нередко иноки питались скудной пищей, но по молитвам Преподобного </w:t>
      </w:r>
      <w:r w:rsidRPr="0003545F">
        <w:lastRenderedPageBreak/>
        <w:t>Сергия неизвестные люди приносили все необходимое. Однажды преподобный Сергий молился об обители своей и учениках. Внезапно послышался голос: «Сергий! Ты молишься о чадах твоих, и моление твое услышано: посмотри, видишь число иноков, собирающихся под твое руководство во имя Пресвятой Троицы!» И он увидел множество прекрасных птиц, прилетевших в монастырь и за его ограду. И опять послышался голос: «Так умножится число учеников твоих, подобно сим птицам, и после тебя не оскудеет и не умалится, если они станут следовать твоим стопам!»</w:t>
      </w:r>
    </w:p>
    <w:p w:rsidR="00B9580D" w:rsidRPr="00B55624" w:rsidRDefault="00B9580D" w:rsidP="00C85F9C">
      <w:pPr>
        <w:pStyle w:val="1b"/>
        <w:rPr>
          <w:spacing w:val="-2"/>
          <w:kern w:val="22"/>
        </w:rPr>
      </w:pPr>
      <w:r w:rsidRPr="00B55624">
        <w:rPr>
          <w:spacing w:val="-2"/>
          <w:kern w:val="22"/>
        </w:rPr>
        <w:t>Слава о подвигах Преподобного Сергия стала известна в Константинополе, и Патриарх Филофей прислал Преподобному крест, параман и схиму, в благословение на новые подвиги Благословенную грамоту, советовал избраннику Божию устроить общежительный монастырь. На реке Киржач он основал обитель в честь Благовещения Пресвятой Богородицы. При жизни Преподобный Сергий удостоился благодатного дара чудотворений.</w:t>
      </w:r>
    </w:p>
    <w:p w:rsidR="00B9580D" w:rsidRPr="0003545F" w:rsidRDefault="00B9580D" w:rsidP="00C85F9C">
      <w:pPr>
        <w:pStyle w:val="1b"/>
      </w:pPr>
      <w:r w:rsidRPr="0003545F">
        <w:t>Один поселянин принес к нему больного сына, но по дороге отрок умер. Сжалившись над горем отца, Сергий помолился и воскресил умершего, но отцу его сказал: «Отрок от сильной стужи изнемог, ты же подумал, что он умер. Теперь в теплой келье он согрелся, а тебе кажется, что он воскрес!»</w:t>
      </w:r>
    </w:p>
    <w:p w:rsidR="00B9580D" w:rsidRPr="0003545F" w:rsidRDefault="00B9580D" w:rsidP="00C85F9C">
      <w:pPr>
        <w:pStyle w:val="1b"/>
      </w:pPr>
      <w:r w:rsidRPr="0003545F">
        <w:t>Слава о чудесах, совершенных Преподобным Сергием, стала быстро распространяться, и к нему начали приводить больных как из окрестных селений, так и из отдаленных мест. Все прославляли Преподобного Сергия и благоговейно почитали наравне с древними святыми отцами.</w:t>
      </w:r>
    </w:p>
    <w:p w:rsidR="00B9580D" w:rsidRPr="0003545F" w:rsidRDefault="00B9580D" w:rsidP="00C85F9C">
      <w:pPr>
        <w:pStyle w:val="1b"/>
      </w:pPr>
      <w:r w:rsidRPr="0003545F">
        <w:t>Тесные узы духовной дружбы и братской любви связывали Преподобного Сергия со святителем Алексием. Святитель на склоне лет призвал к себе Преподобного и просил принять Русскую митрополию, но блаженный Сергий по смирению отказался от первосвятительства.</w:t>
      </w:r>
    </w:p>
    <w:p w:rsidR="00B9580D" w:rsidRPr="0003545F" w:rsidRDefault="00B9580D" w:rsidP="00B55624">
      <w:pPr>
        <w:pStyle w:val="1b"/>
        <w:spacing w:line="235" w:lineRule="auto"/>
      </w:pPr>
      <w:r w:rsidRPr="0003545F">
        <w:t xml:space="preserve">В 1380 году, перед походом против татарского хана Мамая, грозившего новым нашествием на Русь, великий князь Дмитрий Донской посетил Троицкий монастырь, чтобы помолиться и принять благословение преподобного игумена. Преподобный осенил его крестом, окропил его и сподвижников святой </w:t>
      </w:r>
      <w:r w:rsidRPr="0003545F">
        <w:lastRenderedPageBreak/>
        <w:t xml:space="preserve">водой и предсказал ему победу. По просьбе великого князя преподобный послал с ним в поход двух иноков Александра Пересвета и Андрея Ослябю и благословил его еще раз иконой Господа Вседержителя. Под знамена князя Дмитрия стекались войска почти всех русских княжеств. Именно Сергий усмирял строптивых князей, просил их подчиниться Дмитрию. Дмитрий очень уважал Сергия и всегда советовался с ним. Просить благословения на битву с вековым врагом он отправился в Троицкую Обитель. Это был очень тяжелый момент. Князь пришел просить благословения у самого мирного и доброго человека на Руси. Прежде чем благословить Дмитрия, Сергий посоветовал ему испробовать все мирные пути, чтобы избежать войны. Дмитрий отвечал, что Мамай жаждет страшной битвы. </w:t>
      </w:r>
    </w:p>
    <w:p w:rsidR="00B9580D" w:rsidRPr="0003545F" w:rsidRDefault="00B9580D" w:rsidP="00B55624">
      <w:pPr>
        <w:pStyle w:val="1b"/>
        <w:spacing w:line="235" w:lineRule="auto"/>
      </w:pPr>
      <w:r w:rsidRPr="0003545F">
        <w:t xml:space="preserve">И тогда Сергий сказал князю: «Еще не пришло время тебе самому носить венец победы с вечным сном, но многим без числа сотрудникам твоим плетутся венки мученические». </w:t>
      </w:r>
    </w:p>
    <w:p w:rsidR="00B9580D" w:rsidRPr="00B55624" w:rsidRDefault="00B9580D" w:rsidP="00B55624">
      <w:pPr>
        <w:pStyle w:val="1b"/>
        <w:spacing w:line="235" w:lineRule="auto"/>
        <w:rPr>
          <w:spacing w:val="-2"/>
          <w:kern w:val="22"/>
        </w:rPr>
      </w:pPr>
      <w:r w:rsidRPr="00B55624">
        <w:rPr>
          <w:spacing w:val="-2"/>
          <w:kern w:val="22"/>
        </w:rPr>
        <w:t>Дмитрий опустился на колени. Сергий осенил его крестом: «Иди, не бойся, Бог тебе поможет». И, наклонившись, на самое ухо шепнул: «Ты победишь!» 7 сентября 1380 года русское воинство переправилось через Дон и расположилось на Куликовом поле. Перед самым боем преподобный послал великому князю со своими иноками благословение, Богородичную просфору и грамоту, в которой утешал его надеждой на помощь Божию и предсказал победу. Знаменитая Куликовская битва произошла 8 сентября и окончилась полным разгромом татар и бегством Мамая. По возвращении своем в Москву великий князь отправился к преподобному Сергию Радонежскому, чтобы рассказать ему о бое, велел поминать имена павших и сделал щедрый вклад в обитель. Тогда и была установлена поминальная Димитриевская суббота. А во исполнение обета, данного им перед походом, великий князь с помощью преподобного Сергия воздвиг на реке Дубенке монастырь в честь Успения Божией Матери.</w:t>
      </w:r>
    </w:p>
    <w:p w:rsidR="00B9580D" w:rsidRPr="0003545F" w:rsidRDefault="00B9580D" w:rsidP="00B55624">
      <w:pPr>
        <w:pStyle w:val="1b"/>
        <w:spacing w:line="235" w:lineRule="auto"/>
      </w:pPr>
      <w:r w:rsidRPr="0003545F">
        <w:t>Достигнув глубокой старости, Преподобный, за полгода прозрев свою кончину, призвал к себе братию и благословил на игуменство опытного в духовной жизни и послушании ученика, преподобного Никона (память 17 ноября). В безмолвном уединении Преподобный преставился к Богу 25 сентября 1392 года. Накануне великий угодник Божий в последний раз призвал бра</w:t>
      </w:r>
      <w:r w:rsidRPr="0003545F">
        <w:lastRenderedPageBreak/>
        <w:t>тию и обратился со словами завещания: «Внимайте себе, братие. Прежде имейте страх Божий, чистоту душевную и любовь нелицемерную...»</w:t>
      </w:r>
    </w:p>
    <w:p w:rsidR="00B9580D" w:rsidRPr="0003545F" w:rsidRDefault="00B9580D" w:rsidP="00B55624">
      <w:pPr>
        <w:pStyle w:val="1b"/>
        <w:spacing w:line="235" w:lineRule="auto"/>
      </w:pPr>
      <w:r w:rsidRPr="0003545F">
        <w:t>Через 30 лет после своей кончины преподобный Сергий Радонежский явился одному благочестивому человеку и сказал ему: «Возвести игумену и братии: зачем оставляют меня так долго под покровом земли во гробе, где вода окружает мое тело?» 5 июля 1422 года гроб преподобного Сергия был открыт, и не только святые мощи его были обретены нетленными, но и само одеяние его оказалось нетленным. Гроб был окружен водой, но святых мощей она не коснулась. Тогда преподобный Никон воздвиг ныне существующий Троицкий собор.</w:t>
      </w:r>
    </w:p>
    <w:p w:rsidR="00B9580D" w:rsidRDefault="00B9580D" w:rsidP="00B55624">
      <w:pPr>
        <w:pStyle w:val="1b"/>
        <w:spacing w:line="235" w:lineRule="auto"/>
      </w:pPr>
      <w:r w:rsidRPr="0003545F">
        <w:t xml:space="preserve">Преподобный Сергий Радонежский приснился городскому голове Кузьме Минину и велел ему собирать казну, войско и идти освобождать русскую землю. Кузьма Минин пришел в страх и не знал, что ему делать. Трижды являлся ему преподобный Сергий и наконец сказал: «Не говорил ли я тебе, чтобы ты собирал ратных людей? Милосердному Господу угодно было помиловать православных христиан, избавить их от волнения и даровать им мир и тишину. Посему я и сказал тебе, чтобы ты шел на освобождение земли Русской от врагов. Не бойся того, что старшие не пойдут за тобой, </w:t>
      </w:r>
      <w:r w:rsidRPr="0003545F">
        <w:rPr>
          <w:rFonts w:eastAsia="Times New Roman"/>
        </w:rPr>
        <w:t>–</w:t>
      </w:r>
      <w:r w:rsidRPr="0003545F">
        <w:t xml:space="preserve"> младшие охотно исполнят это, и благое дело будет иметь добрый конец». Кузьма принялся за дело. Особенно горячо отозвалась молодежь. Кузьма первый пожертвовал свое имущество, другие присоединились, и он собрал воинство, а начальство над ним принял воевода князь Дмитрий Михайлович Пожарский. И они пошли освобождать Москву, а с нею и всю землю Русскую от врагов. И враги были побеждены заступничеством Божьей Матери и молитвами преподобного Сергия, до наших дней не перестающего подавать помощь всем, с верою прибегающим к нему. </w:t>
      </w:r>
    </w:p>
    <w:p w:rsidR="00B55624" w:rsidRPr="0003545F" w:rsidRDefault="00B55624" w:rsidP="00B55624">
      <w:pPr>
        <w:pStyle w:val="1b"/>
        <w:spacing w:line="235" w:lineRule="auto"/>
      </w:pPr>
    </w:p>
    <w:p w:rsidR="00B9580D" w:rsidRPr="00C85F9C" w:rsidRDefault="00B9580D" w:rsidP="00B55624">
      <w:pPr>
        <w:pStyle w:val="1b"/>
        <w:spacing w:line="235" w:lineRule="auto"/>
        <w:rPr>
          <w:b/>
          <w:i/>
          <w:sz w:val="20"/>
          <w:szCs w:val="20"/>
          <w:shd w:val="clear" w:color="auto" w:fill="FFFFFF"/>
        </w:rPr>
      </w:pPr>
      <w:r w:rsidRPr="00C85F9C">
        <w:rPr>
          <w:b/>
          <w:i/>
          <w:sz w:val="20"/>
          <w:szCs w:val="20"/>
          <w:shd w:val="clear" w:color="auto" w:fill="FFFFFF"/>
        </w:rPr>
        <w:t>Литература</w:t>
      </w:r>
    </w:p>
    <w:p w:rsidR="00B9580D" w:rsidRPr="00C85F9C" w:rsidRDefault="00B9580D" w:rsidP="00B55624">
      <w:pPr>
        <w:pStyle w:val="1b"/>
        <w:spacing w:line="235" w:lineRule="auto"/>
        <w:rPr>
          <w:sz w:val="20"/>
          <w:szCs w:val="20"/>
        </w:rPr>
      </w:pPr>
      <w:r w:rsidRPr="00C85F9C">
        <w:rPr>
          <w:sz w:val="20"/>
          <w:szCs w:val="20"/>
        </w:rPr>
        <w:t>1.</w:t>
      </w:r>
      <w:r w:rsidR="00C85F9C">
        <w:rPr>
          <w:sz w:val="20"/>
          <w:szCs w:val="20"/>
        </w:rPr>
        <w:t> </w:t>
      </w:r>
      <w:r w:rsidRPr="00C85F9C">
        <w:rPr>
          <w:sz w:val="20"/>
          <w:szCs w:val="20"/>
        </w:rPr>
        <w:t xml:space="preserve">Жития и творения русских святых. </w:t>
      </w:r>
      <w:r w:rsidR="00C85F9C">
        <w:rPr>
          <w:sz w:val="20"/>
          <w:szCs w:val="20"/>
        </w:rPr>
        <w:t xml:space="preserve">– </w:t>
      </w:r>
      <w:r w:rsidRPr="00C85F9C">
        <w:rPr>
          <w:sz w:val="20"/>
          <w:szCs w:val="20"/>
        </w:rPr>
        <w:t>М.: Современник, Донской монастырь,1993.</w:t>
      </w:r>
    </w:p>
    <w:p w:rsidR="00B9580D" w:rsidRPr="00C85F9C" w:rsidRDefault="00B9580D" w:rsidP="00B55624">
      <w:pPr>
        <w:pStyle w:val="1b"/>
        <w:spacing w:line="235" w:lineRule="auto"/>
        <w:rPr>
          <w:sz w:val="20"/>
          <w:szCs w:val="20"/>
        </w:rPr>
      </w:pPr>
      <w:r w:rsidRPr="00C85F9C">
        <w:rPr>
          <w:sz w:val="20"/>
          <w:szCs w:val="20"/>
        </w:rPr>
        <w:t>2.</w:t>
      </w:r>
      <w:r w:rsidR="00C85F9C">
        <w:rPr>
          <w:sz w:val="20"/>
          <w:szCs w:val="20"/>
        </w:rPr>
        <w:t> </w:t>
      </w:r>
      <w:r w:rsidRPr="00C85F9C">
        <w:rPr>
          <w:i/>
          <w:sz w:val="20"/>
          <w:szCs w:val="20"/>
        </w:rPr>
        <w:t>Ключевский В.О.</w:t>
      </w:r>
      <w:r w:rsidRPr="00C85F9C">
        <w:rPr>
          <w:sz w:val="20"/>
          <w:szCs w:val="20"/>
        </w:rPr>
        <w:t xml:space="preserve"> Исторические портреты. </w:t>
      </w:r>
      <w:r w:rsidR="00C85F9C">
        <w:rPr>
          <w:sz w:val="20"/>
          <w:szCs w:val="20"/>
        </w:rPr>
        <w:t xml:space="preserve">– </w:t>
      </w:r>
      <w:r w:rsidRPr="00C85F9C">
        <w:rPr>
          <w:sz w:val="20"/>
          <w:szCs w:val="20"/>
        </w:rPr>
        <w:t>М</w:t>
      </w:r>
      <w:r w:rsidR="00C85F9C">
        <w:rPr>
          <w:sz w:val="20"/>
          <w:szCs w:val="20"/>
        </w:rPr>
        <w:t>.</w:t>
      </w:r>
      <w:r w:rsidRPr="00C85F9C">
        <w:rPr>
          <w:sz w:val="20"/>
          <w:szCs w:val="20"/>
        </w:rPr>
        <w:t>: Правда, 1990.</w:t>
      </w:r>
    </w:p>
    <w:p w:rsidR="00B9580D" w:rsidRPr="00C85F9C" w:rsidRDefault="00B9580D" w:rsidP="00B55624">
      <w:pPr>
        <w:pStyle w:val="1b"/>
        <w:spacing w:line="235" w:lineRule="auto"/>
        <w:rPr>
          <w:sz w:val="20"/>
          <w:szCs w:val="20"/>
        </w:rPr>
      </w:pPr>
      <w:r w:rsidRPr="00C85F9C">
        <w:rPr>
          <w:sz w:val="20"/>
          <w:szCs w:val="20"/>
        </w:rPr>
        <w:t xml:space="preserve">3. </w:t>
      </w:r>
      <w:r w:rsidRPr="00C85F9C">
        <w:rPr>
          <w:i/>
          <w:sz w:val="20"/>
          <w:szCs w:val="20"/>
        </w:rPr>
        <w:t>Крупин В.Н.</w:t>
      </w:r>
      <w:r w:rsidRPr="00C85F9C">
        <w:rPr>
          <w:sz w:val="20"/>
          <w:szCs w:val="20"/>
        </w:rPr>
        <w:t xml:space="preserve"> Великие русские. Русские святые. Росмэн, 2002.</w:t>
      </w:r>
    </w:p>
    <w:p w:rsidR="00B9580D" w:rsidRPr="00C85F9C" w:rsidRDefault="00B9580D" w:rsidP="00B55624">
      <w:pPr>
        <w:pStyle w:val="1b"/>
        <w:spacing w:line="235" w:lineRule="auto"/>
        <w:rPr>
          <w:sz w:val="20"/>
          <w:szCs w:val="20"/>
        </w:rPr>
      </w:pPr>
      <w:r w:rsidRPr="00C85F9C">
        <w:rPr>
          <w:sz w:val="20"/>
          <w:szCs w:val="20"/>
        </w:rPr>
        <w:t xml:space="preserve">4. </w:t>
      </w:r>
      <w:r w:rsidRPr="00C85F9C">
        <w:rPr>
          <w:i/>
          <w:sz w:val="20"/>
          <w:szCs w:val="20"/>
        </w:rPr>
        <w:t>Рыжов К.В.</w:t>
      </w:r>
      <w:r w:rsidRPr="00C85F9C">
        <w:rPr>
          <w:sz w:val="20"/>
          <w:szCs w:val="20"/>
        </w:rPr>
        <w:t xml:space="preserve"> 100 великих россиян. </w:t>
      </w:r>
      <w:r w:rsidR="00C85F9C">
        <w:rPr>
          <w:sz w:val="20"/>
          <w:szCs w:val="20"/>
        </w:rPr>
        <w:t xml:space="preserve">– </w:t>
      </w:r>
      <w:r w:rsidRPr="00C85F9C">
        <w:rPr>
          <w:sz w:val="20"/>
          <w:szCs w:val="20"/>
        </w:rPr>
        <w:t>М.: Вече, 2000.</w:t>
      </w:r>
    </w:p>
    <w:p w:rsidR="00B9580D" w:rsidRPr="0003545F" w:rsidRDefault="00B9580D" w:rsidP="00B55624">
      <w:pPr>
        <w:pStyle w:val="1e"/>
      </w:pPr>
      <w:bookmarkStart w:id="42" w:name="_Toc433661918"/>
      <w:r w:rsidRPr="0003545F">
        <w:lastRenderedPageBreak/>
        <w:t>Андрей Алексеевич Крейда</w:t>
      </w:r>
      <w:bookmarkEnd w:id="42"/>
    </w:p>
    <w:p w:rsidR="00DA0F49" w:rsidRDefault="00B9580D" w:rsidP="00DA0F49">
      <w:pPr>
        <w:pStyle w:val="1f"/>
      </w:pPr>
      <w:r w:rsidRPr="0003545F">
        <w:t>студент 1 курса</w:t>
      </w:r>
      <w:r w:rsidR="00DA0F49">
        <w:t>,</w:t>
      </w:r>
      <w:r w:rsidR="00DA0F49">
        <w:br/>
      </w:r>
      <w:r w:rsidRPr="0003545F">
        <w:t>Омский государственный технический университет</w:t>
      </w:r>
    </w:p>
    <w:p w:rsidR="00B9580D" w:rsidRPr="0005475F" w:rsidRDefault="00DA0F49" w:rsidP="00DA0F49">
      <w:pPr>
        <w:pStyle w:val="1f"/>
      </w:pPr>
      <w:r>
        <w:t>Р</w:t>
      </w:r>
      <w:r w:rsidR="00B9580D" w:rsidRPr="0005475F">
        <w:t xml:space="preserve">уководитель </w:t>
      </w:r>
      <w:r>
        <w:t xml:space="preserve">– </w:t>
      </w:r>
      <w:r w:rsidR="00B9580D" w:rsidRPr="00DA0F49">
        <w:rPr>
          <w:b/>
        </w:rPr>
        <w:t>Алексей Валерьевич Щербинкин</w:t>
      </w:r>
    </w:p>
    <w:p w:rsidR="00B9580D" w:rsidRPr="0003545F" w:rsidRDefault="00B9580D" w:rsidP="00DA0F49">
      <w:pPr>
        <w:pStyle w:val="1f"/>
        <w:rPr>
          <w:b/>
        </w:rPr>
      </w:pPr>
      <w:r w:rsidRPr="0003545F">
        <w:t>начальник цикла</w:t>
      </w:r>
      <w:r w:rsidR="008C1C55">
        <w:t xml:space="preserve"> </w:t>
      </w:r>
      <w:r w:rsidRPr="0003545F">
        <w:t>– старший преподаватель</w:t>
      </w:r>
      <w:r w:rsidR="00DA0F49">
        <w:t xml:space="preserve"> </w:t>
      </w:r>
      <w:r w:rsidRPr="0003545F">
        <w:t>УВЦ</w:t>
      </w:r>
      <w:r w:rsidR="00DA0F49">
        <w:br/>
      </w:r>
      <w:r w:rsidRPr="0003545F">
        <w:t>Омский государственный технический университет</w:t>
      </w:r>
    </w:p>
    <w:p w:rsidR="00B9580D" w:rsidRPr="0003545F" w:rsidRDefault="00B9580D" w:rsidP="00DA0F49">
      <w:pPr>
        <w:pStyle w:val="1c"/>
      </w:pPr>
      <w:bookmarkStart w:id="43" w:name="_Toc433661919"/>
      <w:r w:rsidRPr="0003545F">
        <w:t>Святой Благоверный Дмитрий Донской</w:t>
      </w:r>
      <w:bookmarkEnd w:id="43"/>
    </w:p>
    <w:p w:rsidR="00B9580D" w:rsidRPr="0003545F" w:rsidRDefault="00B9580D" w:rsidP="00EC37AA">
      <w:pPr>
        <w:pStyle w:val="1b"/>
      </w:pPr>
      <w:r w:rsidRPr="0003545F">
        <w:rPr>
          <w:shd w:val="clear" w:color="auto" w:fill="FFFFFF"/>
        </w:rPr>
        <w:t>Дмитрий Иванович Донской (1350</w:t>
      </w:r>
      <w:r w:rsidR="00EC37AA">
        <w:rPr>
          <w:shd w:val="clear" w:color="auto" w:fill="FFFFFF"/>
        </w:rPr>
        <w:t>–</w:t>
      </w:r>
      <w:r w:rsidRPr="0003545F">
        <w:rPr>
          <w:shd w:val="clear" w:color="auto" w:fill="FFFFFF"/>
        </w:rPr>
        <w:t xml:space="preserve">1389) </w:t>
      </w:r>
      <w:r w:rsidRPr="0003545F">
        <w:rPr>
          <w:rFonts w:eastAsia="Times New Roman"/>
          <w:shd w:val="clear" w:color="auto" w:fill="FFFFFF"/>
        </w:rPr>
        <w:t>–</w:t>
      </w:r>
      <w:r w:rsidRPr="0003545F">
        <w:rPr>
          <w:shd w:val="clear" w:color="auto" w:fill="FFFFFF"/>
        </w:rPr>
        <w:t xml:space="preserve"> великий князь московский (c 1359 года), владимирский (с 1362 года) и новгородский (с 1363 года), сын Ивана II и его второй жены княгини Александры Ивановны </w:t>
      </w:r>
      <w:r w:rsidRPr="0003545F">
        <w:t>[1].</w:t>
      </w:r>
    </w:p>
    <w:p w:rsidR="00B9580D" w:rsidRPr="0003545F" w:rsidRDefault="00B9580D" w:rsidP="00EC37AA">
      <w:pPr>
        <w:pStyle w:val="1b"/>
      </w:pPr>
      <w:r w:rsidRPr="0003545F">
        <w:rPr>
          <w:shd w:val="clear" w:color="auto" w:fill="FFFFFF"/>
        </w:rPr>
        <w:t xml:space="preserve">Родился 12 октября 1350 года в Москве, принадлежал к роду Рюриковичей. После смерти отца в 1359 году фактическим правителем Московского княжества при малолетнем Дмитрии стал митрополит Алексий </w:t>
      </w:r>
      <w:r w:rsidRPr="0003545F">
        <w:rPr>
          <w:rFonts w:eastAsia="Times New Roman"/>
          <w:shd w:val="clear" w:color="auto" w:fill="FFFFFF"/>
        </w:rPr>
        <w:t>–</w:t>
      </w:r>
      <w:r w:rsidRPr="0003545F">
        <w:rPr>
          <w:shd w:val="clear" w:color="auto" w:fill="FFFFFF"/>
        </w:rPr>
        <w:t xml:space="preserve"> человек недюжинного ума, обладавший сильным характером, умело пользовавшийся своим авторитетом для правления Москвой. Дмитрий советовался с ним, продолжая политику отца и деда (Ивана Калиты) по объединению русских земель вокруг Москвы. </w:t>
      </w:r>
      <w:r w:rsidRPr="0003545F">
        <w:t>Дмитрий Донской был женат дважды. О первом брачном союзе великого князя известна лишь малость: Дмитрий Иванович женился в 12 лет, первая супруга князя умерла во время чумы 1364 года. Второй женой Дмитрия Донского в 1867 году стала княжна Евдокия, младшая дочь князя нижегородского и суздальского Дмитрия Константиновича. В этом браке у Дмитрия Ивановича родилось 13 детей. Девять сыновей: Даниил (конец 1369 г., умер в младенчестве), великий князь владимирский Василий, князь галицкий Юрий, Андрей-Юрий Большой, Семен (умер во младенчестве), князь белозерский Андрей Меньшой, Петр, Иван и Константин. Четыре дочери: Софья, Мария, Анастасия, Анна. Большое влияние на великого князя Дмитрия Ивановича оказал настоятель Троицкого монастыря Сергий Радонежский, с которым у него сложились близкие и доверительные отношения. Именно к Сергию Радонежскому за благословением перед Куликовской битвой пришел Дмитрий Иванович. Князь Дмитрий был глубоко верующим че</w:t>
      </w:r>
      <w:r w:rsidRPr="0003545F">
        <w:lastRenderedPageBreak/>
        <w:t>ловеком и всегда поддерживал православные храмы. В годы его княжения были открыты монастыри в Москве, Серпухове, Коломне и других местах Московского княжества.</w:t>
      </w:r>
    </w:p>
    <w:p w:rsidR="00B9580D" w:rsidRPr="0003545F" w:rsidRDefault="00B9580D" w:rsidP="00EC37AA">
      <w:pPr>
        <w:pStyle w:val="1b"/>
      </w:pPr>
      <w:r w:rsidRPr="0003545F">
        <w:t xml:space="preserve">За годы правления Дмитрия Ивановича были существенно расширены границы Московского княжества. </w:t>
      </w:r>
      <w:r w:rsidRPr="0003545F">
        <w:rPr>
          <w:shd w:val="clear" w:color="auto" w:fill="FFFFFF"/>
        </w:rPr>
        <w:t>В 1366-1367 годах по распоряжению Дмитрия столица была укреплена первым на Руси белокаменным Кремлём [1].</w:t>
      </w:r>
    </w:p>
    <w:p w:rsidR="00B9580D" w:rsidRPr="0003545F" w:rsidRDefault="00B9580D" w:rsidP="00EC37AA">
      <w:pPr>
        <w:pStyle w:val="1b"/>
      </w:pPr>
      <w:r w:rsidRPr="0003545F">
        <w:t>Великий князь Дмитрий стремился к объединению русских земель. Брачный союз с нижегородской и суздальской княжной Евдокией позволил Москве установить прочные союзные отношения с Нижним Новгородом. Союз был заключен и с Великим Новгородом. Поддерживал Дмитрия Ивановича и его двоюродный брат князь Владимир Андреевич Серпуховской. Москва стараниями великого князя Дмитрия Ивановича становится центром военно-политического центра русского княжества. В 1375 году войско во главе с Дмитрием Ивановичем взяло штурмом Тверь и великий тверской князь был вынужден признать Дмитрия «братом старейшим». Вокруг великого князя московского Дмитрия Ивановича формируется круг его сторонников и помощников: бояр, воевод, ставших впоследствии главной опорой великокняжеской власти. Великий князь Дмитрий Иванович был дальновидным политиком и стратегом. Укрепление власти и объединение русских в княжество под эгидой Москвы проходило на фоне нарастающей междоусобицы и вражды в Золотой Орде [2].</w:t>
      </w:r>
    </w:p>
    <w:p w:rsidR="00B9580D" w:rsidRPr="0003545F" w:rsidRDefault="00B9580D" w:rsidP="00EC37AA">
      <w:pPr>
        <w:pStyle w:val="1b"/>
      </w:pPr>
      <w:r w:rsidRPr="0003545F">
        <w:t>В 1374 году Дмитрий Иванович отказался от уплаты дани правителю Орды Мамаю. Это был первый шаг к открытой борьбе против золотоордынского ига.</w:t>
      </w:r>
      <w:r w:rsidRPr="0003545F">
        <w:rPr>
          <w:shd w:val="clear" w:color="auto" w:fill="FFFFFF"/>
        </w:rPr>
        <w:t xml:space="preserve"> Дмитрий назначил своим полкам сбор в Коломне к 15 августа, а вперед в степь отправил сторожей, чтоб те извещали его о движении Мамая. Перед выступлением из Москвы на бой Дмитрий отправился в монастырь к Сергию Радонежскому. Сергий благословил Дмитрия на войну, обещая победу, хотя и с сильным кровопролитием. От Сергия Дмитрий поехал в Коломну, где собралась уже невиданная на Руси рать </w:t>
      </w:r>
      <w:r w:rsidRPr="0003545F">
        <w:rPr>
          <w:rFonts w:eastAsia="Times New Roman"/>
          <w:shd w:val="clear" w:color="auto" w:fill="FFFFFF"/>
        </w:rPr>
        <w:t>–</w:t>
      </w:r>
      <w:r w:rsidRPr="0003545F">
        <w:rPr>
          <w:shd w:val="clear" w:color="auto" w:fill="FFFFFF"/>
        </w:rPr>
        <w:t xml:space="preserve"> 150 000 человек. Весть о сильном вооружении московского князя достигла Мамая, и он попытался было сначала кончить дело миром [1].</w:t>
      </w:r>
    </w:p>
    <w:p w:rsidR="00B9580D" w:rsidRPr="00EC37AA" w:rsidRDefault="00B9580D" w:rsidP="00EC37AA">
      <w:pPr>
        <w:pStyle w:val="1b"/>
        <w:rPr>
          <w:spacing w:val="-2"/>
          <w:kern w:val="22"/>
          <w:shd w:val="clear" w:color="auto" w:fill="FFFFFF"/>
        </w:rPr>
      </w:pPr>
      <w:r w:rsidRPr="00EC37AA">
        <w:rPr>
          <w:spacing w:val="-2"/>
          <w:kern w:val="22"/>
          <w:shd w:val="clear" w:color="auto" w:fill="FFFFFF"/>
        </w:rPr>
        <w:lastRenderedPageBreak/>
        <w:t xml:space="preserve">20 августа Дмитрий выступил из Коломны, пройдя границы своего княжества, стал на Оке при устье Лопастны, осведомляясь о передвижениях противника. Здесь с ним соединился брат Владимир Андреевич, и подошли последние московские полки. Тогда, видя все силы в сборе, Дмитрий велел переправляться через Оку. 6 сентября войско князя достигло Дона. Здесь князья устроили совет, и мнения разделились. Одни говорили: «Ступай, князь, за Дон!» Другие возражали: «Не ходи, потому что врагов много, не одни татары, но и Литва и Рязанцы». Дмитрий принял решение ступать за Дон и велел мостить мосты. </w:t>
      </w:r>
    </w:p>
    <w:p w:rsidR="00B9580D" w:rsidRPr="0003545F" w:rsidRDefault="00B9580D" w:rsidP="00EC37AA">
      <w:pPr>
        <w:pStyle w:val="1b"/>
      </w:pPr>
      <w:r w:rsidRPr="0003545F">
        <w:rPr>
          <w:shd w:val="clear" w:color="auto" w:fill="FFFFFF"/>
        </w:rPr>
        <w:t>В ночь на 7 сентября войско начало переправляться за Дон. Утром 8 сентября был густой туман, и, когда в третьем часу просветлело, русские полки строились уже за Доном, при устье Непрядвы.</w:t>
      </w:r>
    </w:p>
    <w:p w:rsidR="00B9580D" w:rsidRPr="00E0321C" w:rsidRDefault="00B9580D" w:rsidP="00EC37AA">
      <w:pPr>
        <w:pStyle w:val="1b"/>
        <w:rPr>
          <w:spacing w:val="-2"/>
          <w:kern w:val="22"/>
        </w:rPr>
      </w:pPr>
      <w:r w:rsidRPr="00E0321C">
        <w:rPr>
          <w:spacing w:val="-2"/>
          <w:kern w:val="22"/>
        </w:rPr>
        <w:t xml:space="preserve">Дмитрий Донской понимал, что это единственный шанс изгнания врага с территории Руси. Это было главное событие в биографии Дмитрия Донского. </w:t>
      </w:r>
      <w:r w:rsidRPr="00E0321C">
        <w:rPr>
          <w:spacing w:val="-2"/>
          <w:kern w:val="22"/>
          <w:shd w:val="clear" w:color="auto" w:fill="FFFFFF"/>
        </w:rPr>
        <w:t>В двенадцатом часу стали показываться татары; они спускались с холма на большое Куликово поле. Русские также сошли с холма, и сторожевые полки начали битву. Сам Дмитрий с дружиной устраивал полки. В первом часу началась решительная битва, какой</w:t>
      </w:r>
      <w:r w:rsidRPr="00E0321C">
        <w:rPr>
          <w:spacing w:val="-2"/>
          <w:kern w:val="22"/>
        </w:rPr>
        <w:t xml:space="preserve"> не бывало на Руси прежде: «кровь лилась, как вода, на пространстве десяти верст», лошади не могли ступать по трупам, ратники гибли под конскими копытами, задыхались от тесноты. Пешая русская рать уже лежала как «скошенное сено», но исход боя решил Владимир Андреевич, ударивший из засады с конным полком в тыл татарам </w:t>
      </w:r>
      <w:r w:rsidRPr="00E0321C">
        <w:rPr>
          <w:spacing w:val="-2"/>
          <w:kern w:val="22"/>
          <w:shd w:val="clear" w:color="auto" w:fill="FFFFFF"/>
        </w:rPr>
        <w:t>[3].</w:t>
      </w:r>
    </w:p>
    <w:p w:rsidR="00B9580D" w:rsidRPr="0003545F" w:rsidRDefault="00B9580D" w:rsidP="00EC37AA">
      <w:pPr>
        <w:pStyle w:val="1b"/>
      </w:pPr>
      <w:r w:rsidRPr="0003545F">
        <w:rPr>
          <w:shd w:val="clear" w:color="auto" w:fill="FFFFFF"/>
        </w:rPr>
        <w:t>Возвращение великого князя в Москву было торжественно, но и печально. Велика была победа, но велики были и потери. Спустя два года (1382), новый ордынский хан Тохтамыш внезапно пришел с войском на Русь, у великого князя не было под руками достаточно воинов, чтобы достойно встретить врага. Татары подошли к Москве, а Дмитрий ушел на север. Москва была взята татарами, ограблена и сожжена; разорено было много городов. Татары удалились с большой добычей, а Дмитрий должен был признать себя снова зависимым от татар. Таким образом, иго не было свергнуто, а северная Русь была обессилена борьбой за освобождение [2].</w:t>
      </w:r>
    </w:p>
    <w:p w:rsidR="00B9580D" w:rsidRPr="0003545F" w:rsidRDefault="00B9580D" w:rsidP="00EC37AA">
      <w:pPr>
        <w:pStyle w:val="1b"/>
        <w:rPr>
          <w:shd w:val="clear" w:color="auto" w:fill="FFFFFF"/>
        </w:rPr>
      </w:pPr>
      <w:r w:rsidRPr="0003545F">
        <w:lastRenderedPageBreak/>
        <w:t>В 1988 году великий московский князь Дмитрий Иванович Донской был канонизирован Поместным собором Русской православной церкви.</w:t>
      </w:r>
    </w:p>
    <w:p w:rsidR="00B9580D" w:rsidRPr="0003545F" w:rsidRDefault="00B9580D" w:rsidP="00EC37AA">
      <w:pPr>
        <w:pStyle w:val="1b"/>
      </w:pPr>
      <w:r w:rsidRPr="0003545F">
        <w:rPr>
          <w:shd w:val="clear" w:color="auto" w:fill="FFFFFF"/>
        </w:rPr>
        <w:t>Умер Дмитрий Донской 19 мая 1389 года в возрасте 39 лет. Похоронен в Москве, в Архангельском соборе Кремля. Причислен к лику святых. Причины его смерти не установлены и до сих пор обсуждаются историками. [4]</w:t>
      </w:r>
    </w:p>
    <w:p w:rsidR="00B9580D" w:rsidRPr="0003545F" w:rsidRDefault="00B9580D" w:rsidP="00EC37AA">
      <w:pPr>
        <w:pStyle w:val="1b"/>
      </w:pPr>
      <w:r w:rsidRPr="0003545F">
        <w:rPr>
          <w:shd w:val="clear" w:color="auto" w:fill="FFFFFF"/>
        </w:rPr>
        <w:t xml:space="preserve">Имя Дмитрия Донского стало символом русской воинской славы. В 2002 году учрежден орден </w:t>
      </w:r>
      <w:r w:rsidR="00EC37AA">
        <w:rPr>
          <w:shd w:val="clear" w:color="auto" w:fill="FFFFFF"/>
        </w:rPr>
        <w:t>«</w:t>
      </w:r>
      <w:r w:rsidRPr="0003545F">
        <w:rPr>
          <w:shd w:val="clear" w:color="auto" w:fill="FFFFFF"/>
        </w:rPr>
        <w:t>За Служение Отечеству</w:t>
      </w:r>
      <w:r w:rsidR="00EC37AA">
        <w:rPr>
          <w:shd w:val="clear" w:color="auto" w:fill="FFFFFF"/>
        </w:rPr>
        <w:t>»</w:t>
      </w:r>
      <w:r w:rsidRPr="0003545F">
        <w:rPr>
          <w:shd w:val="clear" w:color="auto" w:fill="FFFFFF"/>
        </w:rPr>
        <w:t xml:space="preserve"> в память святого великого князя Дмитрия Донского.</w:t>
      </w:r>
    </w:p>
    <w:p w:rsidR="00B9580D" w:rsidRPr="0003545F" w:rsidRDefault="00B9580D" w:rsidP="00EC37AA">
      <w:pPr>
        <w:pStyle w:val="1b"/>
      </w:pPr>
      <w:r w:rsidRPr="0003545F">
        <w:rPr>
          <w:shd w:val="clear" w:color="auto" w:fill="FFFFFF"/>
        </w:rPr>
        <w:t>В 1913–1917 годах по инициативе тульского духовенства на Куликовом поле возводится храм-памятник во имя Сергия Радонежского. По замыслу архитектора А.В. Щусева храм должен был составить ансамбль с обелиском Дмитрию Донскому. Здесь предполагалось создать музей, рассказывающий о Куликовской битве. Однако эта идея была воплощена лишь десятилетия спустя</w:t>
      </w:r>
      <w:r w:rsidR="00EC37AA">
        <w:rPr>
          <w:shd w:val="clear" w:color="auto" w:fill="FFFFFF"/>
        </w:rPr>
        <w:t xml:space="preserve"> </w:t>
      </w:r>
      <w:r w:rsidRPr="0003545F">
        <w:rPr>
          <w:shd w:val="clear" w:color="auto" w:fill="FFFFFF"/>
        </w:rPr>
        <w:t>[4]</w:t>
      </w:r>
      <w:r w:rsidR="00EC37AA">
        <w:rPr>
          <w:shd w:val="clear" w:color="auto" w:fill="FFFFFF"/>
        </w:rPr>
        <w:t>.</w:t>
      </w:r>
    </w:p>
    <w:p w:rsidR="00B9580D" w:rsidRPr="0003545F" w:rsidRDefault="00B9580D" w:rsidP="00EC37AA">
      <w:pPr>
        <w:pStyle w:val="1b"/>
      </w:pPr>
      <w:r w:rsidRPr="0003545F">
        <w:rPr>
          <w:shd w:val="clear" w:color="auto" w:fill="FFFFFF"/>
        </w:rPr>
        <w:t xml:space="preserve">День памяти Дмитрия Донского </w:t>
      </w:r>
      <w:r w:rsidRPr="0003545F">
        <w:rPr>
          <w:rFonts w:eastAsia="Times New Roman"/>
          <w:shd w:val="clear" w:color="auto" w:fill="FFFFFF"/>
        </w:rPr>
        <w:t>–</w:t>
      </w:r>
      <w:r w:rsidRPr="0003545F">
        <w:rPr>
          <w:shd w:val="clear" w:color="auto" w:fill="FFFFFF"/>
        </w:rPr>
        <w:t xml:space="preserve"> 19 мая (1 июня по новому стилю).</w:t>
      </w:r>
    </w:p>
    <w:p w:rsidR="00B9580D" w:rsidRPr="00EC37AA" w:rsidRDefault="00B9580D" w:rsidP="00EC37AA">
      <w:pPr>
        <w:pStyle w:val="1b"/>
        <w:rPr>
          <w:sz w:val="20"/>
          <w:szCs w:val="20"/>
        </w:rPr>
      </w:pPr>
    </w:p>
    <w:p w:rsidR="00B9580D" w:rsidRPr="00EC37AA" w:rsidRDefault="00B9580D" w:rsidP="00EC37AA">
      <w:pPr>
        <w:pStyle w:val="1b"/>
        <w:rPr>
          <w:sz w:val="20"/>
          <w:szCs w:val="20"/>
        </w:rPr>
      </w:pPr>
      <w:r w:rsidRPr="00EC37AA">
        <w:rPr>
          <w:b/>
          <w:i/>
          <w:sz w:val="20"/>
          <w:szCs w:val="20"/>
        </w:rPr>
        <w:t>Литература</w:t>
      </w:r>
    </w:p>
    <w:p w:rsidR="00EC37AA" w:rsidRPr="00EC37AA" w:rsidRDefault="00EC37AA" w:rsidP="00EC37AA">
      <w:pPr>
        <w:pStyle w:val="1b"/>
        <w:rPr>
          <w:sz w:val="20"/>
          <w:szCs w:val="20"/>
        </w:rPr>
      </w:pPr>
      <w:r w:rsidRPr="00EC37AA">
        <w:rPr>
          <w:sz w:val="20"/>
          <w:szCs w:val="20"/>
        </w:rPr>
        <w:t>1.</w:t>
      </w:r>
      <w:r>
        <w:rPr>
          <w:sz w:val="20"/>
          <w:szCs w:val="20"/>
        </w:rPr>
        <w:t> </w:t>
      </w:r>
      <w:r w:rsidRPr="00EC37AA">
        <w:rPr>
          <w:i/>
          <w:sz w:val="20"/>
          <w:szCs w:val="20"/>
        </w:rPr>
        <w:t>Голиков А.А.</w:t>
      </w:r>
      <w:r w:rsidRPr="00EC37AA">
        <w:rPr>
          <w:sz w:val="20"/>
          <w:szCs w:val="20"/>
        </w:rPr>
        <w:t xml:space="preserve"> Роковой уход князя Дмитрия Донского. – </w:t>
      </w:r>
      <w:r>
        <w:rPr>
          <w:sz w:val="20"/>
          <w:szCs w:val="20"/>
          <w:lang w:val="en-US"/>
        </w:rPr>
        <w:t>URL</w:t>
      </w:r>
      <w:r w:rsidRPr="00EC37AA">
        <w:rPr>
          <w:sz w:val="20"/>
          <w:szCs w:val="20"/>
        </w:rPr>
        <w:t>: http://www.proza.ru/2013/05/05/50</w:t>
      </w:r>
      <w:r>
        <w:rPr>
          <w:sz w:val="20"/>
          <w:szCs w:val="20"/>
        </w:rPr>
        <w:t xml:space="preserve">; </w:t>
      </w:r>
      <w:r w:rsidRPr="00EC37AA">
        <w:rPr>
          <w:i/>
          <w:sz w:val="20"/>
          <w:szCs w:val="20"/>
        </w:rPr>
        <w:t>Рыжов К.</w:t>
      </w:r>
      <w:r w:rsidRPr="00EC37AA">
        <w:rPr>
          <w:sz w:val="20"/>
          <w:szCs w:val="20"/>
        </w:rPr>
        <w:t xml:space="preserve"> Святой Дмитрий Иванович Донской. – </w:t>
      </w:r>
      <w:r>
        <w:rPr>
          <w:sz w:val="20"/>
          <w:szCs w:val="20"/>
          <w:lang w:val="en-US"/>
        </w:rPr>
        <w:t>URL</w:t>
      </w:r>
      <w:r w:rsidRPr="00EC37AA">
        <w:rPr>
          <w:sz w:val="20"/>
          <w:szCs w:val="20"/>
        </w:rPr>
        <w:t xml:space="preserve">: http://www.proza.ru/2012/01/18/400. </w:t>
      </w:r>
    </w:p>
    <w:p w:rsidR="00EC37AA" w:rsidRPr="00EC37AA" w:rsidRDefault="00EC37AA" w:rsidP="00EC37AA">
      <w:pPr>
        <w:pStyle w:val="1b"/>
        <w:rPr>
          <w:sz w:val="20"/>
          <w:szCs w:val="20"/>
        </w:rPr>
      </w:pPr>
      <w:r w:rsidRPr="00EC37AA">
        <w:rPr>
          <w:sz w:val="20"/>
          <w:szCs w:val="20"/>
        </w:rPr>
        <w:t>2.</w:t>
      </w:r>
      <w:r>
        <w:rPr>
          <w:sz w:val="20"/>
          <w:szCs w:val="20"/>
        </w:rPr>
        <w:t> </w:t>
      </w:r>
      <w:r w:rsidRPr="00EC37AA">
        <w:rPr>
          <w:i/>
          <w:sz w:val="20"/>
          <w:szCs w:val="20"/>
        </w:rPr>
        <w:t>Платонов С.Ф.</w:t>
      </w:r>
      <w:r w:rsidRPr="00EC37AA">
        <w:rPr>
          <w:sz w:val="20"/>
          <w:szCs w:val="20"/>
        </w:rPr>
        <w:t xml:space="preserve"> Учебник академика Платонова С.Ф. Дмитрий Донской и Куликовская битва.</w:t>
      </w:r>
      <w:r>
        <w:rPr>
          <w:sz w:val="20"/>
          <w:szCs w:val="20"/>
        </w:rPr>
        <w:t xml:space="preserve"> – </w:t>
      </w:r>
      <w:r>
        <w:rPr>
          <w:sz w:val="20"/>
          <w:szCs w:val="20"/>
          <w:lang w:val="en-US"/>
        </w:rPr>
        <w:t>URL</w:t>
      </w:r>
      <w:r w:rsidRPr="00EC37AA">
        <w:rPr>
          <w:sz w:val="20"/>
          <w:szCs w:val="20"/>
        </w:rPr>
        <w:t>: http://his95.narod.ru/doc/</w:t>
      </w:r>
      <w:r>
        <w:rPr>
          <w:sz w:val="20"/>
          <w:szCs w:val="20"/>
        </w:rPr>
        <w:br/>
      </w:r>
      <w:r w:rsidRPr="00EC37AA">
        <w:rPr>
          <w:sz w:val="20"/>
          <w:szCs w:val="20"/>
        </w:rPr>
        <w:t xml:space="preserve">pl_sod.htm. </w:t>
      </w:r>
    </w:p>
    <w:p w:rsidR="00EC37AA" w:rsidRPr="00EC37AA" w:rsidRDefault="00EC37AA" w:rsidP="00EC37AA">
      <w:pPr>
        <w:pStyle w:val="1b"/>
        <w:rPr>
          <w:sz w:val="20"/>
          <w:szCs w:val="20"/>
        </w:rPr>
      </w:pPr>
      <w:r w:rsidRPr="00EC37AA">
        <w:rPr>
          <w:sz w:val="20"/>
          <w:szCs w:val="20"/>
        </w:rPr>
        <w:t>3.</w:t>
      </w:r>
      <w:r>
        <w:rPr>
          <w:sz w:val="20"/>
          <w:szCs w:val="20"/>
        </w:rPr>
        <w:t> </w:t>
      </w:r>
      <w:r w:rsidRPr="00EC37AA">
        <w:rPr>
          <w:i/>
          <w:sz w:val="20"/>
          <w:szCs w:val="20"/>
        </w:rPr>
        <w:t>Рыжов К.</w:t>
      </w:r>
      <w:r w:rsidRPr="00EC37AA">
        <w:rPr>
          <w:sz w:val="20"/>
          <w:szCs w:val="20"/>
        </w:rPr>
        <w:t xml:space="preserve"> Святой Дмитрий Иванович Донской. – </w:t>
      </w:r>
      <w:r>
        <w:rPr>
          <w:sz w:val="20"/>
          <w:szCs w:val="20"/>
          <w:lang w:val="en-US"/>
        </w:rPr>
        <w:t>URL</w:t>
      </w:r>
      <w:r w:rsidRPr="00EC37AA">
        <w:rPr>
          <w:sz w:val="20"/>
          <w:szCs w:val="20"/>
        </w:rPr>
        <w:t>: http://</w:t>
      </w:r>
      <w:r>
        <w:rPr>
          <w:sz w:val="20"/>
          <w:szCs w:val="20"/>
        </w:rPr>
        <w:br/>
      </w:r>
      <w:r w:rsidRPr="00EC37AA">
        <w:rPr>
          <w:sz w:val="20"/>
          <w:szCs w:val="20"/>
        </w:rPr>
        <w:t xml:space="preserve">www.proza.ru/2012/01/18/400. </w:t>
      </w:r>
    </w:p>
    <w:p w:rsidR="00B9580D" w:rsidRPr="00EC37AA" w:rsidRDefault="00EC37AA" w:rsidP="00EC37AA">
      <w:pPr>
        <w:pStyle w:val="1b"/>
        <w:rPr>
          <w:sz w:val="20"/>
          <w:szCs w:val="20"/>
        </w:rPr>
      </w:pPr>
      <w:r w:rsidRPr="00EC37AA">
        <w:rPr>
          <w:sz w:val="20"/>
          <w:szCs w:val="20"/>
        </w:rPr>
        <w:t>4.</w:t>
      </w:r>
      <w:r>
        <w:rPr>
          <w:sz w:val="20"/>
          <w:szCs w:val="20"/>
        </w:rPr>
        <w:t> </w:t>
      </w:r>
      <w:r w:rsidRPr="00EC37AA">
        <w:rPr>
          <w:i/>
          <w:sz w:val="20"/>
          <w:szCs w:val="20"/>
        </w:rPr>
        <w:t>Лощиц Ю.М.</w:t>
      </w:r>
      <w:r w:rsidRPr="00EC37AA">
        <w:rPr>
          <w:sz w:val="20"/>
          <w:szCs w:val="20"/>
        </w:rPr>
        <w:t xml:space="preserve"> Дмитрий Донской. – М.: Молодая гвардия, 1983.</w:t>
      </w:r>
    </w:p>
    <w:p w:rsidR="00B9580D" w:rsidRPr="0003545F" w:rsidRDefault="00B9580D" w:rsidP="00900457">
      <w:pPr>
        <w:pStyle w:val="1e"/>
        <w:pageBreakBefore/>
      </w:pPr>
      <w:bookmarkStart w:id="44" w:name="_Toc433661920"/>
      <w:r w:rsidRPr="0003545F">
        <w:lastRenderedPageBreak/>
        <w:t>Михаил Витальевич Булавский,</w:t>
      </w:r>
      <w:r w:rsidR="00900457">
        <w:br/>
      </w:r>
      <w:r w:rsidRPr="0003545F">
        <w:t>Максим Валентинович Сыроватень,</w:t>
      </w:r>
      <w:r w:rsidR="00900457">
        <w:br/>
      </w:r>
      <w:r w:rsidRPr="0003545F">
        <w:t>Алексей Александрович Емельянов,</w:t>
      </w:r>
      <w:r w:rsidR="00900457">
        <w:br/>
      </w:r>
      <w:r w:rsidRPr="0003545F">
        <w:t>Александр Алексеевич Савенко</w:t>
      </w:r>
      <w:bookmarkEnd w:id="44"/>
    </w:p>
    <w:p w:rsidR="00B9580D" w:rsidRPr="0003545F" w:rsidRDefault="00B9580D" w:rsidP="00900457">
      <w:pPr>
        <w:pStyle w:val="1f"/>
      </w:pPr>
      <w:r w:rsidRPr="0003545F">
        <w:t>студенты 1 курса</w:t>
      </w:r>
      <w:r w:rsidR="00900457">
        <w:t>,</w:t>
      </w:r>
      <w:r w:rsidRPr="0003545F">
        <w:t xml:space="preserve"> </w:t>
      </w:r>
    </w:p>
    <w:p w:rsidR="00900457" w:rsidRDefault="00B9580D" w:rsidP="00900457">
      <w:pPr>
        <w:pStyle w:val="1f"/>
      </w:pPr>
      <w:r w:rsidRPr="0003545F">
        <w:t>Омский государственный технический университет</w:t>
      </w:r>
    </w:p>
    <w:p w:rsidR="00B9580D" w:rsidRPr="0005475F" w:rsidRDefault="00900457" w:rsidP="00900457">
      <w:pPr>
        <w:pStyle w:val="1f"/>
        <w:rPr>
          <w:color w:val="000000"/>
        </w:rPr>
      </w:pPr>
      <w:r>
        <w:t>Р</w:t>
      </w:r>
      <w:r w:rsidR="00B9580D" w:rsidRPr="0005475F">
        <w:t xml:space="preserve">уководитель </w:t>
      </w:r>
      <w:r>
        <w:t xml:space="preserve">– </w:t>
      </w:r>
      <w:r w:rsidR="00B9580D" w:rsidRPr="00900457">
        <w:rPr>
          <w:b/>
          <w:color w:val="000000"/>
        </w:rPr>
        <w:t>Олег Викторович</w:t>
      </w:r>
      <w:r w:rsidRPr="00900457">
        <w:rPr>
          <w:b/>
          <w:color w:val="000000"/>
        </w:rPr>
        <w:t xml:space="preserve"> Бабенко</w:t>
      </w:r>
      <w:r w:rsidR="00B9580D" w:rsidRPr="0005475F">
        <w:rPr>
          <w:color w:val="000000"/>
        </w:rPr>
        <w:t xml:space="preserve"> </w:t>
      </w:r>
    </w:p>
    <w:p w:rsidR="00B9580D" w:rsidRPr="0003545F" w:rsidRDefault="00B9580D" w:rsidP="00900457">
      <w:pPr>
        <w:pStyle w:val="1f"/>
        <w:rPr>
          <w:shd w:val="clear" w:color="auto" w:fill="FFFFFF"/>
        </w:rPr>
      </w:pPr>
      <w:r w:rsidRPr="0003545F">
        <w:rPr>
          <w:shd w:val="clear" w:color="auto" w:fill="FFFFFF"/>
        </w:rPr>
        <w:t xml:space="preserve">преподаватель УВЦ </w:t>
      </w:r>
    </w:p>
    <w:p w:rsidR="00B9580D" w:rsidRPr="0003545F" w:rsidRDefault="00B9580D" w:rsidP="00900457">
      <w:pPr>
        <w:pStyle w:val="1f"/>
        <w:rPr>
          <w:shd w:val="clear" w:color="auto" w:fill="FFFFFF"/>
        </w:rPr>
      </w:pPr>
      <w:r w:rsidRPr="0003545F">
        <w:rPr>
          <w:shd w:val="clear" w:color="auto" w:fill="FFFFFF"/>
        </w:rPr>
        <w:t>Омский государственный технический университет</w:t>
      </w:r>
    </w:p>
    <w:p w:rsidR="00B9580D" w:rsidRPr="0003545F" w:rsidRDefault="00B9580D" w:rsidP="005C6924">
      <w:pPr>
        <w:pStyle w:val="1c"/>
      </w:pPr>
      <w:bookmarkStart w:id="45" w:name="_Toc433661921"/>
      <w:r w:rsidRPr="0003545F">
        <w:t xml:space="preserve">Святые Воины Александр Пересвет </w:t>
      </w:r>
      <w:r w:rsidR="005C6924">
        <w:br/>
      </w:r>
      <w:r w:rsidRPr="0003545F">
        <w:t>и Андрей Ослябя</w:t>
      </w:r>
      <w:bookmarkEnd w:id="45"/>
    </w:p>
    <w:p w:rsidR="00B9580D" w:rsidRPr="0003545F" w:rsidRDefault="00B9580D" w:rsidP="00BA47E3">
      <w:pPr>
        <w:pStyle w:val="1b"/>
      </w:pPr>
      <w:r w:rsidRPr="0003545F">
        <w:t xml:space="preserve">Величие и могущество России всегда были ее достоянием, и это достояние всегда требовало огромных сил для сбережения. Через испытания на прочность от ударов извне безжалостным временем и непослушным пространством прошла Россия – неотъемлемая составляющая вселенской истории, мировой культуры. </w:t>
      </w:r>
    </w:p>
    <w:p w:rsidR="00B9580D" w:rsidRPr="00E0321C" w:rsidRDefault="00B9580D" w:rsidP="00BA47E3">
      <w:pPr>
        <w:pStyle w:val="1b"/>
        <w:rPr>
          <w:spacing w:val="-2"/>
          <w:kern w:val="22"/>
        </w:rPr>
      </w:pPr>
      <w:r w:rsidRPr="00E0321C">
        <w:rPr>
          <w:spacing w:val="-2"/>
          <w:kern w:val="22"/>
        </w:rPr>
        <w:t>История русского воинского братства и его готовность к христианскому самопожертвованию уходит своими корнями в далёкое Средневековье. Воплощенными символами воинского самопожертвования стали русские богатыри Александр Пересвет и Андрей Ослябя. Из истории известно, что они были монахами и не обязаны были воевать, не за тем они уходили в монастырь, чтобы вновь взять в руки оружие и рисковать своей жизнью (оба инока в миру были профессиональными военными).</w:t>
      </w:r>
    </w:p>
    <w:p w:rsidR="00B9580D" w:rsidRPr="0003545F" w:rsidRDefault="00B9580D" w:rsidP="00BA47E3">
      <w:pPr>
        <w:pStyle w:val="1b"/>
        <w:rPr>
          <w:color w:val="000000"/>
          <w:shd w:val="clear" w:color="auto" w:fill="FFFFFF"/>
        </w:rPr>
      </w:pPr>
      <w:r w:rsidRPr="0003545F">
        <w:t xml:space="preserve">В нашей работе мы попытались исследовать жизнь русских воинов-монахов и </w:t>
      </w:r>
      <w:r w:rsidRPr="0003545F">
        <w:rPr>
          <w:color w:val="000000"/>
          <w:shd w:val="clear" w:color="auto" w:fill="FFFFFF"/>
        </w:rPr>
        <w:t>выяснить, почему они были причислены к лику святых.</w:t>
      </w:r>
    </w:p>
    <w:p w:rsidR="00B9580D" w:rsidRPr="0003545F" w:rsidRDefault="00B9580D" w:rsidP="00BA47E3">
      <w:pPr>
        <w:pStyle w:val="1b"/>
      </w:pPr>
      <w:r w:rsidRPr="0003545F">
        <w:t>Имена преподобных Александра Пересвета и Андрея Осляби, героев Куликовской битвы, благодаря трудам русских ученых, произведениям литературы и искусства известны всем интересующимся отечественной историей.</w:t>
      </w:r>
    </w:p>
    <w:p w:rsidR="00B9580D" w:rsidRPr="0003545F" w:rsidRDefault="00B9580D" w:rsidP="00BA47E3">
      <w:pPr>
        <w:pStyle w:val="1b"/>
      </w:pPr>
      <w:r w:rsidRPr="0003545F">
        <w:t xml:space="preserve">В числе павших в Куликовской битве имя Александра Пересвета упоминает уже «Краткий рассказ» Троицкой летописи. Но дело не в сохранившихся и дошедших до нас фактах, а в </w:t>
      </w:r>
      <w:r w:rsidRPr="0003545F">
        <w:lastRenderedPageBreak/>
        <w:t>национальной памяти. Доблестный инок - воин стал великим образцом героизма, и эта достоверность не нуждается в ссылках на источники. Пересвет, как бы мало мы ни знали о его жизни до 8 сентября 1380 года, равно принадлежит как Истории, так и Преданию.</w:t>
      </w:r>
    </w:p>
    <w:p w:rsidR="00B9580D" w:rsidRPr="0003545F" w:rsidRDefault="00B9580D" w:rsidP="00BA47E3">
      <w:pPr>
        <w:pStyle w:val="1b"/>
      </w:pPr>
      <w:r w:rsidRPr="0003545F">
        <w:t>А известно, к сожалению, крайне мало. Разные источники называют Пересвета и Ослябю то брянскими, то любутскими боярами. Любутск был брянским пригородом, так что источники не противоречат друг другу: любутские бояре в то же время являлись и брянскими.</w:t>
      </w:r>
    </w:p>
    <w:p w:rsidR="00B9580D" w:rsidRPr="0003545F" w:rsidRDefault="00B9580D" w:rsidP="00BA47E3">
      <w:pPr>
        <w:pStyle w:val="1b"/>
      </w:pPr>
      <w:r w:rsidRPr="0003545F">
        <w:t>Когда и почему братья перешли на московскую службу?</w:t>
      </w:r>
    </w:p>
    <w:p w:rsidR="00B9580D" w:rsidRPr="0003545F" w:rsidRDefault="00B9580D" w:rsidP="00BA47E3">
      <w:pPr>
        <w:pStyle w:val="1b"/>
      </w:pPr>
      <w:r w:rsidRPr="0003545F">
        <w:t>Можно предположить, что их переход был вызван нежеланием подчиняться новым литовским порядкам, которые вводили в Брянском княжестве.</w:t>
      </w:r>
    </w:p>
    <w:p w:rsidR="00B9580D" w:rsidRPr="0003545F" w:rsidRDefault="00B9580D" w:rsidP="00BA47E3">
      <w:pPr>
        <w:pStyle w:val="1b"/>
      </w:pPr>
      <w:r w:rsidRPr="0003545F">
        <w:t>До поступления в Троице-Сергиев монастырь Пересвет отличался храбростью и воинским искусством. «Сей Пересвет, когда в миру был, славный богатырь был, великую силу и крепость имел», – отмечали летописцы. Андрей Ослябя также до пострижения был опытным воином. Они были весьма немолоды, но сильны и умудрены духовно.</w:t>
      </w:r>
    </w:p>
    <w:p w:rsidR="00B9580D" w:rsidRPr="0003545F" w:rsidRDefault="00B9580D" w:rsidP="00BA47E3">
      <w:pPr>
        <w:pStyle w:val="1b"/>
      </w:pPr>
      <w:r w:rsidRPr="0003545F">
        <w:t>Видимо, московский князь Дмитрий Иванович знал их до пострижения, поэтому просил игумена Сергия отпустить с ним в поход именно этих двух иноков.</w:t>
      </w:r>
    </w:p>
    <w:p w:rsidR="00B9580D" w:rsidRPr="0003545F" w:rsidRDefault="00B9580D" w:rsidP="00BA47E3">
      <w:pPr>
        <w:pStyle w:val="1b"/>
      </w:pPr>
      <w:r w:rsidRPr="0003545F">
        <w:t xml:space="preserve">Монашеский обет, как предполагают историки, Пересвет и Ослябя приняли во второй половине 70-х годов XIV века. Существует предание, согласно которому Александр Пересвет принял монашеский постриг в Ростовском Борисоглебском монастыре. </w:t>
      </w:r>
    </w:p>
    <w:p w:rsidR="00B9580D" w:rsidRPr="0003545F" w:rsidRDefault="00B9580D" w:rsidP="00BA47E3">
      <w:pPr>
        <w:pStyle w:val="1b"/>
      </w:pPr>
      <w:r w:rsidRPr="0003545F">
        <w:t xml:space="preserve">18 августа 1380 года благоверный князь Московский Димитрий спросил у преподобного Сергия Радонежского благословение на Куликовскую битву и просил также дать ему в подкрепление двух воинов: братьев Александра Пересвета и Андрея Ослябю[1]. Призвание монахов-бойцов имело в первую очередь духовное значение. Преподобный Сергий дал им «вместо тленного оружия нетленное – крест Христов, нашитый на схимах, и велел вместо золоченых шлемов возложить на себя». Передав воинов-схимников в распоряжение князя, преподобный </w:t>
      </w:r>
      <w:r w:rsidRPr="0003545F">
        <w:lastRenderedPageBreak/>
        <w:t>Сергий сказал им: «Мир вам, братья мои, крепко сражайтесь с погаными татарами, как добрые воины, за веру Христову и за все православное христианство».</w:t>
      </w:r>
    </w:p>
    <w:p w:rsidR="00B9580D" w:rsidRPr="0003545F" w:rsidRDefault="00B9580D" w:rsidP="00BA47E3">
      <w:pPr>
        <w:pStyle w:val="1b"/>
      </w:pPr>
      <w:r w:rsidRPr="0003545F">
        <w:t>В те времена витал в воздухе миф о непобедимости ордынских воинов. Ходили слухи о том, что одолеть их в честном бою было невозможно, будто бы они владели некой мистической силой.</w:t>
      </w:r>
    </w:p>
    <w:p w:rsidR="00B9580D" w:rsidRPr="0003545F" w:rsidRDefault="00B9580D" w:rsidP="00BA47E3">
      <w:pPr>
        <w:pStyle w:val="1b"/>
      </w:pPr>
      <w:r w:rsidRPr="0003545F">
        <w:t>Когда близко друг к другу подошли сильные полки, тогда выехал злой печенег из большого войска татарского, перед всеми доблестью похваляясь, видом подобен древнему Голиафу: пяти сажен высота его и трех сажен ширина его</w:t>
      </w:r>
      <w:r w:rsidR="00BA47E3">
        <w:t xml:space="preserve"> </w:t>
      </w:r>
      <w:r w:rsidRPr="0003545F">
        <w:t>[2]. По сказанию, он был непобедим: 300 боев, и во всех «враг» был повержен! Поэтому с ним мог справиться не просто ратник, но воин Христов, облеченный духовною, Божией силою.</w:t>
      </w:r>
    </w:p>
    <w:p w:rsidR="00B9580D" w:rsidRPr="0003545F" w:rsidRDefault="00B9580D" w:rsidP="00BA47E3">
      <w:pPr>
        <w:pStyle w:val="1b"/>
      </w:pPr>
      <w:r w:rsidRPr="0003545F">
        <w:t>Увидел Челубея Александр Пересвет, монах, который был в полку Владимира Всеволодовича, и, выступив из рядов, сказал: «Этот человек ищет подобного себе, я хочу с ним переведаться!» И был на голове его шлем, как у архангела, вооружен же он схимою по велению игумена Сергия. И сказал: «Отцы и братья, простите меня, грешного! Брат мой, Андрей Ослябя, моли бога за меня! Чаду моему Якову – мир и благословение!» Бросился он на печенега и добавил: «Игумен Сергий, помоги мне молитвою!» Печенег же устремился навстречу ему, и христиане все воскликнули: «Боже, помоги рабу своему!» И ударились крепко копьями, едва земля не проломилась под ними, и свалились оба с коней на землю и скончались [3, с. 21].</w:t>
      </w:r>
    </w:p>
    <w:p w:rsidR="00B9580D" w:rsidRPr="00E0321C" w:rsidRDefault="00B9580D" w:rsidP="00BA47E3">
      <w:pPr>
        <w:pStyle w:val="1b"/>
        <w:rPr>
          <w:spacing w:val="-2"/>
          <w:kern w:val="22"/>
        </w:rPr>
      </w:pPr>
      <w:r w:rsidRPr="00E0321C">
        <w:rPr>
          <w:spacing w:val="-2"/>
          <w:kern w:val="22"/>
        </w:rPr>
        <w:t xml:space="preserve">«Ничейный» исход поединка явил духовную силу благословения преподобного Сергия, воодушевил войска и стал залогом их исторической победы. Но самое важное, на наш взгляд, заключается в том, что был развеян миф о непобедимости монголо-татарского войска, а из сознания русского народа навсегда ушла внушаемая захватчиками мысль о том, что русские являются людьми второго сорта, порабощенными и обязанными подчиняться великим и непобедимым завоевателям Золотой Орды. Пересвет своим подвигом, своей жертвой во имя православной веры и всего русского народа показал, что с захватчиками можно и нужно бороться и что храбростью, героизмом и, самое главное, </w:t>
      </w:r>
      <w:r w:rsidRPr="00E0321C">
        <w:rPr>
          <w:spacing w:val="-2"/>
          <w:kern w:val="22"/>
        </w:rPr>
        <w:lastRenderedPageBreak/>
        <w:t xml:space="preserve">единством русскому народу под силу одолеть ненавистного врага и избавить родную землю от иноплеменного ярма. </w:t>
      </w:r>
    </w:p>
    <w:p w:rsidR="00B9580D" w:rsidRPr="0003545F" w:rsidRDefault="00B9580D" w:rsidP="00BA47E3">
      <w:pPr>
        <w:pStyle w:val="1b"/>
      </w:pPr>
      <w:r w:rsidRPr="0003545F">
        <w:t>В истории России все великие победы ее армии одержаны, в первую очередь, благодаря духовному превосходству наших воинов над противником.</w:t>
      </w:r>
    </w:p>
    <w:p w:rsidR="00B9580D" w:rsidRPr="0003545F" w:rsidRDefault="00B9580D" w:rsidP="00BA47E3">
      <w:pPr>
        <w:pStyle w:val="1b"/>
      </w:pPr>
      <w:r w:rsidRPr="0003545F">
        <w:t>Недаром на протяжении всей истории нашего Великого Государства присутствовал тесный союз между Церковью и Отечеством. Это был знак духовной и державной силы России, вокруг которого собирались и становились крепче все наши народы.</w:t>
      </w:r>
    </w:p>
    <w:p w:rsidR="00B9580D" w:rsidRPr="00E0321C" w:rsidRDefault="00B9580D" w:rsidP="00BA47E3">
      <w:pPr>
        <w:pStyle w:val="1b"/>
        <w:rPr>
          <w:spacing w:val="-2"/>
          <w:kern w:val="22"/>
        </w:rPr>
      </w:pPr>
      <w:r w:rsidRPr="00E0321C">
        <w:rPr>
          <w:spacing w:val="-2"/>
          <w:kern w:val="22"/>
        </w:rPr>
        <w:t>Роль участия Пересвета и Осляби в Куликовской битве, равно как и историческая достоверность их личностей, не раз подвергалась и продолжает подвергаться сомнению по сегодняшний день. Попытки извращения истории освобождения Руси от татаро-монгольского ига сродни попыткам переписывания истории Великой Отечественной войны, поскольку они исходят из одних и тех же источников. Одновременно с этим хотелось бы заметить, что имена монахов-воинов не были окончательно забыты и упоминались в советских учебниках истории, и историческая справедливость рано или поздно должна была восторжествовать. В 1980 году праздновалось 600-летие Куликовской битвы, и могилы русских православных богатырей Александра Пересвета и Андрея Осляби были объявлены историческими памятниками, находящимися под защитой государства.</w:t>
      </w:r>
    </w:p>
    <w:p w:rsidR="00B9580D" w:rsidRPr="0003545F" w:rsidRDefault="00B9580D" w:rsidP="00BA47E3">
      <w:pPr>
        <w:pStyle w:val="1b"/>
      </w:pPr>
      <w:r w:rsidRPr="0003545F">
        <w:t xml:space="preserve">И хотя Куликовская битва насчитывает большое количество героев, в отличие от руководителей объединённого русского войска </w:t>
      </w:r>
      <w:r w:rsidRPr="0003545F">
        <w:rPr>
          <w:rFonts w:eastAsia="Times New Roman"/>
        </w:rPr>
        <w:t>–</w:t>
      </w:r>
      <w:r w:rsidRPr="0003545F">
        <w:t xml:space="preserve"> святого благоверного великого князя Димитрия Ивановича Донского, князя и воеводы Дмитрия Михайловича Боброка </w:t>
      </w:r>
      <w:r w:rsidRPr="0003545F">
        <w:rPr>
          <w:rFonts w:eastAsia="Times New Roman"/>
        </w:rPr>
        <w:t>–</w:t>
      </w:r>
      <w:r w:rsidRPr="0003545F">
        <w:t xml:space="preserve"> Волынского и Серпуховского князя Владимира Андреевича Храброго </w:t>
      </w:r>
      <w:r w:rsidRPr="0003545F">
        <w:rPr>
          <w:rFonts w:eastAsia="Times New Roman"/>
        </w:rPr>
        <w:t>–</w:t>
      </w:r>
      <w:r w:rsidRPr="0003545F">
        <w:t xml:space="preserve"> иноки-воины олицетворяли собой в народном сознании и национальном эпосе тысячи рядовых ратников, которые беззаветно бились на Куликовом поле с поработителями родной земли.</w:t>
      </w:r>
    </w:p>
    <w:p w:rsidR="00B9580D" w:rsidRPr="0003545F" w:rsidRDefault="00B9580D" w:rsidP="00BA47E3">
      <w:pPr>
        <w:pStyle w:val="1b"/>
      </w:pPr>
      <w:r w:rsidRPr="0003545F">
        <w:t xml:space="preserve">Пройдя суровый жизненный путь, Александр Пересвет и Андрей Ослябя, подобно святым мученикам земли Русской, пали смертью храбрых во имя великой православной веры и Отечества, став примером безграничной силы духа русских воинов, </w:t>
      </w:r>
      <w:r w:rsidRPr="0003545F">
        <w:lastRenderedPageBreak/>
        <w:t>храбрости и самоотверженности. За свои великие деяния Александр Пересвет и Андрей Ослябя были причислены Русской православной церковью к лику святых.</w:t>
      </w:r>
    </w:p>
    <w:p w:rsidR="00B9580D" w:rsidRPr="0003545F" w:rsidRDefault="00B9580D" w:rsidP="00BA47E3">
      <w:pPr>
        <w:pStyle w:val="1b"/>
      </w:pPr>
      <w:r w:rsidRPr="0003545F">
        <w:t>Пусть имена древних героев и святых Александра Пересвета и Андрея Осляби славятся в веках, продолжая оставаться примером воинской доблести и патриотизма!</w:t>
      </w:r>
    </w:p>
    <w:p w:rsidR="00B9580D" w:rsidRPr="00BA47E3" w:rsidRDefault="00B9580D" w:rsidP="00BA47E3">
      <w:pPr>
        <w:pStyle w:val="1b"/>
      </w:pPr>
      <w:r w:rsidRPr="00BA47E3">
        <w:rPr>
          <w:rStyle w:val="-"/>
          <w:color w:val="auto"/>
          <w:u w:val="none"/>
          <w:lang w:eastAsia="hi-IN"/>
        </w:rPr>
        <w:t>21 сентября</w:t>
      </w:r>
      <w:r w:rsidRPr="00BA47E3">
        <w:t xml:space="preserve"> (8 сентября по </w:t>
      </w:r>
      <w:r w:rsidRPr="00BA47E3">
        <w:rPr>
          <w:rStyle w:val="-"/>
          <w:color w:val="auto"/>
          <w:u w:val="none"/>
          <w:lang w:eastAsia="hi-IN"/>
        </w:rPr>
        <w:t>юлианскому календарю</w:t>
      </w:r>
      <w:r w:rsidRPr="00BA47E3">
        <w:t xml:space="preserve">) включен в </w:t>
      </w:r>
      <w:r w:rsidRPr="00BA47E3">
        <w:rPr>
          <w:rStyle w:val="-"/>
          <w:color w:val="auto"/>
          <w:u w:val="none"/>
          <w:lang w:eastAsia="hi-IN"/>
        </w:rPr>
        <w:t>День воинской славы России</w:t>
      </w:r>
      <w:r w:rsidRPr="00BA47E3">
        <w:t xml:space="preserve"> </w:t>
      </w:r>
      <w:r w:rsidR="00BA47E3">
        <w:t>–</w:t>
      </w:r>
      <w:r w:rsidRPr="00BA47E3">
        <w:t xml:space="preserve"> День победы русских </w:t>
      </w:r>
      <w:r w:rsidRPr="00BA47E3">
        <w:rPr>
          <w:rStyle w:val="-"/>
          <w:color w:val="auto"/>
          <w:u w:val="none"/>
          <w:lang w:eastAsia="hi-IN"/>
        </w:rPr>
        <w:t>полков</w:t>
      </w:r>
      <w:r w:rsidRPr="00BA47E3">
        <w:t xml:space="preserve"> во главе с великим князем Дмитрием Донским над монголо-татарскими войсками в Куликовской битве.</w:t>
      </w:r>
    </w:p>
    <w:p w:rsidR="00BA47E3" w:rsidRDefault="00BA47E3" w:rsidP="00BA47E3">
      <w:pPr>
        <w:pStyle w:val="1b"/>
        <w:rPr>
          <w:sz w:val="20"/>
          <w:szCs w:val="20"/>
        </w:rPr>
      </w:pPr>
    </w:p>
    <w:p w:rsidR="00B9580D" w:rsidRPr="00BA47E3" w:rsidRDefault="00B9580D" w:rsidP="00BA47E3">
      <w:pPr>
        <w:pStyle w:val="1b"/>
        <w:rPr>
          <w:sz w:val="20"/>
          <w:szCs w:val="20"/>
        </w:rPr>
      </w:pPr>
      <w:r w:rsidRPr="00BA47E3">
        <w:rPr>
          <w:b/>
          <w:i/>
          <w:sz w:val="20"/>
          <w:szCs w:val="20"/>
        </w:rPr>
        <w:t>Литература</w:t>
      </w:r>
    </w:p>
    <w:p w:rsidR="00B9580D" w:rsidRPr="00BA47E3" w:rsidRDefault="00B9580D" w:rsidP="00BA47E3">
      <w:pPr>
        <w:pStyle w:val="1b"/>
        <w:rPr>
          <w:sz w:val="20"/>
          <w:szCs w:val="20"/>
        </w:rPr>
      </w:pPr>
      <w:r w:rsidRPr="00BA47E3">
        <w:rPr>
          <w:sz w:val="20"/>
          <w:szCs w:val="20"/>
        </w:rPr>
        <w:t>1.</w:t>
      </w:r>
      <w:r w:rsidR="00BA47E3">
        <w:rPr>
          <w:sz w:val="20"/>
          <w:szCs w:val="20"/>
        </w:rPr>
        <w:t> </w:t>
      </w:r>
      <w:r w:rsidRPr="00BA47E3">
        <w:rPr>
          <w:color w:val="000000"/>
          <w:sz w:val="20"/>
          <w:szCs w:val="20"/>
          <w:shd w:val="clear" w:color="auto" w:fill="FFFFFF"/>
        </w:rPr>
        <w:t>Благословение преподобного Сергия</w:t>
      </w:r>
      <w:r w:rsidR="00BA47E3">
        <w:rPr>
          <w:color w:val="000000"/>
          <w:sz w:val="20"/>
          <w:szCs w:val="20"/>
          <w:shd w:val="clear" w:color="auto" w:fill="FFFFFF"/>
        </w:rPr>
        <w:t xml:space="preserve"> / п</w:t>
      </w:r>
      <w:r w:rsidRPr="00BA47E3">
        <w:rPr>
          <w:color w:val="000000"/>
          <w:sz w:val="20"/>
          <w:szCs w:val="20"/>
          <w:shd w:val="clear" w:color="auto" w:fill="FFFFFF"/>
        </w:rPr>
        <w:t>од ред</w:t>
      </w:r>
      <w:r w:rsidR="00BA47E3">
        <w:rPr>
          <w:color w:val="000000"/>
          <w:sz w:val="20"/>
          <w:szCs w:val="20"/>
          <w:shd w:val="clear" w:color="auto" w:fill="FFFFFF"/>
        </w:rPr>
        <w:t xml:space="preserve">. </w:t>
      </w:r>
      <w:r w:rsidRPr="00BA47E3">
        <w:rPr>
          <w:color w:val="000000"/>
          <w:sz w:val="20"/>
          <w:szCs w:val="20"/>
          <w:shd w:val="clear" w:color="auto" w:fill="FFFFFF"/>
        </w:rPr>
        <w:t>В. Соловьева, 2005.</w:t>
      </w:r>
    </w:p>
    <w:p w:rsidR="00B9580D" w:rsidRPr="00BA47E3" w:rsidRDefault="00B9580D" w:rsidP="00BA47E3">
      <w:pPr>
        <w:pStyle w:val="1b"/>
        <w:rPr>
          <w:sz w:val="20"/>
          <w:szCs w:val="20"/>
          <w:shd w:val="clear" w:color="auto" w:fill="FFFFFF"/>
        </w:rPr>
      </w:pPr>
      <w:r w:rsidRPr="00BA47E3">
        <w:rPr>
          <w:color w:val="000000"/>
          <w:sz w:val="20"/>
          <w:szCs w:val="20"/>
          <w:shd w:val="clear" w:color="auto" w:fill="FFFFFF"/>
        </w:rPr>
        <w:t>3.</w:t>
      </w:r>
      <w:r w:rsidR="00BA47E3">
        <w:rPr>
          <w:color w:val="000000"/>
          <w:sz w:val="20"/>
          <w:szCs w:val="20"/>
          <w:shd w:val="clear" w:color="auto" w:fill="FFFFFF"/>
        </w:rPr>
        <w:t> </w:t>
      </w:r>
      <w:r w:rsidRPr="00BA47E3">
        <w:rPr>
          <w:sz w:val="20"/>
          <w:szCs w:val="20"/>
          <w:shd w:val="clear" w:color="auto" w:fill="FFFFFF"/>
        </w:rPr>
        <w:t>Куликовская битва в истории и культуре нашей Родины</w:t>
      </w:r>
      <w:r w:rsidR="00BA47E3">
        <w:rPr>
          <w:sz w:val="20"/>
          <w:szCs w:val="20"/>
          <w:shd w:val="clear" w:color="auto" w:fill="FFFFFF"/>
        </w:rPr>
        <w:t xml:space="preserve">. – </w:t>
      </w:r>
      <w:r w:rsidRPr="00BA47E3">
        <w:rPr>
          <w:sz w:val="20"/>
          <w:szCs w:val="20"/>
          <w:shd w:val="clear" w:color="auto" w:fill="FFFFFF"/>
        </w:rPr>
        <w:t>М., 1983.</w:t>
      </w:r>
    </w:p>
    <w:p w:rsidR="00B9580D" w:rsidRPr="00BA47E3" w:rsidRDefault="00B9580D" w:rsidP="00BA47E3">
      <w:pPr>
        <w:pStyle w:val="1b"/>
        <w:rPr>
          <w:sz w:val="20"/>
          <w:szCs w:val="20"/>
        </w:rPr>
      </w:pPr>
      <w:r w:rsidRPr="00BA47E3">
        <w:rPr>
          <w:color w:val="000000"/>
          <w:sz w:val="20"/>
          <w:szCs w:val="20"/>
        </w:rPr>
        <w:t>4.</w:t>
      </w:r>
      <w:r w:rsidR="00BA47E3">
        <w:rPr>
          <w:color w:val="000000"/>
          <w:sz w:val="20"/>
          <w:szCs w:val="20"/>
        </w:rPr>
        <w:t> </w:t>
      </w:r>
      <w:r w:rsidRPr="00BA47E3">
        <w:rPr>
          <w:sz w:val="20"/>
          <w:szCs w:val="20"/>
        </w:rPr>
        <w:t>Московский журнал, история государства российского</w:t>
      </w:r>
      <w:r w:rsidR="00BA47E3">
        <w:rPr>
          <w:sz w:val="20"/>
          <w:szCs w:val="20"/>
        </w:rPr>
        <w:t>. – 2007. – </w:t>
      </w:r>
      <w:r w:rsidRPr="00BA47E3">
        <w:rPr>
          <w:sz w:val="20"/>
          <w:szCs w:val="20"/>
        </w:rPr>
        <w:t>№</w:t>
      </w:r>
      <w:r w:rsidR="00BA47E3">
        <w:rPr>
          <w:sz w:val="20"/>
          <w:szCs w:val="20"/>
        </w:rPr>
        <w:t> </w:t>
      </w:r>
      <w:r w:rsidRPr="00BA47E3">
        <w:rPr>
          <w:sz w:val="20"/>
          <w:szCs w:val="20"/>
        </w:rPr>
        <w:t>7.</w:t>
      </w:r>
    </w:p>
    <w:p w:rsidR="00B9580D" w:rsidRPr="00BA47E3" w:rsidRDefault="00B9580D" w:rsidP="00BA47E3">
      <w:pPr>
        <w:pStyle w:val="1b"/>
        <w:rPr>
          <w:sz w:val="20"/>
          <w:szCs w:val="20"/>
        </w:rPr>
      </w:pPr>
      <w:r w:rsidRPr="00BA47E3">
        <w:rPr>
          <w:sz w:val="20"/>
          <w:szCs w:val="20"/>
        </w:rPr>
        <w:t>5.</w:t>
      </w:r>
      <w:r w:rsidR="00BA47E3">
        <w:rPr>
          <w:sz w:val="20"/>
          <w:szCs w:val="20"/>
        </w:rPr>
        <w:t> </w:t>
      </w:r>
      <w:r w:rsidRPr="00BA47E3">
        <w:rPr>
          <w:sz w:val="20"/>
          <w:szCs w:val="20"/>
        </w:rPr>
        <w:t xml:space="preserve">Наука и религия. </w:t>
      </w:r>
      <w:r w:rsidR="00BA47E3">
        <w:rPr>
          <w:sz w:val="20"/>
          <w:szCs w:val="20"/>
        </w:rPr>
        <w:t xml:space="preserve">– </w:t>
      </w:r>
      <w:r w:rsidRPr="00BA47E3">
        <w:rPr>
          <w:sz w:val="20"/>
          <w:szCs w:val="20"/>
        </w:rPr>
        <w:t xml:space="preserve">2009. </w:t>
      </w:r>
      <w:r w:rsidR="00BA47E3">
        <w:rPr>
          <w:sz w:val="20"/>
          <w:szCs w:val="20"/>
        </w:rPr>
        <w:t>– </w:t>
      </w:r>
      <w:r w:rsidRPr="00BA47E3">
        <w:rPr>
          <w:sz w:val="20"/>
          <w:szCs w:val="20"/>
        </w:rPr>
        <w:t>№</w:t>
      </w:r>
      <w:r w:rsidR="00BA47E3">
        <w:rPr>
          <w:sz w:val="20"/>
          <w:szCs w:val="20"/>
        </w:rPr>
        <w:t> </w:t>
      </w:r>
      <w:r w:rsidRPr="00BA47E3">
        <w:rPr>
          <w:sz w:val="20"/>
          <w:szCs w:val="20"/>
        </w:rPr>
        <w:t>12</w:t>
      </w:r>
      <w:r w:rsidR="00BA47E3">
        <w:rPr>
          <w:sz w:val="20"/>
          <w:szCs w:val="20"/>
        </w:rPr>
        <w:t>. – С</w:t>
      </w:r>
      <w:r w:rsidRPr="00BA47E3">
        <w:rPr>
          <w:sz w:val="20"/>
          <w:szCs w:val="20"/>
        </w:rPr>
        <w:t>. 6</w:t>
      </w:r>
      <w:r w:rsidR="00BA47E3">
        <w:rPr>
          <w:sz w:val="20"/>
          <w:szCs w:val="20"/>
        </w:rPr>
        <w:t>–</w:t>
      </w:r>
      <w:r w:rsidRPr="00BA47E3">
        <w:rPr>
          <w:sz w:val="20"/>
          <w:szCs w:val="20"/>
        </w:rPr>
        <w:t>10.</w:t>
      </w:r>
    </w:p>
    <w:p w:rsidR="00B9580D" w:rsidRPr="00BA47E3" w:rsidRDefault="00B9580D" w:rsidP="00BA47E3">
      <w:pPr>
        <w:pStyle w:val="1b"/>
        <w:rPr>
          <w:sz w:val="20"/>
          <w:szCs w:val="20"/>
        </w:rPr>
      </w:pPr>
      <w:r w:rsidRPr="00BA47E3">
        <w:rPr>
          <w:sz w:val="20"/>
          <w:szCs w:val="20"/>
        </w:rPr>
        <w:t>6. «Сказание о Мамаевом побоище».</w:t>
      </w:r>
    </w:p>
    <w:p w:rsidR="00B9580D" w:rsidRPr="00BA47E3" w:rsidRDefault="00B9580D" w:rsidP="00BA47E3">
      <w:pPr>
        <w:pStyle w:val="1b"/>
        <w:rPr>
          <w:sz w:val="20"/>
          <w:szCs w:val="20"/>
        </w:rPr>
      </w:pPr>
      <w:r w:rsidRPr="00BA47E3">
        <w:rPr>
          <w:sz w:val="20"/>
          <w:szCs w:val="20"/>
        </w:rPr>
        <w:t>7.</w:t>
      </w:r>
      <w:r w:rsidRPr="00BA47E3">
        <w:rPr>
          <w:color w:val="000000"/>
          <w:sz w:val="20"/>
          <w:szCs w:val="20"/>
        </w:rPr>
        <w:t xml:space="preserve"> </w:t>
      </w:r>
      <w:r w:rsidRPr="00BA47E3">
        <w:rPr>
          <w:i/>
          <w:color w:val="000000"/>
          <w:sz w:val="20"/>
          <w:szCs w:val="20"/>
        </w:rPr>
        <w:t>Юрий</w:t>
      </w:r>
      <w:r w:rsidR="008C1C55" w:rsidRPr="00BA47E3">
        <w:rPr>
          <w:i/>
          <w:color w:val="000000"/>
          <w:sz w:val="20"/>
          <w:szCs w:val="20"/>
        </w:rPr>
        <w:t xml:space="preserve"> </w:t>
      </w:r>
      <w:r w:rsidRPr="00BA47E3">
        <w:rPr>
          <w:i/>
          <w:color w:val="000000"/>
          <w:sz w:val="20"/>
          <w:szCs w:val="20"/>
        </w:rPr>
        <w:t>Лошиц</w:t>
      </w:r>
      <w:r w:rsidRPr="00BA47E3">
        <w:rPr>
          <w:color w:val="000000"/>
          <w:sz w:val="20"/>
          <w:szCs w:val="20"/>
        </w:rPr>
        <w:t xml:space="preserve">. Дмитрий Донской. </w:t>
      </w:r>
      <w:r w:rsidR="00BA47E3">
        <w:rPr>
          <w:color w:val="000000"/>
          <w:sz w:val="20"/>
          <w:szCs w:val="20"/>
        </w:rPr>
        <w:t xml:space="preserve">– </w:t>
      </w:r>
      <w:r w:rsidRPr="00BA47E3">
        <w:rPr>
          <w:color w:val="000000"/>
          <w:sz w:val="20"/>
          <w:szCs w:val="20"/>
        </w:rPr>
        <w:t>М.: Молодая гвардия, 1980.</w:t>
      </w:r>
    </w:p>
    <w:p w:rsidR="00B9580D" w:rsidRPr="0003545F" w:rsidRDefault="00B9580D" w:rsidP="00BA47E3">
      <w:pPr>
        <w:pStyle w:val="1e"/>
        <w:pageBreakBefore/>
      </w:pPr>
      <w:bookmarkStart w:id="46" w:name="_Toc433661922"/>
      <w:r w:rsidRPr="0003545F">
        <w:lastRenderedPageBreak/>
        <w:t>Михаил Владимирович Базев</w:t>
      </w:r>
      <w:r w:rsidR="00E727DD">
        <w:t>,</w:t>
      </w:r>
      <w:r w:rsidR="00BA47E3">
        <w:br/>
      </w:r>
      <w:r w:rsidRPr="0003545F">
        <w:t>Антон Юрьевич Бугаенко</w:t>
      </w:r>
      <w:bookmarkEnd w:id="46"/>
      <w:r w:rsidRPr="0003545F">
        <w:t xml:space="preserve"> </w:t>
      </w:r>
    </w:p>
    <w:p w:rsidR="00B9580D" w:rsidRPr="00BA47E3" w:rsidRDefault="00B9580D" w:rsidP="00BA47E3">
      <w:pPr>
        <w:pStyle w:val="1f"/>
      </w:pPr>
      <w:r w:rsidRPr="00BA47E3">
        <w:t>студенты 2 курса,</w:t>
      </w:r>
    </w:p>
    <w:p w:rsidR="00BA47E3" w:rsidRDefault="00B9580D" w:rsidP="00BA47E3">
      <w:pPr>
        <w:pStyle w:val="1f"/>
      </w:pPr>
      <w:r w:rsidRPr="00BA47E3">
        <w:t>Омский государственный технический университет</w:t>
      </w:r>
    </w:p>
    <w:p w:rsidR="00B9580D" w:rsidRPr="00BA47E3" w:rsidRDefault="00BA47E3" w:rsidP="00BA47E3">
      <w:pPr>
        <w:pStyle w:val="1f"/>
      </w:pPr>
      <w:r>
        <w:t>Р</w:t>
      </w:r>
      <w:r w:rsidR="00B9580D" w:rsidRPr="00BA47E3">
        <w:t xml:space="preserve">уководитель </w:t>
      </w:r>
      <w:r>
        <w:t xml:space="preserve">– </w:t>
      </w:r>
      <w:r w:rsidR="00B9580D" w:rsidRPr="00BA47E3">
        <w:rPr>
          <w:b/>
        </w:rPr>
        <w:t>Алексей Алексеевич Перчун</w:t>
      </w:r>
    </w:p>
    <w:p w:rsidR="00B9580D" w:rsidRPr="00BA47E3" w:rsidRDefault="00B9580D" w:rsidP="00BA47E3">
      <w:pPr>
        <w:pStyle w:val="1f"/>
      </w:pPr>
      <w:r w:rsidRPr="00BA47E3">
        <w:t>доцент цикла РВСН УВЦ</w:t>
      </w:r>
    </w:p>
    <w:p w:rsidR="00B9580D" w:rsidRPr="00BA47E3" w:rsidRDefault="00B9580D" w:rsidP="00BA47E3">
      <w:pPr>
        <w:pStyle w:val="1f"/>
      </w:pPr>
      <w:r w:rsidRPr="00BA47E3">
        <w:t xml:space="preserve">Омский государственный технический университет </w:t>
      </w:r>
    </w:p>
    <w:p w:rsidR="00B9580D" w:rsidRPr="0003545F" w:rsidRDefault="00B9580D" w:rsidP="00BA47E3">
      <w:pPr>
        <w:pStyle w:val="1c"/>
      </w:pPr>
      <w:bookmarkStart w:id="47" w:name="_Toc433661923"/>
      <w:r w:rsidRPr="0003545F">
        <w:t>Святой местночтимый воин А.В. Суворов</w:t>
      </w:r>
      <w:bookmarkEnd w:id="47"/>
    </w:p>
    <w:p w:rsidR="00B9580D" w:rsidRPr="0003545F" w:rsidRDefault="00B9580D" w:rsidP="00BA47E3">
      <w:pPr>
        <w:pStyle w:val="1b"/>
      </w:pPr>
      <w:r w:rsidRPr="0003545F">
        <w:t xml:space="preserve">Александр Васильевич Суворов </w:t>
      </w:r>
      <w:r w:rsidRPr="0003545F">
        <w:rPr>
          <w:rFonts w:eastAsia="Times New Roman"/>
        </w:rPr>
        <w:t>–</w:t>
      </w:r>
      <w:r w:rsidRPr="0003545F">
        <w:t>великий русский полководец, не потерпевший ни одного поражения в своей военной карьере, один из основоположников русского военного искусства. Князь Российской империи с титулом князя Италийского, граф Российской империи с наименованием Суворов-Рымникс</w:t>
      </w:r>
      <w:r w:rsidR="00C1389B">
        <w:softHyphen/>
      </w:r>
      <w:r w:rsidRPr="0003545F">
        <w:t>кий и Священной Римской империи, генералиссимус российских сухопутных и морских сил, генерал-фельдмаршал австрийских и сардинских войск, Сардинского королевства гранд и принц королевской крови (с титулом «кузен короля»), кавалер всех российских и многих иностранных военных орденов.</w:t>
      </w:r>
    </w:p>
    <w:p w:rsidR="00B9580D" w:rsidRPr="0003545F" w:rsidRDefault="00B9580D" w:rsidP="00C1389B">
      <w:pPr>
        <w:pStyle w:val="1b"/>
      </w:pPr>
      <w:r w:rsidRPr="0003545F">
        <w:t xml:space="preserve">Суворов родился в Москве 13 ноября (по новому стилю 24 ноября) 1729 или 1730 года в семье военного, генерал-аншефа и сенатора Василия Ивановича Суворова.Его отец отличался высокой образованностью, был автором первого русского военного словаря, крестником Петра I. Мать Суворова </w:t>
      </w:r>
      <w:r w:rsidR="00C1389B">
        <w:t>–</w:t>
      </w:r>
      <w:r w:rsidRPr="0003545F">
        <w:t xml:space="preserve"> Авдотья (Евдокия) Феодосьевна Суворова, в девичестве Манукова. Александром Суворов был назван в честь великого полководца Александра Невского. </w:t>
      </w:r>
    </w:p>
    <w:p w:rsidR="00B9580D" w:rsidRPr="0003545F" w:rsidRDefault="00B9580D" w:rsidP="00C1389B">
      <w:pPr>
        <w:pStyle w:val="1b"/>
      </w:pPr>
      <w:r w:rsidRPr="0003545F">
        <w:t>Детство свое Александр провёл в отцовском имении. Он рос слабым, часто болел. Исходя из слабости и здоровья, отец готовил сына на гражданскую службу. Но с детских лет Александр Суворов решил стать военным. Благодаря отцовской библиотеке он проявил тягу в изучении таких дисциплин, как артиллерия, военная история, фортификация. Помимо изучения и чтения книг, Суворов закалялся и занимался физическими упражнениями.</w:t>
      </w:r>
    </w:p>
    <w:p w:rsidR="00B9580D" w:rsidRPr="0003545F" w:rsidRDefault="00B9580D" w:rsidP="00C1389B">
      <w:pPr>
        <w:pStyle w:val="1b"/>
      </w:pPr>
      <w:r w:rsidRPr="0003545F">
        <w:lastRenderedPageBreak/>
        <w:t>В 1741 году произошла встреча Александра с благодетелем семьи Суворовых, «Черным генералом» Абрамом Петровичем Ганнибалом, которая перевернула всю дальнейшую судьбу Суворова.</w:t>
      </w:r>
      <w:r w:rsidR="008C1C55">
        <w:t xml:space="preserve"> </w:t>
      </w:r>
      <w:r w:rsidRPr="0003545F">
        <w:t>Выписка из книги Сергея Григорьева многое объясняет: «Задав мальчику несколько вопросов, Ганнибал поразился его осведомлённости в военной науке, в географии, в политике. Переговорив с ним, он убедился в серьезной его любви к военному делу» [1, с.</w:t>
      </w:r>
      <w:r w:rsidR="00C1389B">
        <w:t> </w:t>
      </w:r>
      <w:r w:rsidRPr="0003545F">
        <w:t>18</w:t>
      </w:r>
      <w:r w:rsidR="00C1389B">
        <w:t>–</w:t>
      </w:r>
      <w:r w:rsidRPr="0003545F">
        <w:t xml:space="preserve">19]. Разъяснив это его отцу, Ганнибал посоветовал Василию Ивановичу Суворову не противодействовать стремлениям сына к военному поприщу, а, напротив, – всячески содействовать этому. Что и приложил немало своих усилий. О чем говорит фрагмент разговора, состоявшийся между Ганнибалом, Василием Ивановичем и Александром: </w:t>
      </w:r>
    </w:p>
    <w:p w:rsidR="00B9580D" w:rsidRPr="0003545F" w:rsidRDefault="00B9580D" w:rsidP="00C1389B">
      <w:pPr>
        <w:pStyle w:val="1b"/>
      </w:pPr>
      <w:r w:rsidRPr="0003545F">
        <w:t xml:space="preserve">«…Пиши, сударь, прошение, пока государыня в Москве, я и устрою всё это дело, </w:t>
      </w:r>
      <w:r w:rsidRPr="0003545F">
        <w:rPr>
          <w:rFonts w:eastAsia="Times New Roman"/>
        </w:rPr>
        <w:t>–</w:t>
      </w:r>
      <w:r w:rsidRPr="0003545F">
        <w:t xml:space="preserve"> посоветовал Ганнибал… </w:t>
      </w:r>
    </w:p>
    <w:p w:rsidR="00B9580D" w:rsidRPr="0003545F" w:rsidRDefault="00B9580D" w:rsidP="00C1389B">
      <w:pPr>
        <w:pStyle w:val="1b"/>
      </w:pPr>
      <w:r w:rsidRPr="0003545F">
        <w:rPr>
          <w:rFonts w:eastAsia="Times New Roman"/>
        </w:rPr>
        <w:t>–</w:t>
      </w:r>
      <w:r w:rsidR="00C1389B">
        <w:rPr>
          <w:rFonts w:eastAsia="Times New Roman"/>
        </w:rPr>
        <w:t> </w:t>
      </w:r>
      <w:r w:rsidRPr="0003545F">
        <w:t xml:space="preserve">В какой же полк тебя записать? – задумчиво глядя на сына, спросил Василий Иванович. </w:t>
      </w:r>
      <w:r w:rsidRPr="0003545F">
        <w:rPr>
          <w:rFonts w:eastAsia="Times New Roman"/>
        </w:rPr>
        <w:t>–</w:t>
      </w:r>
      <w:r w:rsidRPr="0003545F">
        <w:t xml:space="preserve"> В Преображенский?</w:t>
      </w:r>
      <w:r w:rsidR="008C1C55">
        <w:t xml:space="preserve"> </w:t>
      </w:r>
      <w:r w:rsidRPr="0003545F">
        <w:t>И дядя твой, Александр Иванович, в Преображенском, и я в Преображенском. Выходит, и тебе в Преображенский.</w:t>
      </w:r>
    </w:p>
    <w:p w:rsidR="00B9580D" w:rsidRPr="0003545F" w:rsidRDefault="00B9580D" w:rsidP="00C1389B">
      <w:pPr>
        <w:pStyle w:val="1b"/>
      </w:pPr>
      <w:r w:rsidRPr="0003545F">
        <w:rPr>
          <w:rFonts w:eastAsia="Times New Roman"/>
        </w:rPr>
        <w:t>–</w:t>
      </w:r>
      <w:r w:rsidR="00C1389B">
        <w:rPr>
          <w:rFonts w:eastAsia="Times New Roman"/>
        </w:rPr>
        <w:t> </w:t>
      </w:r>
      <w:r w:rsidRPr="0003545F">
        <w:t xml:space="preserve">Батюшка, </w:t>
      </w:r>
      <w:r w:rsidRPr="0003545F">
        <w:rPr>
          <w:rFonts w:eastAsia="Times New Roman"/>
        </w:rPr>
        <w:t>–</w:t>
      </w:r>
      <w:r w:rsidRPr="0003545F">
        <w:t xml:space="preserve"> тихо сказал Александр, пишите меня в Семеновский» [1, с. 21</w:t>
      </w:r>
      <w:r w:rsidR="00C1389B">
        <w:t>–</w:t>
      </w:r>
      <w:r w:rsidRPr="0003545F">
        <w:t>22].</w:t>
      </w:r>
    </w:p>
    <w:p w:rsidR="00B9580D" w:rsidRPr="0003545F" w:rsidRDefault="00B9580D" w:rsidP="00C1389B">
      <w:pPr>
        <w:pStyle w:val="1b"/>
      </w:pPr>
      <w:r w:rsidRPr="0003545F">
        <w:t>22 октября 1742 года Суворов был записан в лейб-гвардии Семеновский полк в солдаты сверх комплекта, без жалования и со взятием обязательства от отца его отпустить в дом на два года [1, с. 24]. Но,</w:t>
      </w:r>
      <w:r w:rsidR="008C1C55">
        <w:t xml:space="preserve"> </w:t>
      </w:r>
      <w:r w:rsidRPr="0003545F">
        <w:t>настояв на своем, зимой этого же года Суворов поступил в полковую школу при восьмой роте Семеновского полка. Уже через 2 года он обладал обширным запасом знаний и мощной волей, с радостью, с увлечением изучал все то, что кажется другим в солдатской службе тяжелым, грубым, скучным и мелочным. Суворов с любовью исполнял все обязанности солдата, тяжелые и легкие, изыскивая способы и средства, чтобы как можно больше знакомиться даже с такими сторонами солдатской жизни, знание которых необязательно.</w:t>
      </w:r>
      <w:r w:rsidR="00C1389B">
        <w:t xml:space="preserve"> </w:t>
      </w:r>
      <w:r w:rsidRPr="0003545F">
        <w:t>В его программу входило и самое тщательное изучение солдатской среды со всеми ее привычками, обычаями, понятиями, верованиями – до самых сокровенных тайн солдатского быта.</w:t>
      </w:r>
    </w:p>
    <w:p w:rsidR="00B9580D" w:rsidRPr="0003545F" w:rsidRDefault="00B9580D" w:rsidP="00C1389B">
      <w:pPr>
        <w:pStyle w:val="1b"/>
      </w:pPr>
      <w:r w:rsidRPr="0003545F">
        <w:lastRenderedPageBreak/>
        <w:t>Настоящая действительная служба Суворова началась с января 1748 года в Санкт-Петербурге капралом восьмой роты лейб-гвардии Семеновского полка. В то время задачей Семеновского полка было несение дворцовых караулов. В 1752 году в военной службе Александра Суворова состоялся первый его военной поход, о чем свидетельствует следующий эпизод:</w:t>
      </w:r>
      <w:r w:rsidR="008C1C55">
        <w:t xml:space="preserve"> </w:t>
      </w:r>
      <w:r w:rsidRPr="0003545F">
        <w:t>«...Настала зима. Елизавета Петровна недолюбливала невскую столицу и особенно не жаловала хмурую и слякотную петербургскую зиму. Как обычно, она и в эту зиму объявила "шествие"</w:t>
      </w:r>
      <w:r w:rsidR="008C1C55">
        <w:t xml:space="preserve"> </w:t>
      </w:r>
      <w:r w:rsidRPr="0003545F">
        <w:t xml:space="preserve">в Москву всем своим двором. Семеновцев отправили туда же, чтобы нести дворцовые караулы» [1, с. 79]. </w:t>
      </w:r>
    </w:p>
    <w:p w:rsidR="00B9580D" w:rsidRPr="0003545F" w:rsidRDefault="00B9580D" w:rsidP="00C1389B">
      <w:pPr>
        <w:pStyle w:val="1b"/>
        <w:rPr>
          <w:color w:val="FF0000"/>
        </w:rPr>
      </w:pPr>
      <w:r w:rsidRPr="0003545F">
        <w:t xml:space="preserve">В 1754 года Суворов был произведен в поручики и направлен в пехотный Ингерманландский полк. </w:t>
      </w:r>
    </w:p>
    <w:p w:rsidR="00B9580D" w:rsidRPr="0003545F" w:rsidRDefault="00B9580D" w:rsidP="00C1389B">
      <w:pPr>
        <w:pStyle w:val="1b"/>
      </w:pPr>
      <w:r w:rsidRPr="0003545F">
        <w:t>В ходе Семилетней войны Суворов, находясь на штабных и командных должностях, принимал участие в различных сражениях. В следующем, 1760 году, после нескольких побед русской армии, Суворовым было выдвинуто предложение о походе на Берлин на военном совете в Каролате под руководством Фермора, так как главнокомандующий на то время Салтыков заболел, было принято решение о походе на Берлин. И в сентябре месяце этого года кампания похода на Берлин завершилась успешно для русской армии.</w:t>
      </w:r>
    </w:p>
    <w:p w:rsidR="00B9580D" w:rsidRPr="0003545F" w:rsidRDefault="00B9580D" w:rsidP="00C1389B">
      <w:pPr>
        <w:pStyle w:val="1b"/>
      </w:pPr>
      <w:r w:rsidRPr="0003545F">
        <w:t>26 августа 1762 года собственноручным приказом царицы Екатерины Суворов был произведен в полковники и</w:t>
      </w:r>
      <w:r w:rsidR="008C1C55">
        <w:t xml:space="preserve"> </w:t>
      </w:r>
      <w:r w:rsidRPr="0003545F">
        <w:t xml:space="preserve">назначен командиром Астраханского полка, а весной 1763 года он был назначен командиром Суздальского пехотного полка. </w:t>
      </w:r>
    </w:p>
    <w:p w:rsidR="00B9580D" w:rsidRPr="0003545F" w:rsidRDefault="00B9580D" w:rsidP="00C1389B">
      <w:pPr>
        <w:pStyle w:val="1b"/>
      </w:pPr>
      <w:r w:rsidRPr="0003545F">
        <w:t>За эти десять лет до момента начала кампании против Турции А.В. Суворов участвовал в различных маневрах, учениях занимался преподавательской деятельностью, писал учебники, «….кроме того, сделал сцену и устраивал для солдат спектакли, заставляя офицеров разыгрывать пьесы по своему выбору, никем не разрешенные к представлению» [1, с.</w:t>
      </w:r>
      <w:r w:rsidR="00C1389B">
        <w:t> </w:t>
      </w:r>
      <w:r w:rsidRPr="0003545F">
        <w:t>143].</w:t>
      </w:r>
      <w:r w:rsidR="008C1C55">
        <w:t xml:space="preserve"> </w:t>
      </w:r>
    </w:p>
    <w:p w:rsidR="00B9580D" w:rsidRPr="0003545F" w:rsidRDefault="00B9580D" w:rsidP="00C1389B">
      <w:pPr>
        <w:pStyle w:val="1b"/>
      </w:pPr>
      <w:r w:rsidRPr="0003545F">
        <w:t>В ходе первой кампании против Турции</w:t>
      </w:r>
      <w:r w:rsidR="008C1C55">
        <w:t xml:space="preserve"> </w:t>
      </w:r>
      <w:r w:rsidRPr="0003545F">
        <w:t xml:space="preserve">с 1768 по 1784 годы Суворов показал свои знания и умения в руководстве ведения военными действиями. Об этом говорит один из эпизодов данной кампании </w:t>
      </w:r>
      <w:r w:rsidRPr="0003545F">
        <w:rPr>
          <w:rFonts w:eastAsia="Times New Roman"/>
        </w:rPr>
        <w:t>–</w:t>
      </w:r>
      <w:r w:rsidRPr="0003545F">
        <w:t xml:space="preserve"> сражение у крепости Туртукай, которая была занята четырехтысячным отрядом турок, а Суворов взял</w:t>
      </w:r>
      <w:r w:rsidR="008C1C55">
        <w:t xml:space="preserve"> </w:t>
      </w:r>
      <w:r w:rsidRPr="0003545F">
        <w:t>кре</w:t>
      </w:r>
      <w:r w:rsidRPr="0003545F">
        <w:lastRenderedPageBreak/>
        <w:t>пость своим отрядом в пятьсот штыков пехоты и неполной сотней казаков.</w:t>
      </w:r>
      <w:r w:rsidR="008C1C55">
        <w:t xml:space="preserve"> </w:t>
      </w:r>
      <w:r w:rsidRPr="0003545F">
        <w:t>После окончания Турецкой кампании Суворов был произведен в чин генерал-поручика.</w:t>
      </w:r>
    </w:p>
    <w:p w:rsidR="00B9580D" w:rsidRPr="0003545F" w:rsidRDefault="00B9580D" w:rsidP="00C1389B">
      <w:pPr>
        <w:pStyle w:val="1b"/>
      </w:pPr>
      <w:r w:rsidRPr="0003545F">
        <w:t>В сентябре 1786 года в возрасте пятидесяти шести лет Суворов в порядке старшинства</w:t>
      </w:r>
      <w:r w:rsidR="008C1C55">
        <w:t xml:space="preserve"> </w:t>
      </w:r>
      <w:r w:rsidRPr="0003545F">
        <w:t xml:space="preserve">получил чин генерал-аншефа. «Суворов ценил каждый чин как ступеньку к полноте власти, необходимой ему для проявления таланта полководца» [1, </w:t>
      </w:r>
      <w:r w:rsidRPr="0003545F">
        <w:rPr>
          <w:lang w:val="en-US"/>
        </w:rPr>
        <w:t>c</w:t>
      </w:r>
      <w:r w:rsidRPr="0003545F">
        <w:t>.</w:t>
      </w:r>
      <w:r w:rsidR="00C1389B">
        <w:t> </w:t>
      </w:r>
      <w:r w:rsidRPr="0003545F">
        <w:t>184].</w:t>
      </w:r>
    </w:p>
    <w:p w:rsidR="00B9580D" w:rsidRPr="0003545F" w:rsidRDefault="00B9580D" w:rsidP="00C1389B">
      <w:pPr>
        <w:pStyle w:val="1b"/>
      </w:pPr>
      <w:r w:rsidRPr="0003545F">
        <w:t xml:space="preserve">В ходе русско-турецкой войны одним из главных событий стал штурм турецкой крепости Измаил под командованием генерал-аншефа Александра Васильевича Суворова. Подготовка к штурму описана в эпизоде: </w:t>
      </w:r>
      <w:r w:rsidR="00C1389B">
        <w:t>«</w:t>
      </w:r>
      <w:r w:rsidRPr="0003545F">
        <w:t xml:space="preserve">...по приказанию Суворова сделали в поле, подальше от глаз неприятеля, копию измаильского вала с глубоким рвом, перед ним вырыли волчьи ямы. Молодых солдат учили тут, как застилать плетнем волчьи ямы, забрасывать фашинами ров и штурмовать вал» [1, </w:t>
      </w:r>
      <w:r w:rsidRPr="0003545F">
        <w:rPr>
          <w:lang w:val="en-US"/>
        </w:rPr>
        <w:t>c</w:t>
      </w:r>
      <w:r w:rsidRPr="0003545F">
        <w:t>. 222]. 10 декабря 1790 года начался штурм крепости Измаил,</w:t>
      </w:r>
      <w:r w:rsidR="008C1C55">
        <w:t xml:space="preserve"> </w:t>
      </w:r>
      <w:r w:rsidRPr="0003545F">
        <w:t>и</w:t>
      </w:r>
      <w:r w:rsidR="008C1C55">
        <w:t xml:space="preserve"> </w:t>
      </w:r>
      <w:r w:rsidRPr="0003545F">
        <w:t>к четырем часам следующего дня Измаил пал. «Штурм Измаила обеспечил России выгодный мир. В Петербурге ликовали» [1, с. 241]. В ходе организации штурма крепости Измаил с суши и с моря требовалась четкая организация взаимодействия сухопутных сил и флота. Для чего Суворов познал азы морской службы и сдал так называемый «мичманский экзамен», получил звание мичмана.</w:t>
      </w:r>
      <w:r w:rsidR="008C1C55">
        <w:t xml:space="preserve"> </w:t>
      </w:r>
    </w:p>
    <w:p w:rsidR="00B9580D" w:rsidRPr="0003545F" w:rsidRDefault="00B9580D" w:rsidP="00C1389B">
      <w:pPr>
        <w:pStyle w:val="1b"/>
      </w:pPr>
      <w:r w:rsidRPr="0003545F">
        <w:t>19 ноября 1794 года Суворов получил фельдмаршалский жезл.</w:t>
      </w:r>
    </w:p>
    <w:p w:rsidR="00B9580D" w:rsidRPr="0003545F" w:rsidRDefault="00B9580D" w:rsidP="00C1389B">
      <w:pPr>
        <w:pStyle w:val="1b"/>
      </w:pPr>
      <w:r w:rsidRPr="0003545F">
        <w:t>В 1796 году написанная Александром Васильевичем Суворовым книга «Наука побеждать – деятельное военное искусство» была объявлена как обязательное руководство в войсках.</w:t>
      </w:r>
      <w:r w:rsidR="008C1C55">
        <w:t xml:space="preserve"> </w:t>
      </w:r>
      <w:r w:rsidRPr="0003545F">
        <w:t xml:space="preserve">«Наука побеждать» состоит из двух частей. Первая называется «Вахт-парад, или Ученье перед разводом». В ней заключены основные положения суворовской тактики. Вторая часть, «Разговор с солдатами их языком», указывает, о чем и как надо разговаривать с солдатами. </w:t>
      </w:r>
    </w:p>
    <w:p w:rsidR="00B9580D" w:rsidRPr="0003545F" w:rsidRDefault="00B9580D" w:rsidP="00C1389B">
      <w:pPr>
        <w:pStyle w:val="1b"/>
      </w:pPr>
      <w:r w:rsidRPr="0003545F">
        <w:t>Во время войны с Францией 1798</w:t>
      </w:r>
      <w:r w:rsidR="00C1389B">
        <w:t>–</w:t>
      </w:r>
      <w:r w:rsidRPr="0003545F">
        <w:t xml:space="preserve">1799 годов состоялся героический переход русских войск под командованием Суворова через Альпы в направлении Австрии. Он длился семнадцать дней, с 10 по 27 сентября 1799 года. В походе русская армия с </w:t>
      </w:r>
      <w:r w:rsidRPr="0003545F">
        <w:lastRenderedPageBreak/>
        <w:t xml:space="preserve">боем прошла через Сен-Готард и Чертов мост. Французы окольными тропами вернулись на дорогу в долине Рейсы и преградили путь Суворову. Свою позицию французы считали неприступной. Узкая дорога над пропастью вела в короткий узкий туннель, дорога от которого вела к перекинутому через Рейсу Чертову мосту. За тоннелем стояла пушка, направленная к наступающим русским войскам. Суворов приказал двум ротам егерей зайти в тыл французам справа и слева. Обе роты удачно выполнили приказание [1, </w:t>
      </w:r>
      <w:r w:rsidRPr="0003545F">
        <w:rPr>
          <w:lang w:val="en-US"/>
        </w:rPr>
        <w:t>c</w:t>
      </w:r>
      <w:r w:rsidRPr="0003545F">
        <w:t>. 353</w:t>
      </w:r>
      <w:r w:rsidR="00C1389B">
        <w:t>–</w:t>
      </w:r>
      <w:r w:rsidRPr="0003545F">
        <w:t xml:space="preserve">354]. </w:t>
      </w:r>
    </w:p>
    <w:p w:rsidR="00B9580D" w:rsidRPr="00E0321C" w:rsidRDefault="00B9580D" w:rsidP="00C1389B">
      <w:pPr>
        <w:pStyle w:val="1b"/>
        <w:rPr>
          <w:spacing w:val="-2"/>
          <w:kern w:val="22"/>
        </w:rPr>
      </w:pPr>
      <w:r w:rsidRPr="00E0321C">
        <w:rPr>
          <w:spacing w:val="-2"/>
          <w:kern w:val="22"/>
        </w:rPr>
        <w:t>После труднейшего перехода через хребет Рингенкопф русские войска 27 сентября достигли городка Иланца. Предательские действия австрийского командования привели к тому, что потери русских войск составляли около одной трети наличного состава. Перед выступлением Суворов имел 21 тысячу человек, к Иланцу же он привел до 15 тысяч. Но даже в такой безнадежной ситуации сумел привести 1400 пленных французов [2].</w:t>
      </w:r>
    </w:p>
    <w:p w:rsidR="00B9580D" w:rsidRPr="00E0321C" w:rsidRDefault="00B9580D" w:rsidP="00C1389B">
      <w:pPr>
        <w:pStyle w:val="1b"/>
        <w:rPr>
          <w:spacing w:val="-2"/>
          <w:kern w:val="22"/>
        </w:rPr>
      </w:pPr>
      <w:r w:rsidRPr="00E0321C">
        <w:rPr>
          <w:spacing w:val="-2"/>
          <w:kern w:val="22"/>
        </w:rPr>
        <w:t>После окончания войны с Францией Суворову был пожалован</w:t>
      </w:r>
      <w:r w:rsidR="008C1C55" w:rsidRPr="00E0321C">
        <w:rPr>
          <w:spacing w:val="-2"/>
          <w:kern w:val="22"/>
        </w:rPr>
        <w:t xml:space="preserve"> </w:t>
      </w:r>
      <w:r w:rsidRPr="00E0321C">
        <w:rPr>
          <w:spacing w:val="-2"/>
          <w:kern w:val="22"/>
        </w:rPr>
        <w:t>высочайший чин – генералиссимус. 20 апреля он прибыл в Петербург, 6 мая 1800 года генералиссимус Александр Васильевич Суворов умер, не насладившись заслуженными наградами.</w:t>
      </w:r>
    </w:p>
    <w:p w:rsidR="00B9580D" w:rsidRPr="0003545F" w:rsidRDefault="00B9580D" w:rsidP="00C1389B">
      <w:pPr>
        <w:pStyle w:val="1b"/>
      </w:pPr>
      <w:r w:rsidRPr="0003545F">
        <w:rPr>
          <w:shd w:val="clear" w:color="auto" w:fill="FFFFFF"/>
        </w:rPr>
        <w:t>Александр Васильевич Суворов получил свое имя в честь</w:t>
      </w:r>
      <w:r w:rsidR="00951B52">
        <w:rPr>
          <w:shd w:val="clear" w:color="auto" w:fill="FFFFFF"/>
        </w:rPr>
        <w:t xml:space="preserve"> </w:t>
      </w:r>
      <w:r w:rsidRPr="0003545F">
        <w:rPr>
          <w:bCs/>
          <w:shd w:val="clear" w:color="auto" w:fill="FFFFFF"/>
        </w:rPr>
        <w:t>святого</w:t>
      </w:r>
      <w:r w:rsidR="00951B52">
        <w:rPr>
          <w:bCs/>
          <w:shd w:val="clear" w:color="auto" w:fill="FFFFFF"/>
        </w:rPr>
        <w:t xml:space="preserve"> </w:t>
      </w:r>
      <w:r w:rsidRPr="0003545F">
        <w:rPr>
          <w:shd w:val="clear" w:color="auto" w:fill="FFFFFF"/>
        </w:rPr>
        <w:t>благоверного</w:t>
      </w:r>
      <w:r w:rsidR="00951B52">
        <w:rPr>
          <w:shd w:val="clear" w:color="auto" w:fill="FFFFFF"/>
        </w:rPr>
        <w:t xml:space="preserve"> </w:t>
      </w:r>
      <w:r w:rsidRPr="0003545F">
        <w:rPr>
          <w:shd w:val="clear" w:color="auto" w:fill="FFFFFF"/>
        </w:rPr>
        <w:t>князя</w:t>
      </w:r>
      <w:r w:rsidR="00951B52">
        <w:rPr>
          <w:shd w:val="clear" w:color="auto" w:fill="FFFFFF"/>
        </w:rPr>
        <w:t xml:space="preserve"> </w:t>
      </w:r>
      <w:r w:rsidRPr="0003545F">
        <w:rPr>
          <w:bCs/>
          <w:shd w:val="clear" w:color="auto" w:fill="FFFFFF"/>
        </w:rPr>
        <w:t>Александра</w:t>
      </w:r>
      <w:r w:rsidR="00951B52">
        <w:rPr>
          <w:bCs/>
          <w:shd w:val="clear" w:color="auto" w:fill="FFFFFF"/>
        </w:rPr>
        <w:t xml:space="preserve"> </w:t>
      </w:r>
      <w:r w:rsidRPr="0003545F">
        <w:rPr>
          <w:shd w:val="clear" w:color="auto" w:fill="FFFFFF"/>
        </w:rPr>
        <w:t xml:space="preserve">Невского. В </w:t>
      </w:r>
      <w:r w:rsidRPr="0003545F">
        <w:t>становлении самого полководца церковность была на первом месте – с малых лет он отличался набожностью и благочестием, любил размышлять над Библией, изучил в совершенстве все церковные службы. В</w:t>
      </w:r>
      <w:r w:rsidRPr="0003545F">
        <w:rPr>
          <w:shd w:val="clear" w:color="auto" w:fill="FFFFFF"/>
        </w:rPr>
        <w:t>о время службы сам читал Апостола и</w:t>
      </w:r>
      <w:r w:rsidR="00C1389B">
        <w:rPr>
          <w:shd w:val="clear" w:color="auto" w:fill="FFFFFF"/>
        </w:rPr>
        <w:t xml:space="preserve"> пел на клиросе. </w:t>
      </w:r>
      <w:r w:rsidRPr="0003545F">
        <w:t>Перед сражением и</w:t>
      </w:r>
      <w:r w:rsidR="00BE26FF">
        <w:t xml:space="preserve"> </w:t>
      </w:r>
      <w:r w:rsidRPr="0003545F">
        <w:t>по</w:t>
      </w:r>
      <w:r w:rsidR="00BE26FF">
        <w:t xml:space="preserve"> </w:t>
      </w:r>
      <w:r w:rsidRPr="0003545F">
        <w:t>окончании его Суворов торжественно совершал молебен. Раздачу наград он</w:t>
      </w:r>
      <w:r w:rsidR="00BE26FF">
        <w:t xml:space="preserve"> </w:t>
      </w:r>
      <w:r w:rsidRPr="0003545F">
        <w:t>также производил только после молебствия в</w:t>
      </w:r>
      <w:r w:rsidR="00BE26FF">
        <w:t xml:space="preserve"> </w:t>
      </w:r>
      <w:r w:rsidRPr="0003545F">
        <w:t>церкви.</w:t>
      </w:r>
    </w:p>
    <w:p w:rsidR="00B9580D" w:rsidRPr="0003545F" w:rsidRDefault="00B9580D" w:rsidP="00C1389B">
      <w:pPr>
        <w:pStyle w:val="1b"/>
      </w:pPr>
      <w:r w:rsidRPr="0003545F">
        <w:t xml:space="preserve">Издавна повелось на Руси, что защита Отечества отождествлялась с защитой Православия. Прекрасно сознавая цену истинного благочестия русского солдата и будучи сам глубоко верующим, Суворов всеми силами поддерживал в воине религиозное настроение. Свидетельство тому </w:t>
      </w:r>
      <w:r w:rsidRPr="0003545F">
        <w:rPr>
          <w:rFonts w:eastAsia="Times New Roman"/>
        </w:rPr>
        <w:t>–</w:t>
      </w:r>
      <w:r w:rsidRPr="0003545F">
        <w:t xml:space="preserve"> словесные поучения великого полководца, призывающие солдата: «</w:t>
      </w:r>
      <w:r w:rsidRPr="0003545F">
        <w:rPr>
          <w:i/>
          <w:iCs/>
        </w:rPr>
        <w:t>Бог нас водит. Он наш генерал», «От Него победа»</w:t>
      </w:r>
      <w:r w:rsidRPr="0003545F">
        <w:t xml:space="preserve">. </w:t>
      </w:r>
    </w:p>
    <w:p w:rsidR="00B9580D" w:rsidRPr="0003545F" w:rsidRDefault="00B9580D" w:rsidP="00C1389B">
      <w:pPr>
        <w:pStyle w:val="1b"/>
        <w:rPr>
          <w:b/>
        </w:rPr>
      </w:pPr>
      <w:r w:rsidRPr="0003545F">
        <w:rPr>
          <w:shd w:val="clear" w:color="auto" w:fill="FFFFFF"/>
        </w:rPr>
        <w:lastRenderedPageBreak/>
        <w:t>В 2011 году Александр Васильевич Суворов причислен</w:t>
      </w:r>
      <w:r w:rsidR="008C1C55">
        <w:rPr>
          <w:shd w:val="clear" w:color="auto" w:fill="FFFFFF"/>
        </w:rPr>
        <w:t xml:space="preserve"> </w:t>
      </w:r>
      <w:r w:rsidRPr="0003545F">
        <w:rPr>
          <w:shd w:val="clear" w:color="auto" w:fill="FFFFFF"/>
        </w:rPr>
        <w:t>к лику местночтимых святых Тверской епархии в чине праведный воин. Память совершается</w:t>
      </w:r>
      <w:r w:rsidR="008C1C55">
        <w:rPr>
          <w:shd w:val="clear" w:color="auto" w:fill="FFFFFF"/>
        </w:rPr>
        <w:t xml:space="preserve"> </w:t>
      </w:r>
      <w:r w:rsidRPr="0003545F">
        <w:rPr>
          <w:shd w:val="clear" w:color="auto" w:fill="FFFFFF"/>
        </w:rPr>
        <w:t>в день его кончины 6 (18) мая.</w:t>
      </w:r>
    </w:p>
    <w:p w:rsidR="00B9580D" w:rsidRDefault="00B9580D" w:rsidP="00B9580D">
      <w:pPr>
        <w:pStyle w:val="10"/>
        <w:rPr>
          <w:rFonts w:cs="Times New Roman"/>
          <w:b/>
          <w:sz w:val="22"/>
          <w:szCs w:val="22"/>
        </w:rPr>
      </w:pPr>
    </w:p>
    <w:p w:rsidR="00B9580D" w:rsidRPr="00AD5B2D" w:rsidRDefault="00B9580D" w:rsidP="00AD5B2D">
      <w:pPr>
        <w:pStyle w:val="1b"/>
      </w:pPr>
      <w:r w:rsidRPr="00AD5B2D">
        <w:rPr>
          <w:b/>
          <w:i/>
        </w:rPr>
        <w:t>Литература</w:t>
      </w:r>
    </w:p>
    <w:p w:rsidR="00B9580D" w:rsidRPr="00AD5B2D" w:rsidRDefault="00B9580D" w:rsidP="00AD5B2D">
      <w:pPr>
        <w:pStyle w:val="1b"/>
      </w:pPr>
      <w:r w:rsidRPr="00AD5B2D">
        <w:t>1.</w:t>
      </w:r>
      <w:r w:rsidR="00AD5B2D">
        <w:t> </w:t>
      </w:r>
      <w:r w:rsidRPr="00AD5B2D">
        <w:rPr>
          <w:i/>
        </w:rPr>
        <w:t>Сергей Григорьев.</w:t>
      </w:r>
      <w:r w:rsidRPr="00AD5B2D">
        <w:t xml:space="preserve"> Александр Суворов. </w:t>
      </w:r>
      <w:r w:rsidR="00AD5B2D">
        <w:t xml:space="preserve">– </w:t>
      </w:r>
      <w:r w:rsidRPr="00AD5B2D">
        <w:t>М., 2004.</w:t>
      </w:r>
    </w:p>
    <w:p w:rsidR="00B9580D" w:rsidRPr="00AD5B2D" w:rsidRDefault="00B9580D" w:rsidP="00AD5B2D">
      <w:pPr>
        <w:pStyle w:val="1b"/>
      </w:pPr>
      <w:r w:rsidRPr="00AD5B2D">
        <w:t>2.</w:t>
      </w:r>
      <w:r w:rsidR="00AD5B2D">
        <w:t> </w:t>
      </w:r>
      <w:r w:rsidRPr="00AD5B2D">
        <w:rPr>
          <w:i/>
        </w:rPr>
        <w:t>Николай Стариков.</w:t>
      </w:r>
      <w:r w:rsidRPr="00AD5B2D">
        <w:t xml:space="preserve"> Почему Суворов оказался в Альпах. – </w:t>
      </w:r>
      <w:r w:rsidR="00AD5B2D">
        <w:rPr>
          <w:lang w:val="en-US"/>
        </w:rPr>
        <w:t>URL</w:t>
      </w:r>
      <w:r w:rsidRPr="00AD5B2D">
        <w:t>:</w:t>
      </w:r>
      <w:r w:rsidR="008C1C55" w:rsidRPr="00AD5B2D">
        <w:t xml:space="preserve"> </w:t>
      </w:r>
      <w:r w:rsidRPr="00AD5B2D">
        <w:rPr>
          <w:rStyle w:val="-"/>
          <w:color w:val="auto"/>
          <w:u w:val="none"/>
          <w:lang w:eastAsia="hi-IN"/>
        </w:rPr>
        <w:t>http://nstarikov.ru/blog/2292</w:t>
      </w:r>
      <w:r w:rsidRPr="00AD5B2D">
        <w:t>.</w:t>
      </w:r>
    </w:p>
    <w:p w:rsidR="00B9580D" w:rsidRPr="00AD5B2D" w:rsidRDefault="00AD5B2D" w:rsidP="00AD5B2D">
      <w:pPr>
        <w:pStyle w:val="1b"/>
      </w:pPr>
      <w:r w:rsidRPr="00AD5B2D">
        <w:t>3.</w:t>
      </w:r>
      <w:r>
        <w:rPr>
          <w:lang w:val="en-US"/>
        </w:rPr>
        <w:t> </w:t>
      </w:r>
      <w:r w:rsidRPr="00AD5B2D">
        <w:rPr>
          <w:i/>
        </w:rPr>
        <w:t xml:space="preserve">Епифанов </w:t>
      </w:r>
      <w:r w:rsidR="00B9580D" w:rsidRPr="00AD5B2D">
        <w:rPr>
          <w:i/>
        </w:rPr>
        <w:t>П.П.</w:t>
      </w:r>
      <w:r w:rsidRPr="00AD5B2D">
        <w:t xml:space="preserve"> </w:t>
      </w:r>
      <w:r w:rsidR="00B9580D" w:rsidRPr="00AD5B2D">
        <w:t xml:space="preserve">Александр Васильевич Суворов. – </w:t>
      </w:r>
      <w:r>
        <w:rPr>
          <w:lang w:val="en-US"/>
        </w:rPr>
        <w:t>URL</w:t>
      </w:r>
      <w:r w:rsidR="00B9580D" w:rsidRPr="00AD5B2D">
        <w:t xml:space="preserve">: </w:t>
      </w:r>
      <w:r w:rsidR="00B9580D" w:rsidRPr="00AD5B2D">
        <w:rPr>
          <w:rStyle w:val="-"/>
          <w:color w:val="auto"/>
          <w:u w:val="none"/>
          <w:lang w:eastAsia="hi-IN"/>
        </w:rPr>
        <w:t>http://knsuvorov.ru</w:t>
      </w:r>
      <w:r w:rsidR="00B9580D" w:rsidRPr="00AD5B2D">
        <w:t>.</w:t>
      </w:r>
    </w:p>
    <w:p w:rsidR="00B9580D" w:rsidRPr="00AD5B2D" w:rsidRDefault="00AD5B2D" w:rsidP="00AD5B2D">
      <w:pPr>
        <w:pStyle w:val="1b"/>
      </w:pPr>
      <w:r w:rsidRPr="00AD5B2D">
        <w:t>4.</w:t>
      </w:r>
      <w:r>
        <w:rPr>
          <w:lang w:val="en-US"/>
        </w:rPr>
        <w:t> </w:t>
      </w:r>
      <w:r w:rsidRPr="00AD5B2D">
        <w:rPr>
          <w:i/>
        </w:rPr>
        <w:t xml:space="preserve">Григорьев </w:t>
      </w:r>
      <w:r w:rsidR="00B9580D" w:rsidRPr="00AD5B2D">
        <w:rPr>
          <w:i/>
        </w:rPr>
        <w:t>А.Б.</w:t>
      </w:r>
      <w:r w:rsidR="00B9580D" w:rsidRPr="00AD5B2D">
        <w:t xml:space="preserve"> Вера и верность.</w:t>
      </w:r>
      <w:r w:rsidRPr="00AD5B2D">
        <w:t xml:space="preserve"> </w:t>
      </w:r>
      <w:r w:rsidR="00B9580D" w:rsidRPr="00AD5B2D">
        <w:t>–</w:t>
      </w:r>
      <w:r w:rsidR="008C1C55" w:rsidRPr="00AD5B2D">
        <w:t xml:space="preserve"> </w:t>
      </w:r>
      <w:r>
        <w:rPr>
          <w:lang w:val="en-US"/>
        </w:rPr>
        <w:t>URL</w:t>
      </w:r>
      <w:r w:rsidR="00B9580D" w:rsidRPr="00AD5B2D">
        <w:t xml:space="preserve">: </w:t>
      </w:r>
      <w:r w:rsidR="00B9580D" w:rsidRPr="00AD5B2D">
        <w:rPr>
          <w:rStyle w:val="-"/>
          <w:color w:val="auto"/>
          <w:u w:val="none"/>
          <w:lang w:eastAsia="hi-IN"/>
        </w:rPr>
        <w:t>http://a.bratsk.</w:t>
      </w:r>
      <w:r>
        <w:rPr>
          <w:rStyle w:val="-"/>
          <w:color w:val="auto"/>
          <w:u w:val="none"/>
          <w:lang w:eastAsia="hi-IN"/>
        </w:rPr>
        <w:br/>
      </w:r>
      <w:r w:rsidR="00B9580D" w:rsidRPr="00AD5B2D">
        <w:rPr>
          <w:rStyle w:val="-"/>
          <w:color w:val="auto"/>
          <w:u w:val="none"/>
          <w:lang w:eastAsia="hi-IN"/>
        </w:rPr>
        <w:t>su/bal/victory65/suvorov/nauka_1913/grig.htm</w:t>
      </w:r>
      <w:r w:rsidRPr="00AD5B2D">
        <w:rPr>
          <w:rStyle w:val="-"/>
          <w:color w:val="auto"/>
          <w:u w:val="none"/>
          <w:lang w:eastAsia="hi-IN"/>
        </w:rPr>
        <w:t>.</w:t>
      </w:r>
    </w:p>
    <w:p w:rsidR="00B9580D" w:rsidRPr="0003545F" w:rsidRDefault="00E727DD" w:rsidP="00AD5B2D">
      <w:pPr>
        <w:pStyle w:val="1e"/>
        <w:pageBreakBefore/>
      </w:pPr>
      <w:bookmarkStart w:id="48" w:name="_Toc433661924"/>
      <w:r w:rsidRPr="0003545F">
        <w:lastRenderedPageBreak/>
        <w:t xml:space="preserve">Андрей Александрович </w:t>
      </w:r>
      <w:r w:rsidR="00B9580D" w:rsidRPr="0003545F">
        <w:t xml:space="preserve">Васильев </w:t>
      </w:r>
      <w:bookmarkEnd w:id="48"/>
    </w:p>
    <w:p w:rsidR="00B9580D" w:rsidRPr="0003545F" w:rsidRDefault="00B9580D" w:rsidP="00017B14">
      <w:pPr>
        <w:pStyle w:val="1f"/>
      </w:pPr>
      <w:r w:rsidRPr="0003545F">
        <w:t>студент 2 курса</w:t>
      </w:r>
      <w:r w:rsidR="00017B14" w:rsidRPr="00017B14">
        <w:t>.</w:t>
      </w:r>
      <w:r w:rsidRPr="0003545F">
        <w:t xml:space="preserve"> </w:t>
      </w:r>
    </w:p>
    <w:p w:rsidR="00017B14" w:rsidRDefault="00B9580D" w:rsidP="00017B14">
      <w:pPr>
        <w:pStyle w:val="1f"/>
      </w:pPr>
      <w:r w:rsidRPr="0003545F">
        <w:t>Омский государственный технический университет</w:t>
      </w:r>
    </w:p>
    <w:p w:rsidR="00B9580D" w:rsidRPr="0003545F" w:rsidRDefault="00017B14" w:rsidP="00017B14">
      <w:pPr>
        <w:pStyle w:val="1f"/>
      </w:pPr>
      <w:r>
        <w:t>Р</w:t>
      </w:r>
      <w:r w:rsidR="00B9580D" w:rsidRPr="0005475F">
        <w:t xml:space="preserve">уководитель </w:t>
      </w:r>
      <w:r>
        <w:t xml:space="preserve">– </w:t>
      </w:r>
      <w:r w:rsidRPr="00017B14">
        <w:rPr>
          <w:b/>
        </w:rPr>
        <w:t xml:space="preserve">Дмитрий Юрьевич </w:t>
      </w:r>
      <w:r w:rsidR="00B9580D" w:rsidRPr="00017B14">
        <w:rPr>
          <w:b/>
        </w:rPr>
        <w:t>Киселёв</w:t>
      </w:r>
      <w:r w:rsidR="00B9580D" w:rsidRPr="0005475F">
        <w:t xml:space="preserve"> </w:t>
      </w:r>
      <w:r>
        <w:br/>
      </w:r>
      <w:r w:rsidR="00B9580D" w:rsidRPr="0003545F">
        <w:t xml:space="preserve">преподаватель УВЦ </w:t>
      </w:r>
    </w:p>
    <w:p w:rsidR="00B9580D" w:rsidRPr="0003545F" w:rsidRDefault="00B9580D" w:rsidP="00017B14">
      <w:pPr>
        <w:pStyle w:val="1f"/>
        <w:rPr>
          <w:b/>
        </w:rPr>
      </w:pPr>
      <w:r w:rsidRPr="0003545F">
        <w:t xml:space="preserve">Омский государственный технический университет </w:t>
      </w:r>
    </w:p>
    <w:p w:rsidR="00B9580D" w:rsidRPr="0003545F" w:rsidRDefault="00B9580D" w:rsidP="00017B14">
      <w:pPr>
        <w:pStyle w:val="1c"/>
      </w:pPr>
      <w:bookmarkStart w:id="49" w:name="_Toc433661925"/>
      <w:r w:rsidRPr="0003545F">
        <w:t>Житие святого праведного Феодора Ушакова</w:t>
      </w:r>
      <w:bookmarkEnd w:id="49"/>
    </w:p>
    <w:p w:rsidR="00B9580D" w:rsidRPr="0003545F" w:rsidRDefault="00B9580D" w:rsidP="00017B14">
      <w:pPr>
        <w:pStyle w:val="1b"/>
      </w:pPr>
      <w:r w:rsidRPr="0003545F">
        <w:t>Деятельность Федора Федоровича Ушакова оставила глубокий след в развитии морского могущества нашего государства. Его воинский путь и морские победы навек вписаны в скрижали Российской истории, а преданность вере, службе и Отечеству – пример для многих поколений русских воинов. Главным фактором побед Федор Федорович всегда считал мужество и стойкость своих матросов. Он неустанно заботился о личном составе эскадр, продуманная система воспитания и гуманное отношение к простому моряку во многом роднили его с Суворовым, высоко ценившим именно моральные качества русских людей.</w:t>
      </w:r>
    </w:p>
    <w:p w:rsidR="00B9580D" w:rsidRPr="0003545F" w:rsidRDefault="00B9580D" w:rsidP="00017B14">
      <w:pPr>
        <w:pStyle w:val="1b"/>
      </w:pPr>
      <w:r w:rsidRPr="0003545F">
        <w:t>Праведный Феодор Ушаков родился 24 февраля 1745 года в сельце Бурнаково Романовского уезда Ярославской губернии и происходил из небогатого древнего дворянского рода.</w:t>
      </w:r>
    </w:p>
    <w:p w:rsidR="00B9580D" w:rsidRPr="00E0321C" w:rsidRDefault="00B9580D" w:rsidP="00017B14">
      <w:pPr>
        <w:pStyle w:val="1b"/>
        <w:rPr>
          <w:spacing w:val="-2"/>
          <w:kern w:val="22"/>
        </w:rPr>
      </w:pPr>
      <w:r w:rsidRPr="00E0321C">
        <w:rPr>
          <w:spacing w:val="-2"/>
          <w:kern w:val="22"/>
        </w:rPr>
        <w:t>Родители его были людьми благочестивыми и глубоко верующими, главным условием воспитания детей они считали развитие в них религиозных чувств и высокой нравственности. Этому же способствовал и пример родного дяди – монаха Феодора, подвизавшегося в Санаксарском монастыре в далекой Мордовии.</w:t>
      </w:r>
    </w:p>
    <w:p w:rsidR="00B9580D" w:rsidRPr="0003545F" w:rsidRDefault="00B9580D" w:rsidP="00017B14">
      <w:pPr>
        <w:pStyle w:val="1b"/>
      </w:pPr>
      <w:r w:rsidRPr="0003545F">
        <w:t>В деревенской глуши хватало простора для физического развития. Мальчик рос активным и подвижным, любил охоту и рыбалку. Обнаруженные в детстве качества – бесстрашие, осознанная рискованность – позже укрепились в характере Ушакова. Скромный, уступчивый в рядовых условиях, Федор Федорович преображался в мгновения опасности.</w:t>
      </w:r>
    </w:p>
    <w:p w:rsidR="00B9580D" w:rsidRPr="0003545F" w:rsidRDefault="00B9580D" w:rsidP="00017B14">
      <w:pPr>
        <w:pStyle w:val="1b"/>
      </w:pPr>
      <w:r w:rsidRPr="0003545F">
        <w:t>В феврале 1761 года шестнадцатилетний юноша Ушаков был представлен в Герольдмейстерскую контору Сената на смотр, где выразил горячее желание обучаться в Морском кадет</w:t>
      </w:r>
      <w:r w:rsidRPr="0003545F">
        <w:lastRenderedPageBreak/>
        <w:t>ском корпусе, располагавшемся в Санкт-Петербурге, куда и был зачислен.</w:t>
      </w:r>
    </w:p>
    <w:p w:rsidR="00B9580D" w:rsidRPr="0003545F" w:rsidRDefault="00B9580D" w:rsidP="00017B14">
      <w:pPr>
        <w:pStyle w:val="1b"/>
      </w:pPr>
      <w:r w:rsidRPr="0003545F">
        <w:t>После окончания корпуса будущий адмирал был удостоен чина мичмана, приведен к присяге и получил назначение на Балтийский флот. Благодаря своему усердию, ревностному отношению к делу и высоким душевным качествам молодой мичман Федор Ушаков успешно прошел первую школу морской практики под руководством опытных моряков того времени и был переведен на юг, в Азовскую флотилию.</w:t>
      </w:r>
    </w:p>
    <w:p w:rsidR="00B9580D" w:rsidRPr="0003545F" w:rsidRDefault="00B9580D" w:rsidP="00017B14">
      <w:pPr>
        <w:pStyle w:val="1b"/>
      </w:pPr>
      <w:r w:rsidRPr="0003545F">
        <w:t>Первый боевой опыт Федор Федорович получил в период русско-турецкой войны 1768-1774 годов.</w:t>
      </w:r>
    </w:p>
    <w:p w:rsidR="00B9580D" w:rsidRPr="0003545F" w:rsidRDefault="00B9580D" w:rsidP="00017B14">
      <w:pPr>
        <w:pStyle w:val="1b"/>
      </w:pPr>
      <w:r w:rsidRPr="0003545F">
        <w:t xml:space="preserve">В 1775 году Императрица Екатерина </w:t>
      </w:r>
      <w:r w:rsidRPr="0003545F">
        <w:rPr>
          <w:lang w:val="en-US"/>
        </w:rPr>
        <w:t>II</w:t>
      </w:r>
      <w:r w:rsidRPr="0003545F">
        <w:t xml:space="preserve"> приняла решение создать на Черном море линейный флот. За три года от устья Днепра были выстроены адмиралтейство, порт и город Херсон, в который в августе 1783 года прибыл 38-летний капитан второго ранга Федор Ушаков.</w:t>
      </w:r>
    </w:p>
    <w:p w:rsidR="00B9580D" w:rsidRPr="0003545F" w:rsidRDefault="00B9580D" w:rsidP="00017B14">
      <w:pPr>
        <w:pStyle w:val="1b"/>
      </w:pPr>
      <w:r w:rsidRPr="0003545F">
        <w:t>В эту же пору в городе вспыхнула эпидемия чумы. Все силы были брошены на борьбу с эпидемией. Лекарей катастрофически не хватало, их обязанности на себя брали офицеры. Федор Ушаков разработал собственный карантинный режим, в результате которого чума среди его людей закончилась на пять месяцев раньше, чем в других командах. Даже в самое трудное время Ушаков никого не отправлял в переполненный общий госпиталь, чем спас многих от неминуемой смерти. Проявленное старание не осталось незамеченным, «за умелые действия» Ушакова произвели в капитаны первого ранга и наградили орденом святого Владимира четвертой степени.</w:t>
      </w:r>
    </w:p>
    <w:p w:rsidR="00B9580D" w:rsidRPr="0003545F" w:rsidRDefault="00B9580D" w:rsidP="00017B14">
      <w:pPr>
        <w:pStyle w:val="1b"/>
      </w:pPr>
      <w:r w:rsidRPr="0003545F">
        <w:t xml:space="preserve">Летом 1785 года Федор Ушаков на корабле «Святой Павел» приплыл в Севастополь, а 11 августа 1787 года Турция объявила России войну, в которой Черноморскому флоту было предписано действовать решительно. И первая баталия не заставила себя долго ждать, 3 июля 1788 года у острова Фидониси произошло первое морское сражение. </w:t>
      </w:r>
    </w:p>
    <w:p w:rsidR="00B9580D" w:rsidRPr="0003545F" w:rsidRDefault="00B9580D" w:rsidP="00017B14">
      <w:pPr>
        <w:pStyle w:val="1b"/>
      </w:pPr>
      <w:r w:rsidRPr="0003545F">
        <w:t>Это сражение не имело особого влияния на положение всей кампании, однако было замечательно в другом. Малочисленная русская эскадра, благодаря личной храбрости Федора Ушакова, искусным тактическим ходам и его выдающимся каче</w:t>
      </w:r>
      <w:r w:rsidRPr="0003545F">
        <w:lastRenderedPageBreak/>
        <w:t>ствам командира, впервые одержала победу над превосходящими вражескими силами в открытом бою.</w:t>
      </w:r>
    </w:p>
    <w:p w:rsidR="00B9580D" w:rsidRPr="00CD1EA3" w:rsidRDefault="00B9580D" w:rsidP="00017B14">
      <w:pPr>
        <w:pStyle w:val="1b"/>
        <w:rPr>
          <w:spacing w:val="-4"/>
          <w:kern w:val="22"/>
        </w:rPr>
      </w:pPr>
      <w:r w:rsidRPr="00CD1EA3">
        <w:rPr>
          <w:spacing w:val="-4"/>
          <w:kern w:val="22"/>
        </w:rPr>
        <w:t>В начале 1790 года Федор Ушаков получил чин контр-ад</w:t>
      </w:r>
      <w:r w:rsidR="00CD1EA3" w:rsidRPr="00CD1EA3">
        <w:rPr>
          <w:spacing w:val="-4"/>
          <w:kern w:val="22"/>
        </w:rPr>
        <w:softHyphen/>
      </w:r>
      <w:r w:rsidRPr="00CD1EA3">
        <w:rPr>
          <w:spacing w:val="-4"/>
          <w:kern w:val="22"/>
        </w:rPr>
        <w:t>ми</w:t>
      </w:r>
      <w:r w:rsidR="00CD1EA3" w:rsidRPr="00CD1EA3">
        <w:rPr>
          <w:spacing w:val="-4"/>
          <w:kern w:val="22"/>
        </w:rPr>
        <w:softHyphen/>
      </w:r>
      <w:r w:rsidRPr="00CD1EA3">
        <w:rPr>
          <w:spacing w:val="-4"/>
          <w:kern w:val="22"/>
        </w:rPr>
        <w:t>рала и был поставлен командовать всем Черноморским флотом.</w:t>
      </w:r>
    </w:p>
    <w:p w:rsidR="00B9580D" w:rsidRPr="0003545F" w:rsidRDefault="00B9580D" w:rsidP="00017B14">
      <w:pPr>
        <w:pStyle w:val="1b"/>
      </w:pPr>
      <w:r w:rsidRPr="0003545F">
        <w:t xml:space="preserve">В середине лета 1790 года рядом с Керченским проливом произошло новое крупное сражение, в котором Ушаков вновь одержал блистательную победу над вдвое превосходящими силами турок. </w:t>
      </w:r>
    </w:p>
    <w:p w:rsidR="00B9580D" w:rsidRPr="0003545F" w:rsidRDefault="00B9580D" w:rsidP="00017B14">
      <w:pPr>
        <w:pStyle w:val="1b"/>
      </w:pPr>
      <w:r w:rsidRPr="0003545F">
        <w:t>Через четыре года русско-турецкая война завершилась четвертой блистательной победой контр-адмирала Ушакова у мыса Калиакрия, за которую ему был пожалован орден святого Александра Невского.</w:t>
      </w:r>
    </w:p>
    <w:p w:rsidR="00B9580D" w:rsidRPr="0003545F" w:rsidRDefault="00B9580D" w:rsidP="00017B14">
      <w:pPr>
        <w:pStyle w:val="1b"/>
      </w:pPr>
      <w:r w:rsidRPr="0003545F">
        <w:t xml:space="preserve">Освободясь от ратных дел, прославленный флотоводец вернулся в Севастополь, над которым еще в начале войны принял начальство. При его личном участии на берегах местных бухт были основаны новые пристани, а в наиболее здоровых, возвышенных местах были выстроены казармы и госпиталь. Не забывал он и о церкви, в городе перестраивалась небольшая соборная церковь святителя Николая </w:t>
      </w:r>
      <w:r w:rsidR="00EF1F2E">
        <w:t>–</w:t>
      </w:r>
      <w:r w:rsidRPr="0003545F">
        <w:t xml:space="preserve"> покровителя мореплавателей. Теперь прославленный контр-адмирал, который «к вере отцов своих оказывал чрезвычайную приверженность», имел возможность регулярно посещать церковные службы.</w:t>
      </w:r>
    </w:p>
    <w:p w:rsidR="00B9580D" w:rsidRPr="0003545F" w:rsidRDefault="00B9580D" w:rsidP="00017B14">
      <w:pPr>
        <w:pStyle w:val="1b"/>
      </w:pPr>
      <w:r w:rsidRPr="0003545F">
        <w:t xml:space="preserve">Сохранилось свидетельство о его жизни в Севастополе, когда он </w:t>
      </w:r>
      <w:r w:rsidR="00EF1F2E">
        <w:t>«</w:t>
      </w:r>
      <w:r w:rsidRPr="0003545F">
        <w:t>каждый день слушал заутреню, обедню, вечерню и перед молитвами никогда не занимался рассматриванием дел военно-судных</w:t>
      </w:r>
      <w:r w:rsidR="00EF1F2E">
        <w:t>»</w:t>
      </w:r>
      <w:r w:rsidRPr="0003545F">
        <w:t>.</w:t>
      </w:r>
    </w:p>
    <w:p w:rsidR="00B9580D" w:rsidRPr="0003545F" w:rsidRDefault="00B9580D" w:rsidP="00EF1F2E">
      <w:pPr>
        <w:pStyle w:val="1b"/>
      </w:pPr>
      <w:r w:rsidRPr="0003545F">
        <w:t xml:space="preserve">В начале 1793 года контр-адмирала Ушакова призвали в Петербург </w:t>
      </w:r>
      <w:r w:rsidR="00EF1F2E">
        <w:t>–</w:t>
      </w:r>
      <w:r w:rsidRPr="0003545F">
        <w:t xml:space="preserve"> Екатерина II пожелала видеть героя, стяжавшего громкую славу Отечеству, и «встретила в нем человека прямодушного, скромного, мало знакомого с требованиями светской жизни». За заслуги перед престолом и Отечеством императрица поднесла ему в дар золотой складень-крест с мощами святых угодников и пожаловала чин вице-адмирала.</w:t>
      </w:r>
    </w:p>
    <w:p w:rsidR="00B9580D" w:rsidRPr="0003545F" w:rsidRDefault="00B9580D" w:rsidP="00EF1F2E">
      <w:pPr>
        <w:pStyle w:val="1b"/>
      </w:pPr>
      <w:r w:rsidRPr="0003545F">
        <w:t xml:space="preserve">Продолжая нести службу в должности главного командира Балтийского гребного флота и начальника Петербургских флотских команд, Федор Ушаков и эти обязанности исполнял с ревностью и усердием, как это вообще было ему свойственно. </w:t>
      </w:r>
      <w:r w:rsidRPr="0003545F">
        <w:lastRenderedPageBreak/>
        <w:t>Кроме того, адмирал не забывал заботиться и о ближних: в его дом в Петербурге приходили за помощью многие. Одних он снабжал деньгами, одеждой, за других, особо нуждающихся, хлопотал перед именитыми сановниками.</w:t>
      </w:r>
    </w:p>
    <w:p w:rsidR="00B9580D" w:rsidRPr="0003545F" w:rsidRDefault="00B9580D" w:rsidP="00EF1F2E">
      <w:pPr>
        <w:pStyle w:val="1b"/>
      </w:pPr>
      <w:r w:rsidRPr="0003545F">
        <w:t xml:space="preserve">19 декабря 1806 года легендарный адмирал подал прошение об отставке: «Душевные чувства и скорбь моя, истощившие крепость сил, здоровья, Богу известны </w:t>
      </w:r>
      <w:r w:rsidR="00EF1F2E">
        <w:t>–</w:t>
      </w:r>
      <w:r w:rsidRPr="0003545F">
        <w:t xml:space="preserve"> да будет воля Его святая. Все случившееся со мною приемлю с глубочайшим благоговением». Эти слова, венчающие ратный подвиг, славное и многотрудное служение родному Отечеству, свидетельствуют, что непобедимый воин был исполнен смирения и покорности воле Божией </w:t>
      </w:r>
      <w:r w:rsidR="00EF1F2E">
        <w:t>–</w:t>
      </w:r>
      <w:r w:rsidRPr="0003545F">
        <w:t xml:space="preserve"> это были чувства истинного христианина.</w:t>
      </w:r>
    </w:p>
    <w:p w:rsidR="00B9580D" w:rsidRPr="0003545F" w:rsidRDefault="00B9580D" w:rsidP="00EF1F2E">
      <w:pPr>
        <w:pStyle w:val="1b"/>
      </w:pPr>
      <w:r w:rsidRPr="0003545F">
        <w:t>Несмотря на возможность остаться в светском обществе, где его уважали и ценили все без исключения, адмирал Ушаков в 1810 году переехал в деревню Алексеевка Темниковского уезда, вблизи Санаксарского Рождество-Богородичного монастыря.</w:t>
      </w:r>
    </w:p>
    <w:p w:rsidR="00B9580D" w:rsidRPr="0003545F" w:rsidRDefault="00B9580D" w:rsidP="00EF1F2E">
      <w:pPr>
        <w:pStyle w:val="1b"/>
      </w:pPr>
      <w:r w:rsidRPr="0003545F">
        <w:t>По свидетельству настоятеля Санаксарского монастыря иеромонаха Нафанаила, Федор Ушаков вел жизнь уединенную, по воскресным и праздничным дням приезжал для богомолья в монастырь, жертвовал обители значительные благотворения, а бедным и нищим «творил всегдашние милостивые подаяния и вспоможения». Со страдальцами, лишившимися имуществ, он делился тем, что имел.</w:t>
      </w:r>
    </w:p>
    <w:p w:rsidR="00B9580D" w:rsidRPr="0003545F" w:rsidRDefault="00B9580D" w:rsidP="00EF1F2E">
      <w:pPr>
        <w:pStyle w:val="1b"/>
      </w:pPr>
      <w:r w:rsidRPr="0003545F">
        <w:t>Остаток своих дней адмирал провел «крайне воздержанно и окончил жизнь свою как следует истинному христианину и верному сыну святой Церкви 1817 года октября 2-го дня и погребен по желанию его в монастыре подле сродника его из дворян, первоначальника обители сия иеромонаха Феодора по фамилии Ушакова же».</w:t>
      </w:r>
    </w:p>
    <w:p w:rsidR="00B9580D" w:rsidRPr="0003545F" w:rsidRDefault="00B9580D" w:rsidP="00EF1F2E">
      <w:pPr>
        <w:pStyle w:val="1b"/>
      </w:pPr>
      <w:r w:rsidRPr="0003545F">
        <w:t>Отпевали Федора Федоровича в Спасо-Преображенской церкви города Темникова. Когда гроб с телом усопшего адмирала при большом стечении народа был вынесен на руках из города, его хотели положить на подводу, но народ продолжал нести его до самой Санаксарской обители.</w:t>
      </w:r>
    </w:p>
    <w:p w:rsidR="00B9580D" w:rsidRPr="0003545F" w:rsidRDefault="00B9580D" w:rsidP="00EF1F2E">
      <w:pPr>
        <w:pStyle w:val="1b"/>
      </w:pPr>
      <w:r w:rsidRPr="0003545F">
        <w:t>В послереволюционные годы Санаксарский монастырь закрыли, а часовню, выстроенную над могилой адмирала, разрушили.</w:t>
      </w:r>
    </w:p>
    <w:p w:rsidR="00B9580D" w:rsidRPr="00CD1EA3" w:rsidRDefault="00B9580D" w:rsidP="00EF1F2E">
      <w:pPr>
        <w:pStyle w:val="1b"/>
        <w:rPr>
          <w:spacing w:val="-3"/>
          <w:kern w:val="22"/>
        </w:rPr>
      </w:pPr>
      <w:r w:rsidRPr="00CD1EA3">
        <w:rPr>
          <w:spacing w:val="-3"/>
          <w:kern w:val="22"/>
        </w:rPr>
        <w:lastRenderedPageBreak/>
        <w:t>Подвиги Ушакова долгое время не интересовали художников, поэтов, скульпторов. Как ни странно, подлинная слава пришла к непобедимому адмиралу лишь в ХХ веке. В начале 1944 года Наркомат Военно-морского флота СССР обратился к Сталину с предложением учредить ордена и медали Ушакова и Нахимова. Встал вопрос: кого поставить выше? Народный комиссар ВМФ СССР адмирал Н.Г.</w:t>
      </w:r>
      <w:r w:rsidR="00EF1F2E" w:rsidRPr="00CD1EA3">
        <w:rPr>
          <w:spacing w:val="-3"/>
          <w:kern w:val="22"/>
        </w:rPr>
        <w:t> </w:t>
      </w:r>
      <w:r w:rsidRPr="00CD1EA3">
        <w:rPr>
          <w:spacing w:val="-3"/>
          <w:kern w:val="22"/>
        </w:rPr>
        <w:t xml:space="preserve">Кузнецов, хорошо знавший историю войн, понимал, что рядом с Ушаковым в истории русского флота просто некого поставить. Доводы Кузнецова убедили Сталина, который открыл учёным, художникам, писателям, кинематографистам дорогу для исследования и воспевания подвигов Ушакова. </w:t>
      </w:r>
    </w:p>
    <w:p w:rsidR="00B9580D" w:rsidRPr="00CD1EA3" w:rsidRDefault="00B9580D" w:rsidP="00EF1F2E">
      <w:pPr>
        <w:pStyle w:val="1b"/>
        <w:rPr>
          <w:spacing w:val="-3"/>
          <w:kern w:val="22"/>
        </w:rPr>
      </w:pPr>
      <w:r w:rsidRPr="00CD1EA3">
        <w:rPr>
          <w:spacing w:val="-3"/>
          <w:kern w:val="22"/>
        </w:rPr>
        <w:t xml:space="preserve">В это же время возник вопрос о месте погребения адмирала. Была создана государственная комиссия, которая произвела вскрытие могилы адмирала на территории Санаксарского монастыря. Останки оказались нетленны, что было зафиксировано в соответствующем документе комиссии. По мнению Священного синода, данный факт является доказательством святости человека. </w:t>
      </w:r>
    </w:p>
    <w:p w:rsidR="00B9580D" w:rsidRPr="0003545F" w:rsidRDefault="00B9580D" w:rsidP="00EF1F2E">
      <w:pPr>
        <w:pStyle w:val="1b"/>
      </w:pPr>
      <w:r w:rsidRPr="0003545F">
        <w:t xml:space="preserve">Могила адмирала была восстановлена и вместе с остатками монастырского комплекса взята под охрану государства. Так и после своей смерти Ушаков послужил, хоть и частичному, сохранению монастыря, который в 1991 году был возвращен Русской православной церкви. </w:t>
      </w:r>
    </w:p>
    <w:p w:rsidR="00B9580D" w:rsidRPr="0003545F" w:rsidRDefault="00B9580D" w:rsidP="00EF1F2E">
      <w:pPr>
        <w:pStyle w:val="1b"/>
      </w:pPr>
      <w:r w:rsidRPr="0003545F">
        <w:t xml:space="preserve">В 2001 году Ушаков был причислен к лику праведных местночтимых святых Саранской епархии. </w:t>
      </w:r>
    </w:p>
    <w:p w:rsidR="00B9580D" w:rsidRPr="00EF1F2E" w:rsidRDefault="00B9580D" w:rsidP="00EF1F2E">
      <w:pPr>
        <w:pStyle w:val="1b"/>
      </w:pPr>
      <w:r w:rsidRPr="00EF1F2E">
        <w:t>В 2004 году решением Архиерейского собора Русской православной церкви праведный Феодор был причислен к лику общецерковных святых и включен в Месяцеслов.</w:t>
      </w:r>
    </w:p>
    <w:p w:rsidR="00B9580D" w:rsidRPr="00EF1F2E" w:rsidRDefault="00B9580D" w:rsidP="00EF1F2E">
      <w:pPr>
        <w:pStyle w:val="1b"/>
        <w:rPr>
          <w:sz w:val="20"/>
          <w:szCs w:val="20"/>
        </w:rPr>
      </w:pPr>
    </w:p>
    <w:p w:rsidR="00B9580D" w:rsidRPr="00EF1F2E" w:rsidRDefault="00B9580D" w:rsidP="00EF1F2E">
      <w:pPr>
        <w:pStyle w:val="1b"/>
        <w:rPr>
          <w:sz w:val="20"/>
          <w:szCs w:val="20"/>
        </w:rPr>
      </w:pPr>
      <w:r w:rsidRPr="00EF1F2E">
        <w:rPr>
          <w:b/>
          <w:i/>
          <w:sz w:val="20"/>
          <w:szCs w:val="20"/>
        </w:rPr>
        <w:t>Литература</w:t>
      </w:r>
    </w:p>
    <w:p w:rsidR="00B9580D" w:rsidRPr="00EF1F2E" w:rsidRDefault="00B9580D" w:rsidP="00EF1F2E">
      <w:pPr>
        <w:pStyle w:val="1b"/>
        <w:rPr>
          <w:sz w:val="20"/>
          <w:szCs w:val="20"/>
        </w:rPr>
      </w:pPr>
      <w:r w:rsidRPr="00EF1F2E">
        <w:rPr>
          <w:sz w:val="20"/>
          <w:szCs w:val="20"/>
        </w:rPr>
        <w:t xml:space="preserve">1. </w:t>
      </w:r>
      <w:r w:rsidRPr="00EF1F2E">
        <w:rPr>
          <w:i/>
          <w:sz w:val="20"/>
          <w:szCs w:val="20"/>
        </w:rPr>
        <w:t>Ганичев В.Н.</w:t>
      </w:r>
      <w:r w:rsidRPr="00EF1F2E">
        <w:rPr>
          <w:sz w:val="20"/>
          <w:szCs w:val="20"/>
        </w:rPr>
        <w:t xml:space="preserve"> Ушаков. – М.: Молодая гвардия, 1990. – 462 с.: ил. – (Жизнь замечат. людей. Сер. биогр.; Вып. 712).</w:t>
      </w:r>
    </w:p>
    <w:p w:rsidR="00B9580D" w:rsidRPr="00EF1F2E" w:rsidRDefault="00B9580D" w:rsidP="00EF1F2E">
      <w:pPr>
        <w:pStyle w:val="1b"/>
        <w:rPr>
          <w:sz w:val="20"/>
          <w:szCs w:val="20"/>
        </w:rPr>
      </w:pPr>
      <w:r w:rsidRPr="00EF1F2E">
        <w:rPr>
          <w:sz w:val="20"/>
          <w:szCs w:val="20"/>
        </w:rPr>
        <w:t>2.</w:t>
      </w:r>
      <w:r w:rsidR="00EF1F2E">
        <w:rPr>
          <w:sz w:val="20"/>
          <w:szCs w:val="20"/>
        </w:rPr>
        <w:t> </w:t>
      </w:r>
      <w:r w:rsidRPr="00EF1F2E">
        <w:rPr>
          <w:sz w:val="20"/>
          <w:szCs w:val="20"/>
        </w:rPr>
        <w:t xml:space="preserve">Сайт Факты о России. – </w:t>
      </w:r>
      <w:r w:rsidR="00EF1F2E">
        <w:rPr>
          <w:sz w:val="20"/>
          <w:szCs w:val="20"/>
          <w:lang w:val="en-US"/>
        </w:rPr>
        <w:t>URL</w:t>
      </w:r>
      <w:r w:rsidRPr="00EF1F2E">
        <w:rPr>
          <w:sz w:val="20"/>
          <w:szCs w:val="20"/>
        </w:rPr>
        <w:t xml:space="preserve">: </w:t>
      </w:r>
      <w:r w:rsidRPr="00EF1F2E">
        <w:rPr>
          <w:rStyle w:val="-"/>
          <w:color w:val="auto"/>
          <w:sz w:val="20"/>
          <w:szCs w:val="20"/>
          <w:u w:val="none"/>
          <w:lang w:eastAsia="hi-IN"/>
        </w:rPr>
        <w:t>http://rufact.org/wiki/Ушаков%</w:t>
      </w:r>
      <w:r w:rsidR="00EF1F2E">
        <w:rPr>
          <w:rStyle w:val="-"/>
          <w:color w:val="auto"/>
          <w:sz w:val="20"/>
          <w:szCs w:val="20"/>
          <w:u w:val="none"/>
          <w:lang w:eastAsia="hi-IN"/>
        </w:rPr>
        <w:br/>
      </w:r>
      <w:r w:rsidRPr="00EF1F2E">
        <w:rPr>
          <w:rStyle w:val="-"/>
          <w:color w:val="auto"/>
          <w:sz w:val="20"/>
          <w:szCs w:val="20"/>
          <w:u w:val="none"/>
          <w:lang w:eastAsia="hi-IN"/>
        </w:rPr>
        <w:t>20Фёдор%20Фёдорович</w:t>
      </w:r>
      <w:r w:rsidRPr="00EF1F2E">
        <w:rPr>
          <w:sz w:val="20"/>
          <w:szCs w:val="20"/>
        </w:rPr>
        <w:t>.</w:t>
      </w:r>
    </w:p>
    <w:p w:rsidR="00B9580D" w:rsidRPr="00EF1F2E" w:rsidRDefault="00B9580D" w:rsidP="00EF1F2E">
      <w:pPr>
        <w:pStyle w:val="1b"/>
        <w:rPr>
          <w:sz w:val="20"/>
          <w:szCs w:val="20"/>
        </w:rPr>
      </w:pPr>
      <w:r w:rsidRPr="00EF1F2E">
        <w:rPr>
          <w:sz w:val="20"/>
          <w:szCs w:val="20"/>
        </w:rPr>
        <w:t>3.</w:t>
      </w:r>
      <w:r w:rsidR="00EF1F2E">
        <w:rPr>
          <w:sz w:val="20"/>
          <w:szCs w:val="20"/>
          <w:lang w:val="en-US"/>
        </w:rPr>
        <w:t> </w:t>
      </w:r>
      <w:r w:rsidRPr="00EF1F2E">
        <w:rPr>
          <w:sz w:val="20"/>
          <w:szCs w:val="20"/>
        </w:rPr>
        <w:t xml:space="preserve">Сайт Военно-исторического журнала. – </w:t>
      </w:r>
      <w:r w:rsidR="00EF1F2E">
        <w:rPr>
          <w:sz w:val="20"/>
          <w:szCs w:val="20"/>
          <w:lang w:val="en-US"/>
        </w:rPr>
        <w:t>URL</w:t>
      </w:r>
      <w:r w:rsidRPr="00EF1F2E">
        <w:rPr>
          <w:sz w:val="20"/>
          <w:szCs w:val="20"/>
        </w:rPr>
        <w:t xml:space="preserve">: </w:t>
      </w:r>
      <w:r w:rsidRPr="00EF1F2E">
        <w:rPr>
          <w:rStyle w:val="-"/>
          <w:color w:val="auto"/>
          <w:sz w:val="20"/>
          <w:szCs w:val="20"/>
          <w:u w:val="none"/>
          <w:lang w:eastAsia="hi-IN"/>
        </w:rPr>
        <w:t>http://history.</w:t>
      </w:r>
      <w:r w:rsidR="00EF1F2E">
        <w:rPr>
          <w:rStyle w:val="-"/>
          <w:color w:val="auto"/>
          <w:sz w:val="20"/>
          <w:szCs w:val="20"/>
          <w:u w:val="none"/>
          <w:lang w:eastAsia="hi-IN"/>
        </w:rPr>
        <w:br/>
      </w:r>
      <w:r w:rsidRPr="00EF1F2E">
        <w:rPr>
          <w:rStyle w:val="-"/>
          <w:color w:val="auto"/>
          <w:sz w:val="20"/>
          <w:szCs w:val="20"/>
          <w:u w:val="none"/>
          <w:lang w:eastAsia="hi-IN"/>
        </w:rPr>
        <w:t>milportal.ru/2014/07/osnovatel-chernomorskoj-shkoly-russkix-moryakov/</w:t>
      </w:r>
    </w:p>
    <w:p w:rsidR="00B9580D" w:rsidRPr="0003545F" w:rsidRDefault="00EF1F2E" w:rsidP="00EF1F2E">
      <w:pPr>
        <w:pStyle w:val="1e"/>
        <w:pageBreakBefore/>
      </w:pPr>
      <w:bookmarkStart w:id="50" w:name="_Toc433661926"/>
      <w:r w:rsidRPr="0003545F">
        <w:lastRenderedPageBreak/>
        <w:t xml:space="preserve">Руслан Андреевич </w:t>
      </w:r>
      <w:r w:rsidR="00B9580D" w:rsidRPr="0003545F">
        <w:t>Богданов</w:t>
      </w:r>
      <w:bookmarkEnd w:id="50"/>
    </w:p>
    <w:p w:rsidR="00B9580D" w:rsidRPr="00EF1F2E" w:rsidRDefault="00B9580D" w:rsidP="00EF1F2E">
      <w:pPr>
        <w:pStyle w:val="1f"/>
      </w:pPr>
      <w:r w:rsidRPr="0003545F">
        <w:t>студент 1 курса</w:t>
      </w:r>
      <w:r w:rsidR="00EF1F2E">
        <w:t>,</w:t>
      </w:r>
    </w:p>
    <w:p w:rsidR="00EF1F2E" w:rsidRDefault="00B9580D" w:rsidP="00EF1F2E">
      <w:pPr>
        <w:pStyle w:val="1f"/>
      </w:pPr>
      <w:r w:rsidRPr="0003545F">
        <w:t>Омский государственный технический университет</w:t>
      </w:r>
    </w:p>
    <w:p w:rsidR="00B9580D" w:rsidRPr="0003545F" w:rsidRDefault="00EF1F2E" w:rsidP="00EF1F2E">
      <w:pPr>
        <w:pStyle w:val="1f"/>
      </w:pPr>
      <w:r>
        <w:t>Р</w:t>
      </w:r>
      <w:r w:rsidR="00B9580D" w:rsidRPr="0005475F">
        <w:t xml:space="preserve">уководитель </w:t>
      </w:r>
      <w:r>
        <w:t xml:space="preserve">– </w:t>
      </w:r>
      <w:r w:rsidR="00B9580D" w:rsidRPr="00EF1F2E">
        <w:rPr>
          <w:b/>
        </w:rPr>
        <w:t>Валерий Анатольевич</w:t>
      </w:r>
      <w:r w:rsidRPr="00EF1F2E">
        <w:rPr>
          <w:b/>
        </w:rPr>
        <w:t xml:space="preserve"> Мунин</w:t>
      </w:r>
      <w:r>
        <w:br/>
      </w:r>
      <w:r w:rsidR="00B9580D" w:rsidRPr="0003545F">
        <w:t>к</w:t>
      </w:r>
      <w:r>
        <w:t>анд</w:t>
      </w:r>
      <w:r w:rsidR="00B9580D" w:rsidRPr="0003545F">
        <w:t>.</w:t>
      </w:r>
      <w:r>
        <w:t xml:space="preserve"> </w:t>
      </w:r>
      <w:r w:rsidR="00B9580D" w:rsidRPr="0003545F">
        <w:t>т</w:t>
      </w:r>
      <w:r>
        <w:t>ехн</w:t>
      </w:r>
      <w:r w:rsidR="00B9580D" w:rsidRPr="0003545F">
        <w:t>.</w:t>
      </w:r>
      <w:r>
        <w:t xml:space="preserve"> </w:t>
      </w:r>
      <w:r w:rsidR="00B9580D" w:rsidRPr="0003545F">
        <w:t>н</w:t>
      </w:r>
      <w:r>
        <w:t>аук</w:t>
      </w:r>
      <w:r w:rsidR="00B9580D" w:rsidRPr="0003545F">
        <w:t xml:space="preserve">, доцент цикла УВЦ </w:t>
      </w:r>
    </w:p>
    <w:p w:rsidR="00B9580D" w:rsidRPr="0003545F" w:rsidRDefault="00B9580D" w:rsidP="00EF1F2E">
      <w:pPr>
        <w:pStyle w:val="1f"/>
        <w:rPr>
          <w:b/>
        </w:rPr>
      </w:pPr>
      <w:r w:rsidRPr="0003545F">
        <w:t xml:space="preserve">Омский государственный технический университет </w:t>
      </w:r>
    </w:p>
    <w:p w:rsidR="00B9580D" w:rsidRPr="0003545F" w:rsidRDefault="00B9580D" w:rsidP="00ED133D">
      <w:pPr>
        <w:pStyle w:val="1c"/>
      </w:pPr>
      <w:bookmarkStart w:id="51" w:name="_Toc433661927"/>
      <w:r w:rsidRPr="0003545F">
        <w:t>Святой праведный воин Иоанн Русский</w:t>
      </w:r>
      <w:bookmarkEnd w:id="51"/>
    </w:p>
    <w:p w:rsidR="00B9580D" w:rsidRPr="0003545F" w:rsidRDefault="00B9580D" w:rsidP="00F80419">
      <w:pPr>
        <w:pStyle w:val="1b"/>
      </w:pPr>
      <w:r w:rsidRPr="0003545F">
        <w:t>Мощи святого праведного Иоанна Русского почивают в Греции, на острове Эвбея, в городке Прокопион. Почитание этого святого в Греции сравнимо с почитанием святителя Николая Чудотворца в России. В Русской Православной Церкви святой праведный Иоанн Русский канонизирован в 1962 году. Русский по происхождению, святой Иоанн еще не так хорошо известен нашим соотечественникам, но думается, это только дело времени. Удивительное житие святого, его подвиги и чудеса, которым нет числа, поражают воображение.</w:t>
      </w:r>
    </w:p>
    <w:p w:rsidR="00B9580D" w:rsidRPr="0003545F" w:rsidRDefault="00B9580D" w:rsidP="00F80419">
      <w:pPr>
        <w:pStyle w:val="1b"/>
      </w:pPr>
      <w:r w:rsidRPr="0003545F">
        <w:t>Иоанн родился около 1690 года в Малороссии, недалеко от Полтавы. Когда пришло время, он был призван на воинскую службу. В то время Россия вела войну с Турцией. Русский солдат Иоанн в числе прочих был пленен неприятелем. Скорее всего, его захватили в плен в битве за освобождение Азова и переправили в Константинополь. Там он был продан в рабство одному из начальников турецкой конницы по имени Ага.</w:t>
      </w:r>
    </w:p>
    <w:p w:rsidR="00B9580D" w:rsidRPr="0003545F" w:rsidRDefault="00B9580D" w:rsidP="00F80419">
      <w:pPr>
        <w:pStyle w:val="1b"/>
      </w:pPr>
      <w:r w:rsidRPr="0003545F">
        <w:t>Будущий святой попал в небольшое малоазийское селение Прокопион. Что только не пришлось претерпеть Иоанну! Юношу пытались обратить в ислам и, не добившись этого, жестоко избивали, сожгли волосы и кожу на голове, бросали в навоз, всячески издевались. Стойкость русского пленника поразила и самих турок — Ага прекратил издевательства и отправил Иоанна жить на конюшню.</w:t>
      </w:r>
    </w:p>
    <w:p w:rsidR="00B9580D" w:rsidRPr="0003545F" w:rsidRDefault="00B9580D" w:rsidP="00F80419">
      <w:pPr>
        <w:pStyle w:val="1b"/>
      </w:pPr>
      <w:r w:rsidRPr="0003545F">
        <w:t xml:space="preserve">В этом убогом месте в постоянных лишениях и провел свою жизнь Иоанн. Но это была лишь видимая сторона жизни угодника Божия. Внутренняя жизнь праведного Иоанна была скрыта от глаз людей. Все ночи напролет он проводил в молитве. Святой Иоанн непрестанно благодарил Господа за то, что он </w:t>
      </w:r>
      <w:r w:rsidRPr="0003545F">
        <w:lastRenderedPageBreak/>
        <w:t xml:space="preserve">сподобил его иметь местом своего пристанища ясли </w:t>
      </w:r>
      <w:r w:rsidR="00F80419">
        <w:t>–</w:t>
      </w:r>
      <w:r w:rsidRPr="0003545F">
        <w:t xml:space="preserve"> наподобие того, как сам он избрал ясли местом своего рождения во плоти. Часть от своего пропитания, которого едва хватало, чтобы поддержать силы, Иоанн раздавал нуждающимся или нищим. И даже лошади в его конюшне чувствовали святость своего хозяина и показывали это всем своим видом, когда он ухаживал за ними или кормил их. Ночами Иоанн тайно ходил в православный храм и, стоя на паперти, вычитывал службу. Хозяин понемногу смягчился и даже стал уважать своего раба, предложил ему перебраться в жилище получше, но Иоанн остался жить в хлеву.</w:t>
      </w:r>
    </w:p>
    <w:p w:rsidR="00B9580D" w:rsidRPr="0003545F" w:rsidRDefault="00B9580D" w:rsidP="00F80419">
      <w:pPr>
        <w:pStyle w:val="1b"/>
      </w:pPr>
      <w:r w:rsidRPr="0003545F">
        <w:t xml:space="preserve">Однажды произошел совершенно удивительный случай. Разбогатев, Ага решил отправиться в паломничество в Мекку. В то время, когда Ага был в Мекке, его жена пригласила в дом родственников и друзей. Она приготовила много разных угощений, но особенно удался ей плов, и, шутя, жена Аги попросила Иоанна переправить блюдо с этим пловом мужу в Мекку. «Помолись Богу, может тебе удастся это сделать», </w:t>
      </w:r>
      <w:r w:rsidR="00F80419">
        <w:t>–</w:t>
      </w:r>
      <w:r w:rsidRPr="0003545F">
        <w:t xml:space="preserve"> смеясь, сказала хозяйка.</w:t>
      </w:r>
    </w:p>
    <w:p w:rsidR="00B9580D" w:rsidRPr="0003545F" w:rsidRDefault="00B9580D" w:rsidP="00F80419">
      <w:pPr>
        <w:pStyle w:val="1b"/>
      </w:pPr>
      <w:r w:rsidRPr="0003545F">
        <w:t>Никто этой просьбе не придал значения. Ведь, казалось бы, это невозможно. Иоанн взял блюдо с пловом и стал горячо молиться Господу, ничуть не сомневаясь, что Господь его услышит и исполнит просьбу. И произошло чудо! Блюдо с пловом исчезло на глазах Иоанна, о чем он и поведал хозяйке дома и гостям. Ему никто не поверил. Все решили, что Иоанн отдал плов какой-нибудь бедной крестьянской семье, как это он нередко делал. Но каково же было изумление домочадцев, когда много месяцев спустя Ага вернулся из Мекки с собственным медным блюдом в руках. Сейчас это блюдо хранится в храме святого Иоанна Русского</w:t>
      </w:r>
      <w:r w:rsidR="00F80419">
        <w:t xml:space="preserve"> </w:t>
      </w:r>
      <w:r w:rsidRPr="0003545F">
        <w:t>[1]</w:t>
      </w:r>
      <w:r w:rsidR="00F80419">
        <w:t>.</w:t>
      </w:r>
    </w:p>
    <w:p w:rsidR="00B9580D" w:rsidRPr="0003545F" w:rsidRDefault="00B9580D" w:rsidP="00F80419">
      <w:pPr>
        <w:pStyle w:val="1b"/>
      </w:pPr>
      <w:r w:rsidRPr="0003545F">
        <w:t>Шло время. Телесные силы Иоанна оскудели, и он заболел. Предчувствуя свой смертный час, святой пожелал причаститься Святых Христовых Таин и послал за священником, который знал его все эти годы. Опасаясь преследований, священник передал ему Святые Дары в яблоке. Причастившись, блаженный Иоанн в тот же час отошел к Господу. Случилось это 27 мая (9 июня по новому стилю) 1730 года.</w:t>
      </w:r>
    </w:p>
    <w:p w:rsidR="00B9580D" w:rsidRPr="0003545F" w:rsidRDefault="00B9580D" w:rsidP="00F80419">
      <w:pPr>
        <w:pStyle w:val="1b"/>
      </w:pPr>
      <w:r w:rsidRPr="0003545F">
        <w:lastRenderedPageBreak/>
        <w:t>Когда хозяину сообщили о смерти Иоанна, он позвал священников и передал им тело святого для погребения по христианскому обычаю, сказав при этом: «Похороните его со всеми почестями по вере его, ибо истинно он был раб Божий». На погребение собрались почти все христиане, жившие в Прокопии, и сопровождали тело праведника на христианское кладбище. Вскоре к могиле Иоанна стали во множестве притекать люди. А три года спустя священник увидел в тонком сне Иоанна, который поведал ему о том, что Господь сохранил тело его нетленным. Через некоторое время над могилой святого стало появляться какое-то необыкновенное сияние. Решено было открыть гроб. Мощи святого Иоанна были совершенно нетленными и благоухающими.</w:t>
      </w:r>
    </w:p>
    <w:p w:rsidR="00B9580D" w:rsidRPr="0003545F" w:rsidRDefault="00B9580D" w:rsidP="00F80419">
      <w:pPr>
        <w:pStyle w:val="1b"/>
      </w:pPr>
      <w:r w:rsidRPr="0003545F">
        <w:t>Вскоре святые мощи праведника были перенесены в храм святого великомученика Георгия и положены в специальной раке. Новый угодник Божий стал прославляться неисчислимыми благодатными чудесами, известность о которых распространилась в отдаленные города и селения. Верующие христиане из разных мест приходили в Прокопий для поклонения святым мощам Иоанна Русского и получали по его святым молитвам благодатные исцеления. Нового святого стали почитать не только православные христиане, но и армяне, и турки, обращаясь с молитвенным прошением к русскому святому: «Раб Божий, не обойди нас своей милостью».</w:t>
      </w:r>
    </w:p>
    <w:p w:rsidR="00B9580D" w:rsidRPr="0003545F" w:rsidRDefault="00B9580D" w:rsidP="00F80419">
      <w:pPr>
        <w:pStyle w:val="1b"/>
      </w:pPr>
      <w:r w:rsidRPr="0003545F">
        <w:t>В 1881 году часть мощей святого Иоанна была перенесена в Русский монастырь святого великомученика Пантелеймона иноками Святой Афонской Горы, до этого чудесно спасенными угодником Божьим во время опасного путешествия. На средства этого монастыря и жителей Прокопия в 1886 году начато строительство нового храма, так как храм святого великомученика Георгия, где находились мощи святого Иоанна, обветшал.</w:t>
      </w:r>
    </w:p>
    <w:p w:rsidR="00B9580D" w:rsidRPr="0003545F" w:rsidRDefault="00B9580D" w:rsidP="00F80419">
      <w:pPr>
        <w:pStyle w:val="1b"/>
      </w:pPr>
      <w:r w:rsidRPr="0003545F">
        <w:t>15 августа 1898 года был освящен новый храм во имя святого Иоанна Русского, по благословению вселенского патриарха Константина V, кесарийским митрополитом Иоанном.</w:t>
      </w:r>
    </w:p>
    <w:p w:rsidR="00B9580D" w:rsidRPr="002030B2" w:rsidRDefault="00B9580D" w:rsidP="00F80419">
      <w:pPr>
        <w:pStyle w:val="1b"/>
        <w:rPr>
          <w:spacing w:val="-2"/>
          <w:kern w:val="22"/>
        </w:rPr>
      </w:pPr>
      <w:r w:rsidRPr="002030B2">
        <w:rPr>
          <w:spacing w:val="-2"/>
          <w:kern w:val="22"/>
        </w:rPr>
        <w:t xml:space="preserve">В 1924 году жители Прокопия Кесарийского, переселяясь на остров Эвбею, перенесли с собою и мощи святого Иоанна Русского. Несколько десятилетий они находились в храме святых </w:t>
      </w:r>
      <w:r w:rsidRPr="002030B2">
        <w:rPr>
          <w:spacing w:val="-2"/>
          <w:kern w:val="22"/>
        </w:rPr>
        <w:lastRenderedPageBreak/>
        <w:t>равноапостольных Константина и Елены в Новом Прокопии на Эвбее, а в 1951 году перенесены в новый храм во имя святого Иоанна Русского, к которому стекаются тысячи паломников из всех уголков Греции, особенно в день его памяти, 27 мая. Праведный Иоанн Русский широко почитается на Святой Горе Афон, особенно в Русском Пантелеимоновом монастыре</w:t>
      </w:r>
      <w:r w:rsidR="00F80419" w:rsidRPr="002030B2">
        <w:rPr>
          <w:spacing w:val="-2"/>
          <w:kern w:val="22"/>
        </w:rPr>
        <w:t xml:space="preserve"> </w:t>
      </w:r>
      <w:r w:rsidRPr="002030B2">
        <w:rPr>
          <w:spacing w:val="-2"/>
          <w:kern w:val="22"/>
        </w:rPr>
        <w:t>[2]</w:t>
      </w:r>
      <w:r w:rsidR="00F80419" w:rsidRPr="002030B2">
        <w:rPr>
          <w:spacing w:val="-2"/>
          <w:kern w:val="22"/>
        </w:rPr>
        <w:t>.</w:t>
      </w:r>
    </w:p>
    <w:p w:rsidR="00F80419" w:rsidRPr="0003545F" w:rsidRDefault="00F80419" w:rsidP="00F80419">
      <w:pPr>
        <w:pStyle w:val="1b"/>
      </w:pPr>
    </w:p>
    <w:p w:rsidR="00B9580D" w:rsidRPr="00F80419" w:rsidRDefault="00B9580D" w:rsidP="00F80419">
      <w:pPr>
        <w:pStyle w:val="1b"/>
        <w:rPr>
          <w:sz w:val="20"/>
          <w:szCs w:val="20"/>
        </w:rPr>
      </w:pPr>
      <w:r w:rsidRPr="00F80419">
        <w:rPr>
          <w:b/>
          <w:i/>
          <w:sz w:val="20"/>
          <w:szCs w:val="20"/>
        </w:rPr>
        <w:t>Литература</w:t>
      </w:r>
    </w:p>
    <w:p w:rsidR="00B9580D" w:rsidRPr="00F80419" w:rsidRDefault="00B9580D" w:rsidP="00F80419">
      <w:pPr>
        <w:pStyle w:val="1b"/>
        <w:rPr>
          <w:sz w:val="20"/>
          <w:szCs w:val="20"/>
        </w:rPr>
      </w:pPr>
      <w:r w:rsidRPr="00F80419">
        <w:rPr>
          <w:sz w:val="20"/>
          <w:szCs w:val="20"/>
        </w:rPr>
        <w:t xml:space="preserve">1. Святой праведный Иоанн Русский. – </w:t>
      </w:r>
      <w:r w:rsidR="00F80419">
        <w:rPr>
          <w:sz w:val="20"/>
          <w:szCs w:val="20"/>
          <w:lang w:val="en-US"/>
        </w:rPr>
        <w:t>URL</w:t>
      </w:r>
      <w:r w:rsidRPr="00F80419">
        <w:rPr>
          <w:sz w:val="20"/>
          <w:szCs w:val="20"/>
        </w:rPr>
        <w:t xml:space="preserve">: </w:t>
      </w:r>
      <w:r w:rsidRPr="00F80419">
        <w:rPr>
          <w:rStyle w:val="-"/>
          <w:color w:val="auto"/>
          <w:sz w:val="20"/>
          <w:szCs w:val="20"/>
          <w:u w:val="none"/>
          <w:lang w:eastAsia="hi-IN"/>
        </w:rPr>
        <w:t>http://www.</w:t>
      </w:r>
      <w:r w:rsidR="00F80419">
        <w:rPr>
          <w:rStyle w:val="-"/>
          <w:color w:val="auto"/>
          <w:sz w:val="20"/>
          <w:szCs w:val="20"/>
          <w:u w:val="none"/>
          <w:lang w:eastAsia="hi-IN"/>
        </w:rPr>
        <w:br/>
      </w:r>
      <w:r w:rsidRPr="00F80419">
        <w:rPr>
          <w:rStyle w:val="-"/>
          <w:color w:val="auto"/>
          <w:sz w:val="20"/>
          <w:szCs w:val="20"/>
          <w:u w:val="none"/>
          <w:lang w:eastAsia="hi-IN"/>
        </w:rPr>
        <w:t>tsaarinikolai.com/tekstit/Svjatoi_Ioan_Venalainen.htm</w:t>
      </w:r>
      <w:r w:rsidRPr="00F80419">
        <w:rPr>
          <w:sz w:val="20"/>
          <w:szCs w:val="20"/>
        </w:rPr>
        <w:t>.</w:t>
      </w:r>
    </w:p>
    <w:p w:rsidR="00B9580D" w:rsidRPr="00F80419" w:rsidRDefault="00B9580D" w:rsidP="00F80419">
      <w:pPr>
        <w:pStyle w:val="1b"/>
        <w:rPr>
          <w:sz w:val="20"/>
          <w:szCs w:val="20"/>
        </w:rPr>
      </w:pPr>
      <w:r w:rsidRPr="00F80419">
        <w:rPr>
          <w:sz w:val="20"/>
          <w:szCs w:val="20"/>
        </w:rPr>
        <w:t>2.</w:t>
      </w:r>
      <w:r w:rsidR="00F80419">
        <w:rPr>
          <w:sz w:val="20"/>
          <w:szCs w:val="20"/>
          <w:lang w:val="en-US"/>
        </w:rPr>
        <w:t> </w:t>
      </w:r>
      <w:r w:rsidRPr="00F80419">
        <w:rPr>
          <w:sz w:val="20"/>
          <w:szCs w:val="20"/>
        </w:rPr>
        <w:t xml:space="preserve">Житие и чудеса святого праведного Иоанна Русского. – </w:t>
      </w:r>
      <w:r w:rsidR="00F80419">
        <w:rPr>
          <w:sz w:val="20"/>
          <w:szCs w:val="20"/>
          <w:lang w:val="en-US"/>
        </w:rPr>
        <w:t>URL</w:t>
      </w:r>
      <w:r w:rsidRPr="00F80419">
        <w:rPr>
          <w:sz w:val="20"/>
          <w:szCs w:val="20"/>
        </w:rPr>
        <w:t xml:space="preserve">: </w:t>
      </w:r>
      <w:r w:rsidRPr="00F80419">
        <w:rPr>
          <w:rStyle w:val="-"/>
          <w:color w:val="auto"/>
          <w:sz w:val="20"/>
          <w:szCs w:val="20"/>
          <w:u w:val="none"/>
          <w:lang w:eastAsia="hi-IN"/>
        </w:rPr>
        <w:t>http://www.agiaellada.ru/kalendar/sv-ioana-russkogo.htm</w:t>
      </w:r>
      <w:r w:rsidRPr="00F80419">
        <w:rPr>
          <w:sz w:val="20"/>
          <w:szCs w:val="20"/>
        </w:rPr>
        <w:t>.</w:t>
      </w:r>
    </w:p>
    <w:p w:rsidR="00B9580D" w:rsidRPr="0003545F" w:rsidRDefault="00B9580D" w:rsidP="008227C7">
      <w:pPr>
        <w:pStyle w:val="1d"/>
        <w:spacing w:line="235" w:lineRule="auto"/>
        <w:rPr>
          <w:shd w:val="clear" w:color="auto" w:fill="FFFFFF"/>
        </w:rPr>
      </w:pPr>
      <w:bookmarkStart w:id="52" w:name="_Toc433661928"/>
      <w:r>
        <w:rPr>
          <w:shd w:val="clear" w:color="auto" w:fill="FFFFFF"/>
        </w:rPr>
        <w:lastRenderedPageBreak/>
        <w:t xml:space="preserve">Секция </w:t>
      </w:r>
      <w:r w:rsidR="00F80419">
        <w:rPr>
          <w:shd w:val="clear" w:color="auto" w:fill="FFFFFF"/>
        </w:rPr>
        <w:br/>
      </w:r>
      <w:r w:rsidR="00E727DD">
        <w:rPr>
          <w:shd w:val="clear" w:color="auto" w:fill="FFFFFF"/>
        </w:rPr>
        <w:t>«</w:t>
      </w:r>
      <w:r>
        <w:rPr>
          <w:shd w:val="clear" w:color="auto" w:fill="FFFFFF"/>
        </w:rPr>
        <w:t>дополнительное образование детей</w:t>
      </w:r>
      <w:bookmarkEnd w:id="52"/>
      <w:r w:rsidR="00E727DD">
        <w:rPr>
          <w:shd w:val="clear" w:color="auto" w:fill="FFFFFF"/>
        </w:rPr>
        <w:t>»</w:t>
      </w:r>
    </w:p>
    <w:p w:rsidR="00B9580D" w:rsidRPr="006E64E7" w:rsidRDefault="00B9580D" w:rsidP="008227C7">
      <w:pPr>
        <w:pStyle w:val="1b"/>
        <w:spacing w:line="235" w:lineRule="auto"/>
      </w:pPr>
      <w:r w:rsidRPr="0003545F">
        <w:rPr>
          <w:b/>
          <w:bCs/>
        </w:rPr>
        <w:t xml:space="preserve">Место проведения: </w:t>
      </w:r>
      <w:r w:rsidRPr="0003545F">
        <w:t>БОУ ОО ДОД «Центр духовно-нравст</w:t>
      </w:r>
      <w:r w:rsidR="002030B2">
        <w:softHyphen/>
      </w:r>
      <w:r w:rsidRPr="0003545F">
        <w:t>венного воспитания «Исток»</w:t>
      </w:r>
      <w:r w:rsidR="008C1C55">
        <w:t xml:space="preserve"> </w:t>
      </w:r>
      <w:r w:rsidRPr="0003545F">
        <w:t>г. Омск ул. В.</w:t>
      </w:r>
      <w:r w:rsidR="002030B2">
        <w:t> </w:t>
      </w:r>
      <w:r w:rsidRPr="0003545F">
        <w:t>Иванова,</w:t>
      </w:r>
      <w:r w:rsidR="00834E3D">
        <w:t xml:space="preserve"> </w:t>
      </w:r>
      <w:r w:rsidRPr="0003545F">
        <w:t>13</w:t>
      </w:r>
      <w:r w:rsidR="002030B2">
        <w:t>.</w:t>
      </w:r>
    </w:p>
    <w:p w:rsidR="00B9580D" w:rsidRPr="0003545F" w:rsidRDefault="00B9580D" w:rsidP="008227C7">
      <w:pPr>
        <w:pStyle w:val="1b"/>
        <w:spacing w:line="235" w:lineRule="auto"/>
      </w:pPr>
      <w:r w:rsidRPr="0003545F">
        <w:rPr>
          <w:b/>
          <w:bCs/>
        </w:rPr>
        <w:t>Руководител</w:t>
      </w:r>
      <w:r>
        <w:rPr>
          <w:b/>
          <w:bCs/>
        </w:rPr>
        <w:t>ь</w:t>
      </w:r>
      <w:r w:rsidRPr="0003545F">
        <w:rPr>
          <w:b/>
          <w:bCs/>
        </w:rPr>
        <w:t>:</w:t>
      </w:r>
      <w:r w:rsidRPr="0003545F">
        <w:t xml:space="preserve"> </w:t>
      </w:r>
      <w:r w:rsidRPr="002030B2">
        <w:rPr>
          <w:i/>
        </w:rPr>
        <w:t>Савельева Юлия Александровна</w:t>
      </w:r>
      <w:r w:rsidRPr="0003545F">
        <w:t>,</w:t>
      </w:r>
      <w:r w:rsidR="008C1C55">
        <w:t xml:space="preserve"> </w:t>
      </w:r>
      <w:r w:rsidRPr="0003545F">
        <w:t>директор БУ ОО ДО «Центр духовно-нравственного воспитания «Исток»</w:t>
      </w:r>
      <w:r w:rsidR="008C1C55">
        <w:t xml:space="preserve"> </w:t>
      </w:r>
    </w:p>
    <w:p w:rsidR="00B9580D" w:rsidRPr="0003545F" w:rsidRDefault="00B9580D" w:rsidP="008227C7">
      <w:pPr>
        <w:pStyle w:val="10"/>
        <w:spacing w:line="235" w:lineRule="auto"/>
        <w:ind w:left="567" w:right="254"/>
        <w:jc w:val="both"/>
        <w:rPr>
          <w:rFonts w:cs="Times New Roman"/>
        </w:rPr>
      </w:pPr>
    </w:p>
    <w:p w:rsidR="00B9580D" w:rsidRPr="0003545F" w:rsidRDefault="00B9580D" w:rsidP="008227C7">
      <w:pPr>
        <w:pStyle w:val="1e"/>
        <w:spacing w:line="235" w:lineRule="auto"/>
      </w:pPr>
      <w:bookmarkStart w:id="53" w:name="_Toc433661929"/>
      <w:r w:rsidRPr="0003545F">
        <w:t>Людмила Григорьевна</w:t>
      </w:r>
      <w:r w:rsidR="00834E3D" w:rsidRPr="00834E3D">
        <w:t xml:space="preserve"> </w:t>
      </w:r>
      <w:r w:rsidR="00834E3D" w:rsidRPr="0003545F">
        <w:t>Ленартович</w:t>
      </w:r>
      <w:bookmarkEnd w:id="53"/>
    </w:p>
    <w:p w:rsidR="00B9580D" w:rsidRPr="0003545F" w:rsidRDefault="00B9580D" w:rsidP="008227C7">
      <w:pPr>
        <w:pStyle w:val="1f"/>
        <w:spacing w:line="235" w:lineRule="auto"/>
      </w:pPr>
      <w:r w:rsidRPr="0003545F">
        <w:t>педагог-организатор</w:t>
      </w:r>
      <w:r w:rsidR="00834E3D">
        <w:t>,</w:t>
      </w:r>
      <w:r w:rsidR="00834E3D">
        <w:br/>
      </w:r>
      <w:r w:rsidRPr="0003545F">
        <w:t>Центр духовно-нравственного воспитания «Исток»</w:t>
      </w:r>
    </w:p>
    <w:p w:rsidR="00B9580D" w:rsidRPr="0003545F" w:rsidRDefault="00B9580D" w:rsidP="008227C7">
      <w:pPr>
        <w:pStyle w:val="1c"/>
        <w:spacing w:line="235" w:lineRule="auto"/>
      </w:pPr>
      <w:bookmarkStart w:id="54" w:name="_Toc433661930"/>
      <w:r w:rsidRPr="0003545F">
        <w:t xml:space="preserve">Формирование опыта </w:t>
      </w:r>
      <w:r w:rsidR="00834E3D">
        <w:br/>
      </w:r>
      <w:r w:rsidRPr="0003545F">
        <w:t xml:space="preserve">эмоционально-ценностных отношений </w:t>
      </w:r>
      <w:r w:rsidR="00834E3D">
        <w:br/>
      </w:r>
      <w:r w:rsidRPr="0003545F">
        <w:t xml:space="preserve">у детей через обращение </w:t>
      </w:r>
      <w:r w:rsidR="00834E3D">
        <w:br/>
      </w:r>
      <w:r w:rsidRPr="0003545F">
        <w:t>к великому наследию святых равноапостальных</w:t>
      </w:r>
      <w:r w:rsidR="00834E3D">
        <w:br/>
      </w:r>
      <w:r w:rsidRPr="0003545F">
        <w:t>братьев Кирилла и Мефодия</w:t>
      </w:r>
      <w:bookmarkEnd w:id="54"/>
    </w:p>
    <w:p w:rsidR="00B9580D" w:rsidRPr="008227C7" w:rsidRDefault="00B9580D" w:rsidP="008227C7">
      <w:pPr>
        <w:pStyle w:val="1b"/>
        <w:spacing w:line="235" w:lineRule="auto"/>
        <w:rPr>
          <w:color w:val="222222"/>
          <w:spacing w:val="-2"/>
          <w:kern w:val="22"/>
          <w:shd w:val="clear" w:color="auto" w:fill="FFFFFF"/>
        </w:rPr>
      </w:pPr>
      <w:r w:rsidRPr="008227C7">
        <w:rPr>
          <w:spacing w:val="-2"/>
          <w:kern w:val="22"/>
        </w:rPr>
        <w:t>Каждый год весной, 24 мая, мы отмечаем День славянской письменности и культуры. Вспоминая в этот день первоучителей славян Кирилла и Мефодия, мы вновь и вновь обращаем свой благодарный взор к истокам богатейшего культурно-историческо</w:t>
      </w:r>
      <w:r w:rsidR="00E0321C">
        <w:rPr>
          <w:spacing w:val="-2"/>
          <w:kern w:val="22"/>
        </w:rPr>
        <w:softHyphen/>
      </w:r>
      <w:r w:rsidRPr="008227C7">
        <w:rPr>
          <w:spacing w:val="-2"/>
          <w:kern w:val="22"/>
        </w:rPr>
        <w:t>го наследия славянских народов. Общеизвестно, что Кирилл и Мефодий стояли у самых истоков славянской письменности, именно им славянские народы обязаны своим просвещением, развитием религии, науки и культуры. Трудно даже представить себе, каким было бы человечество, не имеющее азбуки. Ведь без письменности мы не могли бы передавать информацию, делится опытом с потомками, и каждому поколению заново пришлось бы «изобретать велосипед»</w:t>
      </w:r>
      <w:r w:rsidRPr="008227C7">
        <w:rPr>
          <w:color w:val="000000"/>
          <w:spacing w:val="-2"/>
          <w:kern w:val="22"/>
          <w:shd w:val="clear" w:color="auto" w:fill="FFFFFF"/>
        </w:rPr>
        <w:t xml:space="preserve"> [1]. Не было бы у нас ни «Повести временных лет» – памятника истории, благодаря которому мы знаем о древней Руси, ни первой печатной книги «Апостол», ни трудов М.Ю. Ломоносова, ни поэзии А.С. Пушкина. </w:t>
      </w:r>
    </w:p>
    <w:p w:rsidR="00B9580D" w:rsidRPr="00834E3D" w:rsidRDefault="00B9580D" w:rsidP="008227C7">
      <w:pPr>
        <w:pStyle w:val="1b"/>
        <w:spacing w:line="235" w:lineRule="auto"/>
        <w:rPr>
          <w:spacing w:val="-2"/>
          <w:kern w:val="22"/>
        </w:rPr>
      </w:pPr>
      <w:r w:rsidRPr="00834E3D">
        <w:rPr>
          <w:spacing w:val="-2"/>
          <w:kern w:val="22"/>
        </w:rPr>
        <w:t>Россия никогда не забывала имен Кирилла и Мефодия и всегда хранила благодарную память об их духовном просвети</w:t>
      </w:r>
      <w:r w:rsidRPr="00834E3D">
        <w:rPr>
          <w:spacing w:val="-2"/>
          <w:kern w:val="22"/>
        </w:rPr>
        <w:lastRenderedPageBreak/>
        <w:t xml:space="preserve">тельском подвиге. Торжественное празднование памяти святых равноапостольных братьев Мефодия и Кирилла было установлено в Русской Церкви в 1863 году. В современной России первый «Праздник письменности» прошёл в 1986 году в г. Мурманске. </w:t>
      </w:r>
      <w:r w:rsidRPr="00834E3D">
        <w:rPr>
          <w:bCs/>
          <w:spacing w:val="-2"/>
          <w:kern w:val="22"/>
        </w:rPr>
        <w:t xml:space="preserve">Затем </w:t>
      </w:r>
      <w:r w:rsidRPr="00834E3D">
        <w:rPr>
          <w:spacing w:val="-2"/>
          <w:kern w:val="22"/>
        </w:rPr>
        <w:t>столицей праздника каждый год становился новый город. Начиная с 2010 года, основные торжества праздника проходят в Москве на Славянской площади у памятника святым. Весной 1991 года этот праздник был объявлен государственным.</w:t>
      </w:r>
    </w:p>
    <w:p w:rsidR="00B9580D" w:rsidRPr="0003545F" w:rsidRDefault="00B9580D" w:rsidP="00834E3D">
      <w:pPr>
        <w:pStyle w:val="1b"/>
      </w:pPr>
      <w:r w:rsidRPr="0003545F">
        <w:t>Торжественно отмечают эти праздничные дни и в Омске. Во всех храмах совершаются праздничные богослужения, проходят научно-практические конференции, образовательные чтения, выставки, концерты, театрализованные представления – это далеко не полный перечень мероприятий, проводимых в эти дни. В газетах и журналах публикуются интересные исторические материалы, посвященные духовному наследию славянских первоучителей.</w:t>
      </w:r>
    </w:p>
    <w:p w:rsidR="00B9580D" w:rsidRPr="0003545F" w:rsidRDefault="00B9580D" w:rsidP="00834E3D">
      <w:pPr>
        <w:pStyle w:val="1b"/>
      </w:pPr>
      <w:r w:rsidRPr="0003545F">
        <w:t>Это наше духовное богатство, мы должны его бережно сохранять и передавать из поколения в поколение.</w:t>
      </w:r>
    </w:p>
    <w:p w:rsidR="00B9580D" w:rsidRPr="0003545F" w:rsidRDefault="00B9580D" w:rsidP="00834E3D">
      <w:pPr>
        <w:pStyle w:val="1b"/>
      </w:pPr>
      <w:r w:rsidRPr="0003545F">
        <w:t>Особенно это актуально сегодня, когда недоброжелатели России намеренно искажают нашу историю, навязывают чуждые идеалы и ценности в надежде, что русская молодёжь откажется от своих славянских корней, языка и традиций предков. Коверкаются родные слова и привычные, укоренившиеся в родной речи выражения. Таких примеров можно привести много, они, к сожалению, только умножаются.</w:t>
      </w:r>
    </w:p>
    <w:p w:rsidR="00B9580D" w:rsidRPr="0003545F" w:rsidRDefault="00B9580D" w:rsidP="00834E3D">
      <w:pPr>
        <w:pStyle w:val="1b"/>
        <w:spacing w:line="235" w:lineRule="auto"/>
      </w:pPr>
      <w:r w:rsidRPr="0003545F">
        <w:t xml:space="preserve">Вот почему мы посчитали необходимым и важным как можно раньше приобщать обучающихся в детских объединениях БУ ОО ДО «Центр духовно-нравственного воспитания «Исток» к богатейшему культурно-историческому наследию славянских народов, а празднование Дня славянской письменности и культуры должно стать неотъемлемой частью духовной жизни наших детей. Ценен и значим опыт активного участия обучающихся в праздничных торжествах памяти святых, как областных, так и проводимых на базе Центра. Рассказы о святых, конкурс рисунков «Просветившие землю славянскую», конкурс на лучшее чтение духовного стихотворения, на лучшую нарисованную буквицу, викторина на тему «Славянская письменность </w:t>
      </w:r>
      <w:r w:rsidRPr="0003545F">
        <w:lastRenderedPageBreak/>
        <w:t>и её создатели», театрализованные представления «Откуда пришла Азбука?», «Рождество Христово», «Светлая Пасха» и другие мероприятия способствуют наиболее успешному формированию опыта эмоционально-ценностных отношений детей, расширяют его ценностно-смысловую сферу деятельности, пробуждают у детей интерес к Живому Слову, православным истокам родной культуры.</w:t>
      </w:r>
    </w:p>
    <w:p w:rsidR="00B9580D" w:rsidRPr="0003545F" w:rsidRDefault="00B9580D" w:rsidP="00834E3D">
      <w:pPr>
        <w:pStyle w:val="1b"/>
        <w:spacing w:line="235" w:lineRule="auto"/>
      </w:pPr>
      <w:r w:rsidRPr="0003545F">
        <w:t xml:space="preserve">Как известно, моральные устои и принципы, ведущие человека по жизни, закладываются в детстве. Поэтому, чтобы пробудить у детей интерес к сохранению подлинной родной языковой культуры, бережному отношению к языку, его ценностям и православным истокам, традициям и укладу жизни русского народа, мы используем разные формы и методы обращения к великому наследию святых равноапостольных братьев Мефодия и Кирилла. </w:t>
      </w:r>
    </w:p>
    <w:p w:rsidR="00B9580D" w:rsidRPr="0003545F" w:rsidRDefault="00B9580D" w:rsidP="00834E3D">
      <w:pPr>
        <w:pStyle w:val="1b"/>
        <w:spacing w:line="235" w:lineRule="auto"/>
      </w:pPr>
      <w:r w:rsidRPr="0003545F">
        <w:t>Например, для детей младшего и среднего возраста можно организовать увлекательное путешествие в «Страну славянской письменности». В путешествии детей ожидают неожиданные встречи, сюрпризы, трудности и препятствия, преодолеть которые они могут, ответив на вопросы викторины «Славянский алфавит и его создатели», дописав плакаты с незаконченными пословицами и поговорками о славянской азбуке, раскрасив репродукции, традиционные орнаменты и буквицы [2]. Предлагаем тесты некоторых заданий:</w:t>
      </w:r>
    </w:p>
    <w:p w:rsidR="00B9580D" w:rsidRPr="0003545F" w:rsidRDefault="00B9580D" w:rsidP="00834E3D">
      <w:pPr>
        <w:pStyle w:val="1b"/>
        <w:spacing w:line="235" w:lineRule="auto"/>
      </w:pPr>
      <w:r w:rsidRPr="0003545F">
        <w:t>1.</w:t>
      </w:r>
      <w:r w:rsidR="00834E3D">
        <w:t> </w:t>
      </w:r>
      <w:r w:rsidRPr="0003545F">
        <w:t xml:space="preserve">Назовите буквы, которые есть и в русском, и в церковнославянском алфавитах. </w:t>
      </w:r>
    </w:p>
    <w:p w:rsidR="00B9580D" w:rsidRPr="0003545F" w:rsidRDefault="00B9580D" w:rsidP="00834E3D">
      <w:pPr>
        <w:pStyle w:val="1b"/>
        <w:spacing w:line="235" w:lineRule="auto"/>
      </w:pPr>
      <w:r w:rsidRPr="0003545F">
        <w:t>2.</w:t>
      </w:r>
      <w:r w:rsidR="00834E3D">
        <w:t> </w:t>
      </w:r>
      <w:r w:rsidRPr="0003545F">
        <w:t>Объясните происхождение слов «азбука» и «алфавит».</w:t>
      </w:r>
    </w:p>
    <w:p w:rsidR="00B9580D" w:rsidRPr="0003545F" w:rsidRDefault="00B9580D" w:rsidP="00834E3D">
      <w:pPr>
        <w:pStyle w:val="1b"/>
        <w:spacing w:line="235" w:lineRule="auto"/>
      </w:pPr>
      <w:r w:rsidRPr="0003545F">
        <w:t>3.</w:t>
      </w:r>
      <w:r w:rsidR="00834E3D">
        <w:t> </w:t>
      </w:r>
      <w:r w:rsidRPr="0003545F">
        <w:t>Являются ли слова «азбука» и «алфавит» синонимами?</w:t>
      </w:r>
    </w:p>
    <w:p w:rsidR="00B9580D" w:rsidRPr="0003545F" w:rsidRDefault="00B9580D" w:rsidP="00834E3D">
      <w:pPr>
        <w:pStyle w:val="1b"/>
        <w:spacing w:line="235" w:lineRule="auto"/>
      </w:pPr>
      <w:r w:rsidRPr="0003545F">
        <w:t>4.</w:t>
      </w:r>
      <w:r w:rsidR="00834E3D">
        <w:t> </w:t>
      </w:r>
      <w:r w:rsidRPr="0003545F">
        <w:t>Где используется алфавитный порядок?</w:t>
      </w:r>
    </w:p>
    <w:p w:rsidR="00B9580D" w:rsidRPr="0003545F" w:rsidRDefault="00B9580D" w:rsidP="00834E3D">
      <w:pPr>
        <w:pStyle w:val="1b"/>
        <w:spacing w:line="235" w:lineRule="auto"/>
      </w:pPr>
      <w:r w:rsidRPr="0003545F">
        <w:t>5.</w:t>
      </w:r>
      <w:r w:rsidR="00834E3D">
        <w:t> </w:t>
      </w:r>
      <w:r w:rsidRPr="0003545F">
        <w:t xml:space="preserve">Назовите город в Византийской империи, родину Кирилла и Мефодия. </w:t>
      </w:r>
    </w:p>
    <w:p w:rsidR="00B9580D" w:rsidRPr="0003545F" w:rsidRDefault="00B9580D" w:rsidP="00834E3D">
      <w:pPr>
        <w:pStyle w:val="1b"/>
        <w:spacing w:line="235" w:lineRule="auto"/>
        <w:rPr>
          <w:vertAlign w:val="superscript"/>
        </w:rPr>
      </w:pPr>
      <w:r w:rsidRPr="0003545F">
        <w:t>6.</w:t>
      </w:r>
      <w:r w:rsidR="00834E3D">
        <w:t> </w:t>
      </w:r>
      <w:r w:rsidRPr="0003545F">
        <w:t>Посмотрите на картинку и скажите, что нужно сделать, чтобы этот город не смогли захватить враги? [3]</w:t>
      </w:r>
    </w:p>
    <w:p w:rsidR="00B9580D" w:rsidRPr="0003545F" w:rsidRDefault="00B9580D" w:rsidP="00834E3D">
      <w:pPr>
        <w:pStyle w:val="1b"/>
        <w:spacing w:line="235" w:lineRule="auto"/>
        <w:rPr>
          <w:vertAlign w:val="superscript"/>
        </w:rPr>
      </w:pPr>
      <w:r w:rsidRPr="0003545F">
        <w:t>7.</w:t>
      </w:r>
      <w:r w:rsidR="00834E3D">
        <w:t> </w:t>
      </w:r>
      <w:r w:rsidRPr="0003545F">
        <w:t>Когда пойдешь куда-нибудь, постарайся быть внимательным, может быть, и ты сможешь кому-то помочь. Придумай со словом путь предложение.</w:t>
      </w:r>
    </w:p>
    <w:p w:rsidR="00B9580D" w:rsidRPr="0003545F" w:rsidRDefault="00B9580D" w:rsidP="00834E3D">
      <w:pPr>
        <w:pStyle w:val="1b"/>
      </w:pPr>
      <w:r w:rsidRPr="0003545F">
        <w:t>8.</w:t>
      </w:r>
      <w:r w:rsidR="00834E3D">
        <w:t> </w:t>
      </w:r>
      <w:r w:rsidRPr="0003545F">
        <w:t>Из какой семьи происходили Кирилл и Мефодий?</w:t>
      </w:r>
    </w:p>
    <w:p w:rsidR="00B9580D" w:rsidRPr="0003545F" w:rsidRDefault="00B9580D" w:rsidP="00834E3D">
      <w:pPr>
        <w:pStyle w:val="1b"/>
        <w:rPr>
          <w:vertAlign w:val="superscript"/>
        </w:rPr>
      </w:pPr>
      <w:r w:rsidRPr="0003545F">
        <w:t>9.</w:t>
      </w:r>
      <w:r w:rsidR="00834E3D">
        <w:t> </w:t>
      </w:r>
      <w:r w:rsidRPr="0003545F">
        <w:t xml:space="preserve"> Дорисуй, кому что нужно [4]</w:t>
      </w:r>
      <w:r w:rsidR="00834E3D">
        <w:t>.</w:t>
      </w:r>
    </w:p>
    <w:p w:rsidR="00B9580D" w:rsidRPr="0003545F" w:rsidRDefault="00B9580D" w:rsidP="00834E3D">
      <w:pPr>
        <w:pStyle w:val="1b"/>
      </w:pPr>
      <w:r w:rsidRPr="0003545F">
        <w:lastRenderedPageBreak/>
        <w:t>10.</w:t>
      </w:r>
      <w:r w:rsidR="00834E3D">
        <w:t> </w:t>
      </w:r>
      <w:r w:rsidRPr="0003545F">
        <w:t>Как прозвали Кирилла за острый ум и выдающиеся познания?</w:t>
      </w:r>
    </w:p>
    <w:p w:rsidR="00B9580D" w:rsidRPr="0003545F" w:rsidRDefault="00B9580D" w:rsidP="00834E3D">
      <w:pPr>
        <w:pStyle w:val="1b"/>
      </w:pPr>
      <w:r w:rsidRPr="0003545F">
        <w:t>11.</w:t>
      </w:r>
      <w:r w:rsidR="00834E3D">
        <w:t> </w:t>
      </w:r>
      <w:r w:rsidRPr="0003545F">
        <w:t>Нарисуй огоньки на свечах. Придумай к рисунку предложение…</w:t>
      </w:r>
    </w:p>
    <w:p w:rsidR="00B9580D" w:rsidRPr="0003545F" w:rsidRDefault="00B9580D" w:rsidP="00834E3D">
      <w:pPr>
        <w:pStyle w:val="1b"/>
      </w:pPr>
      <w:r w:rsidRPr="0003545F">
        <w:t>Путешествие в загадочную «Страну славянской письменности» сопровождается удивительными встречами с необычными нарядными «Буквицами», которые загадывают загадки, рассказывают интересные истории, которые с ними приключились, читают стихи, играют с детьми в ролевые игры.</w:t>
      </w:r>
    </w:p>
    <w:p w:rsidR="00B9580D" w:rsidRPr="0003545F" w:rsidRDefault="00B9580D" w:rsidP="00834E3D">
      <w:pPr>
        <w:pStyle w:val="1b"/>
      </w:pPr>
      <w:r w:rsidRPr="0003545F">
        <w:t xml:space="preserve">Наконец, преодолев последние препятствия, дети попадают во дворец Ее Величества «Славянской Азбуки», где и преподносят ей в дар свои знания, умения, любовь и верность. </w:t>
      </w:r>
    </w:p>
    <w:p w:rsidR="00B9580D" w:rsidRPr="0003545F" w:rsidRDefault="00B9580D" w:rsidP="00834E3D">
      <w:pPr>
        <w:pStyle w:val="1b"/>
      </w:pPr>
      <w:r w:rsidRPr="0003545F">
        <w:t>Завершается путешествие небольшим концертом, пением Гимна «Слава вам, братья, славян просветители» и награждением активных участников путешествия.</w:t>
      </w:r>
    </w:p>
    <w:p w:rsidR="00B9580D" w:rsidRPr="0003545F" w:rsidRDefault="00B9580D" w:rsidP="00834E3D">
      <w:pPr>
        <w:pStyle w:val="1b"/>
      </w:pPr>
      <w:r w:rsidRPr="0003545F">
        <w:t>Важной содержательной частью праздника для детей среднего возраста может стать постановка сценки из жизни святых Кирилла и Мефодия, которая следует после рассказа о том, как создавалась славянская письменность, когда и кем были написаны первые слова нашего языка.</w:t>
      </w:r>
    </w:p>
    <w:p w:rsidR="00B9580D" w:rsidRPr="0003545F" w:rsidRDefault="00B9580D" w:rsidP="00834E3D">
      <w:pPr>
        <w:pStyle w:val="1b"/>
      </w:pPr>
      <w:r w:rsidRPr="0003545F">
        <w:t>Обращаясь к духовному наследию святых Кирилла и Мефодия, истокам родной культуры, обучающиеся познают духовно</w:t>
      </w:r>
      <w:r w:rsidR="00834E3D">
        <w:t>-</w:t>
      </w:r>
      <w:r w:rsidRPr="0003545F">
        <w:t>нравственные ценности и традиции жизни нашего народа, формируют умения организовывать свою деятельность, выстраивать отношения с другими людьми и с самим собой, соотносить и корректировать свои действия с действиями других людей и потребностями общества и, что особенно важно, приобретают опыт общественно полезной и личностно значимой деятельности на благо великой России.</w:t>
      </w:r>
    </w:p>
    <w:p w:rsidR="00B9580D" w:rsidRPr="00834E3D" w:rsidRDefault="00B9580D" w:rsidP="00834E3D">
      <w:pPr>
        <w:pStyle w:val="1b"/>
        <w:rPr>
          <w:sz w:val="20"/>
          <w:szCs w:val="20"/>
        </w:rPr>
      </w:pPr>
    </w:p>
    <w:p w:rsidR="00B9580D" w:rsidRPr="00834E3D" w:rsidRDefault="00B9580D" w:rsidP="00834E3D">
      <w:pPr>
        <w:pStyle w:val="1b"/>
        <w:rPr>
          <w:sz w:val="20"/>
          <w:szCs w:val="20"/>
        </w:rPr>
      </w:pPr>
      <w:r w:rsidRPr="00834E3D">
        <w:rPr>
          <w:b/>
          <w:i/>
          <w:sz w:val="20"/>
          <w:szCs w:val="20"/>
        </w:rPr>
        <w:t>Литература</w:t>
      </w:r>
    </w:p>
    <w:p w:rsidR="00B9580D" w:rsidRPr="00834E3D" w:rsidRDefault="00834E3D" w:rsidP="00834E3D">
      <w:pPr>
        <w:pStyle w:val="1b"/>
        <w:rPr>
          <w:spacing w:val="-2"/>
          <w:kern w:val="20"/>
          <w:sz w:val="20"/>
          <w:szCs w:val="20"/>
        </w:rPr>
      </w:pPr>
      <w:r w:rsidRPr="00834E3D">
        <w:rPr>
          <w:spacing w:val="-2"/>
          <w:kern w:val="20"/>
          <w:sz w:val="20"/>
          <w:szCs w:val="20"/>
        </w:rPr>
        <w:t>1. </w:t>
      </w:r>
      <w:r w:rsidR="00B9580D" w:rsidRPr="00834E3D">
        <w:rPr>
          <w:i/>
          <w:spacing w:val="-2"/>
          <w:kern w:val="20"/>
          <w:sz w:val="20"/>
          <w:szCs w:val="20"/>
        </w:rPr>
        <w:t>Бернштейн С.Б.</w:t>
      </w:r>
      <w:r w:rsidR="00B9580D" w:rsidRPr="00834E3D">
        <w:rPr>
          <w:spacing w:val="-2"/>
          <w:kern w:val="20"/>
          <w:sz w:val="20"/>
          <w:szCs w:val="20"/>
        </w:rPr>
        <w:t xml:space="preserve"> Константин-философ и Мефодий. </w:t>
      </w:r>
      <w:r w:rsidRPr="00834E3D">
        <w:rPr>
          <w:spacing w:val="-2"/>
          <w:kern w:val="20"/>
          <w:sz w:val="20"/>
          <w:szCs w:val="20"/>
        </w:rPr>
        <w:t xml:space="preserve">– </w:t>
      </w:r>
      <w:r w:rsidR="00B9580D" w:rsidRPr="00834E3D">
        <w:rPr>
          <w:spacing w:val="-2"/>
          <w:kern w:val="20"/>
          <w:sz w:val="20"/>
          <w:szCs w:val="20"/>
        </w:rPr>
        <w:t>М., 1984.</w:t>
      </w:r>
    </w:p>
    <w:p w:rsidR="00B9580D" w:rsidRPr="00834E3D" w:rsidRDefault="00834E3D" w:rsidP="00834E3D">
      <w:pPr>
        <w:pStyle w:val="1b"/>
        <w:rPr>
          <w:sz w:val="20"/>
          <w:szCs w:val="20"/>
        </w:rPr>
      </w:pPr>
      <w:r>
        <w:rPr>
          <w:sz w:val="20"/>
          <w:szCs w:val="20"/>
        </w:rPr>
        <w:t>2. </w:t>
      </w:r>
      <w:r w:rsidR="00B9580D" w:rsidRPr="00834E3D">
        <w:rPr>
          <w:i/>
          <w:sz w:val="20"/>
          <w:szCs w:val="20"/>
        </w:rPr>
        <w:t>Воскобойников В.М.</w:t>
      </w:r>
      <w:r w:rsidR="00B9580D" w:rsidRPr="00834E3D">
        <w:rPr>
          <w:sz w:val="20"/>
          <w:szCs w:val="20"/>
        </w:rPr>
        <w:t xml:space="preserve"> Братья. – М., 1979.</w:t>
      </w:r>
    </w:p>
    <w:p w:rsidR="00B9580D" w:rsidRPr="00834E3D" w:rsidRDefault="00834E3D" w:rsidP="00834E3D">
      <w:pPr>
        <w:pStyle w:val="1b"/>
        <w:rPr>
          <w:sz w:val="20"/>
          <w:szCs w:val="20"/>
        </w:rPr>
      </w:pPr>
      <w:r>
        <w:rPr>
          <w:sz w:val="20"/>
          <w:szCs w:val="20"/>
        </w:rPr>
        <w:t>3. </w:t>
      </w:r>
      <w:r w:rsidR="00B9580D" w:rsidRPr="00834E3D">
        <w:rPr>
          <w:sz w:val="20"/>
          <w:szCs w:val="20"/>
        </w:rPr>
        <w:t xml:space="preserve">Пословицы русского народа: </w:t>
      </w:r>
      <w:r>
        <w:rPr>
          <w:sz w:val="20"/>
          <w:szCs w:val="20"/>
        </w:rPr>
        <w:t>с</w:t>
      </w:r>
      <w:r w:rsidR="00B9580D" w:rsidRPr="00834E3D">
        <w:rPr>
          <w:sz w:val="20"/>
          <w:szCs w:val="20"/>
        </w:rPr>
        <w:t>борник В. Даля</w:t>
      </w:r>
      <w:r>
        <w:rPr>
          <w:sz w:val="20"/>
          <w:szCs w:val="20"/>
        </w:rPr>
        <w:t>: в</w:t>
      </w:r>
      <w:r w:rsidR="00B9580D" w:rsidRPr="00834E3D">
        <w:rPr>
          <w:sz w:val="20"/>
          <w:szCs w:val="20"/>
        </w:rPr>
        <w:t xml:space="preserve"> 2 т. </w:t>
      </w:r>
      <w:r>
        <w:rPr>
          <w:sz w:val="20"/>
          <w:szCs w:val="20"/>
        </w:rPr>
        <w:t>– Т</w:t>
      </w:r>
      <w:r w:rsidR="00B9580D" w:rsidRPr="00834E3D">
        <w:rPr>
          <w:sz w:val="20"/>
          <w:szCs w:val="20"/>
        </w:rPr>
        <w:t>.</w:t>
      </w:r>
      <w:r>
        <w:rPr>
          <w:sz w:val="20"/>
          <w:szCs w:val="20"/>
        </w:rPr>
        <w:t> </w:t>
      </w:r>
      <w:r w:rsidR="00B9580D" w:rsidRPr="00834E3D">
        <w:rPr>
          <w:sz w:val="20"/>
          <w:szCs w:val="20"/>
        </w:rPr>
        <w:t>1. – М., 1989.</w:t>
      </w:r>
    </w:p>
    <w:p w:rsidR="00B9580D" w:rsidRPr="00834E3D" w:rsidRDefault="00834E3D" w:rsidP="00834E3D">
      <w:pPr>
        <w:pStyle w:val="1b"/>
        <w:rPr>
          <w:sz w:val="20"/>
          <w:szCs w:val="20"/>
        </w:rPr>
      </w:pPr>
      <w:r>
        <w:rPr>
          <w:sz w:val="20"/>
          <w:szCs w:val="20"/>
        </w:rPr>
        <w:t>4. </w:t>
      </w:r>
      <w:r w:rsidR="00B9580D" w:rsidRPr="00834E3D">
        <w:rPr>
          <w:i/>
          <w:sz w:val="20"/>
          <w:szCs w:val="20"/>
        </w:rPr>
        <w:t>Янченко В.Д.</w:t>
      </w:r>
      <w:r w:rsidR="00B9580D" w:rsidRPr="00834E3D">
        <w:rPr>
          <w:sz w:val="20"/>
          <w:szCs w:val="20"/>
        </w:rPr>
        <w:t xml:space="preserve"> Лингвистический вечер для учащихся 5</w:t>
      </w:r>
      <w:r>
        <w:rPr>
          <w:sz w:val="20"/>
          <w:szCs w:val="20"/>
        </w:rPr>
        <w:t>–</w:t>
      </w:r>
      <w:r w:rsidR="00B9580D" w:rsidRPr="00834E3D">
        <w:rPr>
          <w:sz w:val="20"/>
          <w:szCs w:val="20"/>
        </w:rPr>
        <w:t xml:space="preserve">6 классов «Праздник славянской письменности и культуры» </w:t>
      </w:r>
      <w:r>
        <w:rPr>
          <w:sz w:val="20"/>
          <w:szCs w:val="20"/>
        </w:rPr>
        <w:t xml:space="preserve">// </w:t>
      </w:r>
      <w:r w:rsidR="00B9580D" w:rsidRPr="00834E3D">
        <w:rPr>
          <w:sz w:val="20"/>
          <w:szCs w:val="20"/>
        </w:rPr>
        <w:t>Русский язык в школе</w:t>
      </w:r>
      <w:r>
        <w:rPr>
          <w:sz w:val="20"/>
          <w:szCs w:val="20"/>
        </w:rPr>
        <w:t>. – 1998. – </w:t>
      </w:r>
      <w:r w:rsidR="00B9580D" w:rsidRPr="00834E3D">
        <w:rPr>
          <w:sz w:val="20"/>
          <w:szCs w:val="20"/>
        </w:rPr>
        <w:t>№</w:t>
      </w:r>
      <w:r>
        <w:rPr>
          <w:sz w:val="20"/>
          <w:szCs w:val="20"/>
        </w:rPr>
        <w:t> </w:t>
      </w:r>
      <w:r w:rsidR="00B9580D" w:rsidRPr="00834E3D">
        <w:rPr>
          <w:sz w:val="20"/>
          <w:szCs w:val="20"/>
        </w:rPr>
        <w:t>2.</w:t>
      </w:r>
    </w:p>
    <w:p w:rsidR="00B9580D" w:rsidRPr="0003545F" w:rsidRDefault="00B9580D" w:rsidP="00834E3D">
      <w:pPr>
        <w:pStyle w:val="1e"/>
        <w:pageBreakBefore/>
      </w:pPr>
      <w:bookmarkStart w:id="55" w:name="_Toc433661931"/>
      <w:r w:rsidRPr="0003545F">
        <w:lastRenderedPageBreak/>
        <w:t>Татьяна Владимировна Павлова,</w:t>
      </w:r>
      <w:bookmarkEnd w:id="55"/>
    </w:p>
    <w:p w:rsidR="00B9580D" w:rsidRPr="0003545F" w:rsidRDefault="00B9580D" w:rsidP="00834E3D">
      <w:pPr>
        <w:pStyle w:val="1e"/>
      </w:pPr>
      <w:bookmarkStart w:id="56" w:name="_Toc433661932"/>
      <w:r w:rsidRPr="0003545F">
        <w:t>Елена Юрьевна Ярош</w:t>
      </w:r>
      <w:bookmarkEnd w:id="56"/>
    </w:p>
    <w:p w:rsidR="00B9580D" w:rsidRPr="0003545F" w:rsidRDefault="00B9580D" w:rsidP="00834E3D">
      <w:pPr>
        <w:pStyle w:val="1f"/>
      </w:pPr>
      <w:r w:rsidRPr="0003545F">
        <w:t>учителя начальных классов</w:t>
      </w:r>
      <w:r w:rsidR="00834E3D">
        <w:br/>
      </w:r>
      <w:r w:rsidRPr="0003545F">
        <w:t>БООУ г. Омска «Санаторная школа-интернат №</w:t>
      </w:r>
      <w:r w:rsidR="00E0321C">
        <w:t> </w:t>
      </w:r>
      <w:r w:rsidRPr="0003545F">
        <w:t>11»</w:t>
      </w:r>
    </w:p>
    <w:p w:rsidR="00B9580D" w:rsidRPr="0003545F" w:rsidRDefault="00B9580D" w:rsidP="00834E3D">
      <w:pPr>
        <w:pStyle w:val="1c"/>
      </w:pPr>
      <w:bookmarkStart w:id="57" w:name="_Toc433661933"/>
      <w:r w:rsidRPr="0003545F">
        <w:t xml:space="preserve">Духовно-нравственное воспитание </w:t>
      </w:r>
      <w:r w:rsidR="008227C7">
        <w:br/>
      </w:r>
      <w:r w:rsidRPr="0003545F">
        <w:t>младших школьников</w:t>
      </w:r>
      <w:r w:rsidR="00834E3D">
        <w:t xml:space="preserve"> </w:t>
      </w:r>
      <w:r w:rsidR="008227C7">
        <w:br/>
      </w:r>
      <w:r w:rsidRPr="0003545F">
        <w:t>на материале Великой Отечественной войны</w:t>
      </w:r>
      <w:bookmarkEnd w:id="57"/>
    </w:p>
    <w:p w:rsidR="00B9580D" w:rsidRPr="0003545F" w:rsidRDefault="00B9580D" w:rsidP="008227C7">
      <w:pPr>
        <w:pStyle w:val="1b"/>
      </w:pPr>
      <w:r w:rsidRPr="0003545F">
        <w:t>Всё дальше от нас время Великой Отечественной войны.</w:t>
      </w:r>
      <w:r w:rsidR="008C1C55">
        <w:t xml:space="preserve"> </w:t>
      </w:r>
      <w:r w:rsidRPr="0003545F">
        <w:t>Ветераны уходят, унося с собой свои воспоминания. Это страница истории нашего народа, и мы не должны допустить, чтобы она исчезла навсегда. Ведь «память – одно из важнейших свойств бытия, основа культуры и нравственности» [1,</w:t>
      </w:r>
      <w:r w:rsidR="008227C7">
        <w:t xml:space="preserve"> </w:t>
      </w:r>
      <w:r w:rsidRPr="0003545F">
        <w:t>с.</w:t>
      </w:r>
      <w:r w:rsidR="008227C7">
        <w:t> </w:t>
      </w:r>
      <w:r w:rsidRPr="0003545F">
        <w:t xml:space="preserve">40], – так писал Дмитрий Сергеевич Лихачёв, знаменитый русский филолог. </w:t>
      </w:r>
    </w:p>
    <w:p w:rsidR="00B9580D" w:rsidRPr="0003545F" w:rsidRDefault="00B9580D" w:rsidP="008227C7">
      <w:pPr>
        <w:pStyle w:val="1b"/>
      </w:pPr>
      <w:r w:rsidRPr="0003545F">
        <w:t>Прямая обязанность</w:t>
      </w:r>
      <w:r w:rsidR="008C1C55">
        <w:t xml:space="preserve"> </w:t>
      </w:r>
      <w:r w:rsidRPr="0003545F">
        <w:t>учителя – помочь сохранить молодому поколению память о героических фактах нашей истории,</w:t>
      </w:r>
      <w:r w:rsidR="008C1C55">
        <w:t xml:space="preserve"> </w:t>
      </w:r>
      <w:r w:rsidRPr="0003545F">
        <w:t>напитать восприимчивую душу ребенка возвышенными человеческими ценностями. Но сегодня, к сожалению, очень часто материальные ценности доминируют над духовными, поэтому у детей искажены представления о добре, гражданственности и патриотизме.</w:t>
      </w:r>
    </w:p>
    <w:p w:rsidR="00B9580D" w:rsidRPr="0003545F" w:rsidRDefault="00B9580D" w:rsidP="008227C7">
      <w:pPr>
        <w:pStyle w:val="1b"/>
      </w:pPr>
      <w:r w:rsidRPr="0003545F">
        <w:t>«Духовно-нравственное развитие личности начинается в семье» [2, с.</w:t>
      </w:r>
      <w:r w:rsidR="008227C7">
        <w:t> </w:t>
      </w:r>
      <w:r w:rsidRPr="0003545F">
        <w:t>19]. Родители наших сегодняшних учеников – это школьники 90-х, времени, когда происходили процессы, разрушающие и дезориентирующие человека. Таким образом, выросло целое поколение россиян, лишённых очень важных нравственных, а в первую очередь, патриотических ценностей.</w:t>
      </w:r>
    </w:p>
    <w:p w:rsidR="00B9580D" w:rsidRPr="0003545F" w:rsidRDefault="00B9580D" w:rsidP="008227C7">
      <w:pPr>
        <w:pStyle w:val="1b"/>
      </w:pPr>
      <w:r w:rsidRPr="0003545F">
        <w:t>В нашей школе-интернате санаторного типа проблема духовно-нравственного воспитания и развития стоит особенно остро, ведь большинство наших учеников – это дети из асоциальных семей, у которых не были первоначально сформированы такие понятия, как «отчий дом», «семья», «долг перед Родиной», «любовь к Отечеству». И вся ответственность за формирование этих базовых человеческих ценностей ложится на плечи педагогов нашего учреждения.</w:t>
      </w:r>
    </w:p>
    <w:p w:rsidR="00B9580D" w:rsidRPr="0003545F" w:rsidRDefault="00B9580D" w:rsidP="008227C7">
      <w:pPr>
        <w:pStyle w:val="1b"/>
      </w:pPr>
      <w:r w:rsidRPr="0003545F">
        <w:lastRenderedPageBreak/>
        <w:t xml:space="preserve">Материалы о Великой Отечественной войне, без сомнения, содержат огромный потенциал для духовно-нравственного воспитания младших школьников. Мы видим свою задачу в том, чтобы, применяя разнообразные формы и методы работы, этот потенциал использовать в полной мере. </w:t>
      </w:r>
    </w:p>
    <w:p w:rsidR="00B9580D" w:rsidRPr="0003545F" w:rsidRDefault="00B9580D" w:rsidP="008227C7">
      <w:pPr>
        <w:pStyle w:val="1b"/>
      </w:pPr>
      <w:r w:rsidRPr="0003545F">
        <w:t>В своей практике мы используем как традиционные, так и инновационные методики. Основными из них являются классные часы, проекты, экскурсии и информационно-коммуника</w:t>
      </w:r>
      <w:r w:rsidR="008227C7">
        <w:softHyphen/>
      </w:r>
      <w:r w:rsidRPr="0003545F">
        <w:t>цион</w:t>
      </w:r>
      <w:r w:rsidR="008227C7">
        <w:softHyphen/>
      </w:r>
      <w:r w:rsidRPr="0003545F">
        <w:t xml:space="preserve">ные технологии. </w:t>
      </w:r>
    </w:p>
    <w:p w:rsidR="00B9580D" w:rsidRPr="0003545F" w:rsidRDefault="00B9580D" w:rsidP="008227C7">
      <w:pPr>
        <w:pStyle w:val="1b"/>
      </w:pPr>
      <w:r w:rsidRPr="0003545F">
        <w:t>Одной из главных форм воспитательной работы является классный час. Его просветительская функция заключается в расширении знаний учащихся о событиях, происходивших в годы Великой Отечественной войны. Классные часы имеют самую разнообразную тематику: «Дети Великой Отечественной войны», «Свеча памяти», «Воины-сибиряки», «Блокада Ленинграда», «Дмитрий Михайлович Карбышев», «Пионеры-герои», «Омские поэты-фронтовики», «Города-герои», «Поклонимся Великим тем годам». Их целями и задачами является знакомство с историческими фактами времён Великой Отечественной войны, подвигами героев, развитие способности сопереживать, воспитание патриотизма.</w:t>
      </w:r>
    </w:p>
    <w:p w:rsidR="00B9580D" w:rsidRPr="0003545F" w:rsidRDefault="00B9580D" w:rsidP="008227C7">
      <w:pPr>
        <w:pStyle w:val="1b"/>
      </w:pPr>
      <w:r w:rsidRPr="0003545F">
        <w:t>Использование информационно-коммуникационных технологий позволяет сделать классные часы</w:t>
      </w:r>
      <w:r w:rsidRPr="0003545F">
        <w:rPr>
          <w:shd w:val="clear" w:color="auto" w:fill="FFFFFF"/>
        </w:rPr>
        <w:t xml:space="preserve"> яркими и не забывающимися, помогают детям проживать события, связанные с тематикой мероприятия.</w:t>
      </w:r>
    </w:p>
    <w:p w:rsidR="00B9580D" w:rsidRPr="0003545F" w:rsidRDefault="00B9580D" w:rsidP="008227C7">
      <w:pPr>
        <w:pStyle w:val="1b"/>
      </w:pPr>
      <w:r w:rsidRPr="0003545F">
        <w:t xml:space="preserve">На классных часах, знакомясь с материалами о героях Великой Отечественной войны, дети открывают для себя смысл таких важных понятий, как долг перед Родиной, любовь к Отечеству, трудовой подвиг. Мы стремимся подвести ребенка к пониманию, что наш народ победил потому, что любил свою Отчизну, Родина чтит своих героев, отдавших жизнь за счастье людей. Их имена увековечены в названиях улиц и площадей, в их честь воздвигнуты памятники. </w:t>
      </w:r>
    </w:p>
    <w:p w:rsidR="00B9580D" w:rsidRPr="0003545F" w:rsidRDefault="00B9580D" w:rsidP="008227C7">
      <w:pPr>
        <w:pStyle w:val="1b"/>
      </w:pPr>
      <w:r w:rsidRPr="0003545F">
        <w:t>Важными условиями при подготовке и проведении классных часов являются активность самих учащихся, непосредственное участие школьников</w:t>
      </w:r>
      <w:r w:rsidR="008C1C55">
        <w:t xml:space="preserve"> </w:t>
      </w:r>
      <w:r w:rsidRPr="0003545F">
        <w:t>во всех выбранных педагогами формах работы.</w:t>
      </w:r>
    </w:p>
    <w:p w:rsidR="00B9580D" w:rsidRPr="0003545F" w:rsidRDefault="00B9580D" w:rsidP="00E0321C">
      <w:pPr>
        <w:pStyle w:val="1b"/>
        <w:spacing w:line="235" w:lineRule="auto"/>
      </w:pPr>
      <w:r w:rsidRPr="0003545F">
        <w:rPr>
          <w:shd w:val="clear" w:color="auto" w:fill="FFFFFF"/>
        </w:rPr>
        <w:lastRenderedPageBreak/>
        <w:t>Очень важную роль для младших школьников</w:t>
      </w:r>
      <w:r w:rsidR="008C1C55">
        <w:rPr>
          <w:shd w:val="clear" w:color="auto" w:fill="FFFFFF"/>
        </w:rPr>
        <w:t xml:space="preserve"> </w:t>
      </w:r>
      <w:r w:rsidRPr="0003545F">
        <w:rPr>
          <w:shd w:val="clear" w:color="auto" w:fill="FFFFFF"/>
        </w:rPr>
        <w:t>играют литературные произведения о войне, несущие незыблемые вечные истины. «Известно, что словесное искусство, как наиболее духовная область человеческой деятельности, обладает огромными воспитательными возможностями» [3,</w:t>
      </w:r>
      <w:r w:rsidR="008227C7">
        <w:rPr>
          <w:shd w:val="clear" w:color="auto" w:fill="FFFFFF"/>
        </w:rPr>
        <w:t xml:space="preserve"> </w:t>
      </w:r>
      <w:r w:rsidRPr="0003545F">
        <w:rPr>
          <w:shd w:val="clear" w:color="auto" w:fill="FFFFFF"/>
        </w:rPr>
        <w:t>с.</w:t>
      </w:r>
      <w:r w:rsidR="008227C7">
        <w:rPr>
          <w:shd w:val="clear" w:color="auto" w:fill="FFFFFF"/>
        </w:rPr>
        <w:t> </w:t>
      </w:r>
      <w:r w:rsidRPr="0003545F">
        <w:rPr>
          <w:shd w:val="clear" w:color="auto" w:fill="FFFFFF"/>
        </w:rPr>
        <w:t xml:space="preserve">73]. </w:t>
      </w:r>
      <w:r w:rsidRPr="0003545F">
        <w:t xml:space="preserve">Произведения о войне глубоко волнуют учащихся. Они заставляют задуматься о вечных общечеловеческих проблемах. </w:t>
      </w:r>
    </w:p>
    <w:p w:rsidR="00B9580D" w:rsidRPr="0003545F" w:rsidRDefault="00B9580D" w:rsidP="00E0321C">
      <w:pPr>
        <w:pStyle w:val="1b"/>
        <w:spacing w:line="235" w:lineRule="auto"/>
      </w:pPr>
      <w:r w:rsidRPr="0003545F">
        <w:t>В текущем учебном году мы присоединились к проекту «Наедине с книгой»</w:t>
      </w:r>
      <w:r w:rsidRPr="0003545F">
        <w:rPr>
          <w:b/>
        </w:rPr>
        <w:t xml:space="preserve">, </w:t>
      </w:r>
      <w:r w:rsidRPr="0003545F">
        <w:t>презентованному ИРООО. Для чтения мы выбрали книгу Любови Воронковой «Девочка из города», рассказывающую не о героических сражениях, а о судьбе маленькой девочки-беженки, которая в силу сложившихся обстоятельств вынуждена очень нелегко привыкать к чужой семье в глухой сибирской деревне. Книга вызвала большой интерес наших обучающихся. Многие из них воспитываются в неродных семьях, поэтому чувства</w:t>
      </w:r>
      <w:r w:rsidR="008C1C55">
        <w:t xml:space="preserve"> </w:t>
      </w:r>
      <w:r w:rsidRPr="0003545F">
        <w:t>и переживания героини</w:t>
      </w:r>
      <w:r w:rsidR="008C1C55">
        <w:t xml:space="preserve"> </w:t>
      </w:r>
      <w:r w:rsidRPr="0003545F">
        <w:t>им оказались понятны.</w:t>
      </w:r>
      <w:r w:rsidR="008C1C55">
        <w:t xml:space="preserve"> </w:t>
      </w:r>
      <w:r w:rsidRPr="0003545F">
        <w:t>Проект был запущен в</w:t>
      </w:r>
      <w:r w:rsidR="008C1C55">
        <w:t xml:space="preserve"> </w:t>
      </w:r>
      <w:r w:rsidRPr="0003545F">
        <w:t>марте. После</w:t>
      </w:r>
      <w:r w:rsidR="008C1C55">
        <w:t xml:space="preserve"> </w:t>
      </w:r>
      <w:r w:rsidRPr="0003545F">
        <w:t>прочтения</w:t>
      </w:r>
      <w:r w:rsidR="008C1C55">
        <w:t xml:space="preserve"> </w:t>
      </w:r>
      <w:r w:rsidRPr="0003545F">
        <w:t>мы провели «Круглый стол», где ребята</w:t>
      </w:r>
      <w:r w:rsidR="008C1C55">
        <w:t xml:space="preserve"> </w:t>
      </w:r>
      <w:r w:rsidRPr="0003545F">
        <w:t>обсудили поступки героев повести, высказали свои предположения о послевоенной судьбе Валентинки.</w:t>
      </w:r>
      <w:r w:rsidR="008C1C55">
        <w:t xml:space="preserve"> </w:t>
      </w:r>
      <w:r w:rsidRPr="0003545F">
        <w:t xml:space="preserve">На уроке русского языка написали отзывы о прочитанной книге, на уроке изобразительного искусства нарисовали иллюстрации. Никого не оставило равнодушным это произведение. </w:t>
      </w:r>
    </w:p>
    <w:p w:rsidR="00B9580D" w:rsidRPr="0003545F" w:rsidRDefault="00B9580D" w:rsidP="00E0321C">
      <w:pPr>
        <w:pStyle w:val="1b"/>
        <w:spacing w:line="235" w:lineRule="auto"/>
      </w:pPr>
      <w:r w:rsidRPr="0003545F">
        <w:t>Для продолжения проекта «Наедине с книгой» ребята сами выбрали книги</w:t>
      </w:r>
      <w:r w:rsidR="008C1C55">
        <w:t xml:space="preserve"> </w:t>
      </w:r>
      <w:r w:rsidRPr="0003545F">
        <w:t>о Великой Отечественной войне уже для индивидуального прочтения.</w:t>
      </w:r>
    </w:p>
    <w:p w:rsidR="00B9580D" w:rsidRPr="0003545F" w:rsidRDefault="00B9580D" w:rsidP="00E0321C">
      <w:pPr>
        <w:pStyle w:val="1b"/>
        <w:spacing w:line="235" w:lineRule="auto"/>
      </w:pPr>
      <w:r w:rsidRPr="0003545F">
        <w:t>Начиная со 2 класса,</w:t>
      </w:r>
      <w:r w:rsidR="008C1C55">
        <w:t xml:space="preserve"> </w:t>
      </w:r>
      <w:r w:rsidRPr="0003545F">
        <w:t>каждый год в</w:t>
      </w:r>
      <w:r w:rsidR="008C1C55">
        <w:t xml:space="preserve"> </w:t>
      </w:r>
      <w:r w:rsidRPr="0003545F">
        <w:t>марте мы запускаем проект «Песни о войне». Цель проекта – содействие патриотическому воспитанию учащихся</w:t>
      </w:r>
      <w:r w:rsidR="008C1C55">
        <w:t xml:space="preserve"> </w:t>
      </w:r>
      <w:r w:rsidRPr="0003545F">
        <w:t>через разучивание военных песен. Песни о войне содержат огромный воспитательный потенциал. В начале проекта мы рассказываем детям о том, что роль песни в годы войны была чрезвычайно высока. Песни складывались обо всем, что происходило на фронте и в тылу, что согревало души, призывало к подвигу. У каждой песни своя история, свой путь и своя судьба.</w:t>
      </w:r>
    </w:p>
    <w:p w:rsidR="00B9580D" w:rsidRPr="00E0321C" w:rsidRDefault="00B9580D" w:rsidP="00E0321C">
      <w:pPr>
        <w:pStyle w:val="1b"/>
        <w:spacing w:line="235" w:lineRule="auto"/>
        <w:rPr>
          <w:spacing w:val="-2"/>
          <w:kern w:val="22"/>
        </w:rPr>
      </w:pPr>
      <w:r w:rsidRPr="00E0321C">
        <w:rPr>
          <w:spacing w:val="-2"/>
          <w:kern w:val="22"/>
        </w:rPr>
        <w:t>Каждую неделю мы с ребятами разучивали по одной песне.</w:t>
      </w:r>
      <w:r w:rsidR="008C1C55" w:rsidRPr="00E0321C">
        <w:rPr>
          <w:spacing w:val="-2"/>
          <w:kern w:val="22"/>
        </w:rPr>
        <w:t xml:space="preserve"> </w:t>
      </w:r>
      <w:r w:rsidRPr="00E0321C">
        <w:rPr>
          <w:spacing w:val="-2"/>
          <w:kern w:val="22"/>
        </w:rPr>
        <w:t>Таким образом,</w:t>
      </w:r>
      <w:r w:rsidR="008C1C55" w:rsidRPr="00E0321C">
        <w:rPr>
          <w:spacing w:val="-2"/>
          <w:kern w:val="22"/>
        </w:rPr>
        <w:t xml:space="preserve"> </w:t>
      </w:r>
      <w:r w:rsidRPr="00E0321C">
        <w:rPr>
          <w:spacing w:val="-2"/>
          <w:kern w:val="22"/>
        </w:rPr>
        <w:t>к окончанию начальной школы дети знают около 20</w:t>
      </w:r>
      <w:r w:rsidR="008C1C55" w:rsidRPr="00E0321C">
        <w:rPr>
          <w:spacing w:val="-2"/>
          <w:kern w:val="22"/>
        </w:rPr>
        <w:t xml:space="preserve"> </w:t>
      </w:r>
      <w:r w:rsidRPr="00E0321C">
        <w:rPr>
          <w:spacing w:val="-2"/>
          <w:kern w:val="22"/>
        </w:rPr>
        <w:t xml:space="preserve">военных песен и с удовольствием их исполняют на концертах, линейках, классных часах и мероприятиях вне школы. </w:t>
      </w:r>
    </w:p>
    <w:p w:rsidR="00B9580D" w:rsidRPr="0003545F" w:rsidRDefault="00B9580D" w:rsidP="008227C7">
      <w:pPr>
        <w:pStyle w:val="1b"/>
      </w:pPr>
      <w:r w:rsidRPr="0003545F">
        <w:lastRenderedPageBreak/>
        <w:t>В</w:t>
      </w:r>
      <w:r w:rsidR="008C1C55">
        <w:t xml:space="preserve"> </w:t>
      </w:r>
      <w:r w:rsidRPr="0003545F">
        <w:t xml:space="preserve">текущем учебном году учащиеся 4-1 класса в рамках проекта провели исследование по выявлению самой популярной военной песни среди учеников, педагогов школы и среди родителей. </w:t>
      </w:r>
    </w:p>
    <w:p w:rsidR="00B9580D" w:rsidRPr="0003545F" w:rsidRDefault="00B9580D" w:rsidP="008227C7">
      <w:pPr>
        <w:pStyle w:val="1b"/>
      </w:pPr>
      <w:r w:rsidRPr="0003545F">
        <w:t>Особую роль в формировании гражданско-патриотичес</w:t>
      </w:r>
      <w:r w:rsidR="008227C7">
        <w:softHyphen/>
      </w:r>
      <w:r w:rsidRPr="0003545F">
        <w:t>ких чувств мы отводим такой форме работы, как экскурсии к памятникам, посвящённым Великой Отечественной войне. Во время экскурсий идеи патриотизма раскрываются в ярких, эмоциональных образах. Участие в экскурсии, если она</w:t>
      </w:r>
      <w:r w:rsidR="008C1C55">
        <w:t xml:space="preserve"> </w:t>
      </w:r>
      <w:r w:rsidRPr="0003545F">
        <w:t>отличается высокой содержательностью, вызывает у учащихся чувство восхищения, стремление подражать героям. Мы организуем с нашими учащимися экскурсии в парк Победы, к памятникам Л.</w:t>
      </w:r>
      <w:r w:rsidR="008227C7">
        <w:t> </w:t>
      </w:r>
      <w:r w:rsidRPr="0003545F">
        <w:t>Чайкиной и труженикам тыла, на бульвар Победы, в музей Воинской славы.</w:t>
      </w:r>
    </w:p>
    <w:p w:rsidR="00B9580D" w:rsidRPr="0003545F" w:rsidRDefault="00B9580D" w:rsidP="008227C7">
      <w:pPr>
        <w:pStyle w:val="1b"/>
      </w:pPr>
      <w:r w:rsidRPr="0003545F">
        <w:t>Так как основным средством для решения</w:t>
      </w:r>
      <w:r w:rsidR="008C1C55">
        <w:t xml:space="preserve"> </w:t>
      </w:r>
      <w:r w:rsidRPr="0003545F">
        <w:t>задач духовно-нравственного воспитания является включение</w:t>
      </w:r>
      <w:r w:rsidR="00BE26FF">
        <w:rPr>
          <w:i/>
          <w:iCs/>
        </w:rPr>
        <w:t xml:space="preserve"> </w:t>
      </w:r>
      <w:r w:rsidRPr="0003545F">
        <w:t>учащихся в разнообразные виды практической деятельности и формирование опыта нравственного поведения, мы стараемся</w:t>
      </w:r>
      <w:r w:rsidR="008C1C55">
        <w:t xml:space="preserve"> </w:t>
      </w:r>
      <w:r w:rsidRPr="0003545F">
        <w:t>в процессе экскурсии не только дать возможность получить знания о подвигах героев, но и по мере возможности</w:t>
      </w:r>
      <w:r w:rsidR="008C1C55">
        <w:t xml:space="preserve"> </w:t>
      </w:r>
      <w:r w:rsidRPr="0003545F">
        <w:t>организовать такую практическую деятельность.</w:t>
      </w:r>
      <w:r w:rsidR="008C1C55">
        <w:t xml:space="preserve"> </w:t>
      </w:r>
      <w:r w:rsidRPr="0003545F">
        <w:t>Уже традиционной стала подготовка клумб к посадке цветов на Бульваре Победы.</w:t>
      </w:r>
    </w:p>
    <w:p w:rsidR="00B9580D" w:rsidRPr="0003545F" w:rsidRDefault="00B9580D" w:rsidP="008227C7">
      <w:pPr>
        <w:pStyle w:val="1b"/>
      </w:pPr>
      <w:r w:rsidRPr="0003545F">
        <w:t>Традиционными для учащихся нашей школы</w:t>
      </w:r>
      <w:r w:rsidR="008C1C55">
        <w:t xml:space="preserve"> </w:t>
      </w:r>
      <w:r w:rsidRPr="0003545F">
        <w:t>стали</w:t>
      </w:r>
      <w:r w:rsidR="008C1C55">
        <w:t xml:space="preserve"> </w:t>
      </w:r>
      <w:r w:rsidRPr="0003545F">
        <w:t>и встречи с ветеранами войны и труда геронтологического центра «Нежинский». Такие встречи обладают огромным воспитательным значением.</w:t>
      </w:r>
      <w:r w:rsidR="008C1C55">
        <w:t xml:space="preserve"> </w:t>
      </w:r>
      <w:r w:rsidRPr="0003545F">
        <w:t>Дети получают возможность услышать об ужасных моментах войны из первых уст. Ведь одно дело, когда тебе говорит об этом учитель в классе, и совсем другое впечатление от рассказа участника той страшной войны.</w:t>
      </w:r>
      <w:r w:rsidR="008C1C55">
        <w:t xml:space="preserve"> </w:t>
      </w:r>
      <w:r w:rsidRPr="0003545F">
        <w:t>Память старшего поколения, которую они несут ребятам</w:t>
      </w:r>
      <w:r w:rsidR="008C1C55">
        <w:t xml:space="preserve"> </w:t>
      </w:r>
      <w:r w:rsidRPr="0003545F">
        <w:t>в</w:t>
      </w:r>
      <w:r w:rsidR="008C1C55">
        <w:t xml:space="preserve"> </w:t>
      </w:r>
      <w:r w:rsidRPr="0003545F">
        <w:t>своих</w:t>
      </w:r>
      <w:r w:rsidR="008C1C55">
        <w:t xml:space="preserve"> </w:t>
      </w:r>
      <w:r w:rsidRPr="0003545F">
        <w:t>простых</w:t>
      </w:r>
      <w:r w:rsidR="008C1C55">
        <w:t xml:space="preserve"> </w:t>
      </w:r>
      <w:r w:rsidRPr="0003545F">
        <w:t>рассказах о пережитом, врезается в детские души очень сильно. Ребята готовят концертные номера и сувениры, а взамен получают тёплое и душевное общение.</w:t>
      </w:r>
    </w:p>
    <w:p w:rsidR="00B9580D" w:rsidRPr="0003545F" w:rsidRDefault="00B9580D" w:rsidP="008227C7">
      <w:pPr>
        <w:pStyle w:val="1b"/>
      </w:pPr>
      <w:r w:rsidRPr="0003545F">
        <w:t>Пример имеет огромное значение в воспитании младшего школьника, испытывающего большое доверие к учителю.</w:t>
      </w:r>
      <w:r w:rsidR="008C1C55">
        <w:t xml:space="preserve"> </w:t>
      </w:r>
      <w:r w:rsidRPr="0003545F">
        <w:rPr>
          <w:shd w:val="clear" w:color="auto" w:fill="FFFFFF"/>
        </w:rPr>
        <w:t>Учитывая это, мы</w:t>
      </w:r>
      <w:r w:rsidR="008C1C55">
        <w:rPr>
          <w:shd w:val="clear" w:color="auto" w:fill="FFFFFF"/>
        </w:rPr>
        <w:t xml:space="preserve"> </w:t>
      </w:r>
      <w:r w:rsidRPr="0003545F">
        <w:rPr>
          <w:shd w:val="clear" w:color="auto" w:fill="FFFFFF"/>
        </w:rPr>
        <w:t>сами являемся активными участниками мероприятий, связанных с темой Великой Отечественной войны.</w:t>
      </w:r>
    </w:p>
    <w:p w:rsidR="00B9580D" w:rsidRPr="0003545F" w:rsidRDefault="00B9580D" w:rsidP="008227C7">
      <w:pPr>
        <w:pStyle w:val="1b"/>
      </w:pPr>
      <w:r w:rsidRPr="0003545F">
        <w:rPr>
          <w:shd w:val="clear" w:color="auto" w:fill="FFFFFF"/>
        </w:rPr>
        <w:lastRenderedPageBreak/>
        <w:t>Работа по духовно-нравственному воспитанию на материале Великой Отечественной войны, даёт свои результаты. Они подтверждаются положительной динамикой уровня сформированности духовно-нравственных качеств учащихся</w:t>
      </w:r>
      <w:r w:rsidR="008C1C55">
        <w:rPr>
          <w:shd w:val="clear" w:color="auto" w:fill="FFFFFF"/>
        </w:rPr>
        <w:t xml:space="preserve"> </w:t>
      </w:r>
      <w:r w:rsidRPr="0003545F">
        <w:rPr>
          <w:shd w:val="clear" w:color="auto" w:fill="FFFFFF"/>
        </w:rPr>
        <w:t>по результатам диагностик, проводимых в сравнении от первого к четвертому классу. Творческие успехи обучающихся мы также расцениваем как положительный результат своей работы. Наши ученики являются активными участниками и дипломантами различных конкурсов и акций, посвящённых Великой Отечественной войне.</w:t>
      </w:r>
      <w:r w:rsidR="008C1C55">
        <w:rPr>
          <w:shd w:val="clear" w:color="auto" w:fill="FFFFFF"/>
        </w:rPr>
        <w:t xml:space="preserve"> </w:t>
      </w:r>
    </w:p>
    <w:p w:rsidR="00B9580D" w:rsidRPr="0003545F" w:rsidRDefault="00B9580D" w:rsidP="008227C7">
      <w:pPr>
        <w:pStyle w:val="1b"/>
      </w:pPr>
      <w:r w:rsidRPr="0003545F">
        <w:rPr>
          <w:shd w:val="clear" w:color="auto" w:fill="FFFFFF"/>
        </w:rPr>
        <w:t>Конечно, проблемы есть, и главная из них для нашего учреждения – это</w:t>
      </w:r>
      <w:r w:rsidR="008C1C55">
        <w:rPr>
          <w:shd w:val="clear" w:color="auto" w:fill="FFFFFF"/>
        </w:rPr>
        <w:t xml:space="preserve"> </w:t>
      </w:r>
      <w:r w:rsidRPr="0003545F">
        <w:rPr>
          <w:shd w:val="clear" w:color="auto" w:fill="FFFFFF"/>
        </w:rPr>
        <w:t xml:space="preserve">асоциальные семьи. Иногда пребывание ребёнка в такой семье на каникулах сводит на нет все усилия педагога. </w:t>
      </w:r>
      <w:r w:rsidRPr="0003545F">
        <w:t>Но, несмотря на определённые трудности, мы успешно работаем</w:t>
      </w:r>
      <w:r w:rsidR="008C1C55">
        <w:t xml:space="preserve"> </w:t>
      </w:r>
      <w:r w:rsidRPr="0003545F">
        <w:t>над созданием</w:t>
      </w:r>
      <w:r w:rsidR="008C1C55">
        <w:t xml:space="preserve"> </w:t>
      </w:r>
      <w:r w:rsidRPr="0003545F">
        <w:t>таких условий в нашем образовательном учреждении,</w:t>
      </w:r>
      <w:r w:rsidR="008C1C55">
        <w:t xml:space="preserve"> </w:t>
      </w:r>
      <w:r w:rsidRPr="0003545F">
        <w:t>чтобы духовное наследие Великой Отечест</w:t>
      </w:r>
      <w:r w:rsidR="00E0321C">
        <w:softHyphen/>
      </w:r>
      <w:r w:rsidRPr="0003545F">
        <w:t>вен</w:t>
      </w:r>
      <w:r w:rsidR="00E0321C">
        <w:softHyphen/>
      </w:r>
      <w:r w:rsidRPr="0003545F">
        <w:t>ной войны, подвиги и судьбы соотечественников</w:t>
      </w:r>
      <w:r w:rsidR="008C1C55">
        <w:t xml:space="preserve"> </w:t>
      </w:r>
      <w:r w:rsidRPr="0003545F">
        <w:t>стали предметом познания детей и источником их социального и духовного развития.</w:t>
      </w:r>
    </w:p>
    <w:p w:rsidR="00B9580D" w:rsidRPr="0003545F" w:rsidRDefault="00B9580D" w:rsidP="008227C7">
      <w:pPr>
        <w:pStyle w:val="1b"/>
        <w:rPr>
          <w:i/>
          <w:iCs/>
          <w:color w:val="333333"/>
          <w:sz w:val="21"/>
          <w:szCs w:val="21"/>
          <w:shd w:val="clear" w:color="auto" w:fill="FFFFFF"/>
        </w:rPr>
      </w:pPr>
    </w:p>
    <w:p w:rsidR="00B9580D" w:rsidRPr="008227C7" w:rsidRDefault="00B9580D" w:rsidP="008227C7">
      <w:pPr>
        <w:pStyle w:val="1b"/>
        <w:rPr>
          <w:sz w:val="20"/>
          <w:szCs w:val="20"/>
        </w:rPr>
      </w:pPr>
      <w:r w:rsidRPr="008227C7">
        <w:rPr>
          <w:b/>
          <w:i/>
          <w:sz w:val="20"/>
          <w:szCs w:val="20"/>
        </w:rPr>
        <w:t>Литература</w:t>
      </w:r>
    </w:p>
    <w:p w:rsidR="00B9580D" w:rsidRPr="008227C7" w:rsidRDefault="008227C7" w:rsidP="008227C7">
      <w:pPr>
        <w:pStyle w:val="1b"/>
        <w:rPr>
          <w:sz w:val="20"/>
          <w:szCs w:val="20"/>
        </w:rPr>
      </w:pPr>
      <w:r>
        <w:rPr>
          <w:sz w:val="20"/>
          <w:szCs w:val="20"/>
        </w:rPr>
        <w:t>1. </w:t>
      </w:r>
      <w:r w:rsidR="00B9580D" w:rsidRPr="008227C7">
        <w:rPr>
          <w:i/>
          <w:sz w:val="20"/>
          <w:szCs w:val="20"/>
        </w:rPr>
        <w:t>Лихачев Д.С.</w:t>
      </w:r>
      <w:r>
        <w:rPr>
          <w:i/>
          <w:sz w:val="20"/>
          <w:szCs w:val="20"/>
        </w:rPr>
        <w:t xml:space="preserve"> </w:t>
      </w:r>
      <w:r w:rsidR="00B9580D" w:rsidRPr="008227C7">
        <w:rPr>
          <w:sz w:val="20"/>
          <w:szCs w:val="20"/>
        </w:rPr>
        <w:t>Письма о добром и прекрасном</w:t>
      </w:r>
      <w:r>
        <w:rPr>
          <w:sz w:val="20"/>
          <w:szCs w:val="20"/>
        </w:rPr>
        <w:t xml:space="preserve">. </w:t>
      </w:r>
      <w:r w:rsidR="00B9580D" w:rsidRPr="008227C7">
        <w:rPr>
          <w:sz w:val="20"/>
          <w:szCs w:val="20"/>
        </w:rPr>
        <w:t>Грани эпохи</w:t>
      </w:r>
      <w:r>
        <w:rPr>
          <w:sz w:val="20"/>
          <w:szCs w:val="20"/>
        </w:rPr>
        <w:t>: э</w:t>
      </w:r>
      <w:r w:rsidR="00B9580D" w:rsidRPr="008227C7">
        <w:rPr>
          <w:sz w:val="20"/>
          <w:szCs w:val="20"/>
        </w:rPr>
        <w:t>тико-философский журнал</w:t>
      </w:r>
      <w:r>
        <w:rPr>
          <w:sz w:val="20"/>
          <w:szCs w:val="20"/>
        </w:rPr>
        <w:t xml:space="preserve">. – </w:t>
      </w:r>
      <w:r>
        <w:rPr>
          <w:sz w:val="20"/>
          <w:szCs w:val="20"/>
          <w:lang w:val="en-US"/>
        </w:rPr>
        <w:t>URL</w:t>
      </w:r>
      <w:r>
        <w:rPr>
          <w:sz w:val="20"/>
          <w:szCs w:val="20"/>
        </w:rPr>
        <w:t xml:space="preserve">: </w:t>
      </w:r>
      <w:r w:rsidR="00B9580D" w:rsidRPr="008227C7">
        <w:rPr>
          <w:rStyle w:val="-"/>
          <w:color w:val="auto"/>
          <w:sz w:val="20"/>
          <w:szCs w:val="20"/>
          <w:u w:val="none"/>
          <w:lang w:eastAsia="hi-IN"/>
        </w:rPr>
        <w:t>http://grani.agni-age.net/index.htm?</w:t>
      </w:r>
      <w:r>
        <w:rPr>
          <w:rStyle w:val="-"/>
          <w:color w:val="auto"/>
          <w:sz w:val="20"/>
          <w:szCs w:val="20"/>
          <w:u w:val="none"/>
          <w:lang w:eastAsia="hi-IN"/>
        </w:rPr>
        <w:br/>
      </w:r>
      <w:r w:rsidR="00B9580D" w:rsidRPr="008227C7">
        <w:rPr>
          <w:rStyle w:val="-"/>
          <w:color w:val="auto"/>
          <w:sz w:val="20"/>
          <w:szCs w:val="20"/>
          <w:u w:val="none"/>
          <w:lang w:eastAsia="hi-IN"/>
        </w:rPr>
        <w:t>rubric=4</w:t>
      </w:r>
      <w:r>
        <w:rPr>
          <w:rStyle w:val="-"/>
          <w:color w:val="auto"/>
          <w:sz w:val="20"/>
          <w:szCs w:val="20"/>
          <w:u w:val="none"/>
          <w:lang w:eastAsia="hi-IN"/>
        </w:rPr>
        <w:t xml:space="preserve">. – </w:t>
      </w:r>
      <w:r w:rsidR="00B9580D" w:rsidRPr="008227C7">
        <w:rPr>
          <w:sz w:val="20"/>
          <w:szCs w:val="20"/>
        </w:rPr>
        <w:t>С. 40</w:t>
      </w:r>
      <w:r>
        <w:rPr>
          <w:sz w:val="20"/>
          <w:szCs w:val="20"/>
        </w:rPr>
        <w:t>–</w:t>
      </w:r>
      <w:r w:rsidR="00B9580D" w:rsidRPr="008227C7">
        <w:rPr>
          <w:sz w:val="20"/>
          <w:szCs w:val="20"/>
        </w:rPr>
        <w:t>41.</w:t>
      </w:r>
    </w:p>
    <w:p w:rsidR="00B9580D" w:rsidRPr="008227C7" w:rsidRDefault="008227C7" w:rsidP="008227C7">
      <w:pPr>
        <w:pStyle w:val="1b"/>
        <w:rPr>
          <w:sz w:val="20"/>
          <w:szCs w:val="20"/>
        </w:rPr>
      </w:pPr>
      <w:r>
        <w:rPr>
          <w:sz w:val="20"/>
          <w:szCs w:val="20"/>
        </w:rPr>
        <w:t>2. </w:t>
      </w:r>
      <w:r w:rsidR="00B9580D" w:rsidRPr="008227C7">
        <w:rPr>
          <w:i/>
          <w:sz w:val="20"/>
          <w:szCs w:val="20"/>
        </w:rPr>
        <w:t>Данилюк А.Я.</w:t>
      </w:r>
      <w:r w:rsidR="00367537">
        <w:rPr>
          <w:i/>
          <w:sz w:val="20"/>
          <w:szCs w:val="20"/>
        </w:rPr>
        <w:t>,</w:t>
      </w:r>
      <w:r>
        <w:rPr>
          <w:sz w:val="20"/>
          <w:szCs w:val="20"/>
        </w:rPr>
        <w:t xml:space="preserve"> </w:t>
      </w:r>
      <w:r w:rsidR="00367537" w:rsidRPr="00367537">
        <w:rPr>
          <w:i/>
          <w:sz w:val="20"/>
          <w:szCs w:val="20"/>
        </w:rPr>
        <w:t xml:space="preserve">Кондаков А.М., Тишков В.А. </w:t>
      </w:r>
      <w:r w:rsidR="00B9580D" w:rsidRPr="008227C7">
        <w:rPr>
          <w:sz w:val="20"/>
          <w:szCs w:val="20"/>
        </w:rPr>
        <w:t>Концепция духовно-нравственного развития и воспитания личности гражданина России в сфере общего образования</w:t>
      </w:r>
      <w:r w:rsidR="00367537">
        <w:rPr>
          <w:sz w:val="20"/>
          <w:szCs w:val="20"/>
        </w:rPr>
        <w:t xml:space="preserve">. – </w:t>
      </w:r>
      <w:r w:rsidR="00B9580D" w:rsidRPr="008227C7">
        <w:rPr>
          <w:sz w:val="20"/>
          <w:szCs w:val="20"/>
        </w:rPr>
        <w:t>М.</w:t>
      </w:r>
      <w:r w:rsidR="00367537">
        <w:rPr>
          <w:sz w:val="20"/>
          <w:szCs w:val="20"/>
        </w:rPr>
        <w:t xml:space="preserve"> </w:t>
      </w:r>
      <w:r w:rsidR="00B9580D" w:rsidRPr="008227C7">
        <w:rPr>
          <w:sz w:val="20"/>
          <w:szCs w:val="20"/>
        </w:rPr>
        <w:t xml:space="preserve">: Просвещение, 2009. </w:t>
      </w:r>
      <w:r w:rsidR="00367537">
        <w:rPr>
          <w:sz w:val="20"/>
          <w:szCs w:val="20"/>
        </w:rPr>
        <w:t>–</w:t>
      </w:r>
      <w:r w:rsidR="00B9580D" w:rsidRPr="008227C7">
        <w:rPr>
          <w:sz w:val="20"/>
          <w:szCs w:val="20"/>
        </w:rPr>
        <w:t xml:space="preserve"> С.</w:t>
      </w:r>
      <w:r w:rsidR="00367537">
        <w:rPr>
          <w:sz w:val="20"/>
          <w:szCs w:val="20"/>
        </w:rPr>
        <w:t> </w:t>
      </w:r>
      <w:r w:rsidR="00B9580D" w:rsidRPr="008227C7">
        <w:rPr>
          <w:sz w:val="20"/>
          <w:szCs w:val="20"/>
        </w:rPr>
        <w:t>29.</w:t>
      </w:r>
      <w:r w:rsidR="008C1C55" w:rsidRPr="008227C7">
        <w:rPr>
          <w:sz w:val="20"/>
          <w:szCs w:val="20"/>
        </w:rPr>
        <w:t xml:space="preserve"> </w:t>
      </w:r>
    </w:p>
    <w:p w:rsidR="00B9580D" w:rsidRPr="008227C7" w:rsidRDefault="00367537" w:rsidP="008227C7">
      <w:pPr>
        <w:pStyle w:val="1b"/>
        <w:rPr>
          <w:sz w:val="20"/>
          <w:szCs w:val="20"/>
        </w:rPr>
      </w:pPr>
      <w:r>
        <w:rPr>
          <w:sz w:val="20"/>
          <w:szCs w:val="20"/>
        </w:rPr>
        <w:t>3. </w:t>
      </w:r>
      <w:r w:rsidR="00B9580D" w:rsidRPr="00367537">
        <w:rPr>
          <w:i/>
          <w:sz w:val="20"/>
          <w:szCs w:val="20"/>
        </w:rPr>
        <w:t>Ажиев К.О.</w:t>
      </w:r>
      <w:r w:rsidR="00B9580D" w:rsidRPr="008227C7">
        <w:rPr>
          <w:sz w:val="20"/>
          <w:szCs w:val="20"/>
        </w:rPr>
        <w:t xml:space="preserve"> Роль литературы о войне в нравственном воспитании //</w:t>
      </w:r>
      <w:r w:rsidR="008C1C55" w:rsidRPr="008227C7">
        <w:rPr>
          <w:sz w:val="20"/>
          <w:szCs w:val="20"/>
        </w:rPr>
        <w:t xml:space="preserve"> </w:t>
      </w:r>
      <w:r w:rsidR="00B9580D" w:rsidRPr="008227C7">
        <w:rPr>
          <w:sz w:val="20"/>
          <w:szCs w:val="20"/>
        </w:rPr>
        <w:t xml:space="preserve">Молодой ученый. </w:t>
      </w:r>
      <w:r>
        <w:rPr>
          <w:sz w:val="20"/>
          <w:szCs w:val="20"/>
        </w:rPr>
        <w:t>–</w:t>
      </w:r>
      <w:r w:rsidR="00B9580D" w:rsidRPr="008227C7">
        <w:rPr>
          <w:sz w:val="20"/>
          <w:szCs w:val="20"/>
        </w:rPr>
        <w:t xml:space="preserve"> 2014. </w:t>
      </w:r>
      <w:r>
        <w:rPr>
          <w:sz w:val="20"/>
          <w:szCs w:val="20"/>
        </w:rPr>
        <w:t>– </w:t>
      </w:r>
      <w:r w:rsidR="00B9580D" w:rsidRPr="008227C7">
        <w:rPr>
          <w:sz w:val="20"/>
          <w:szCs w:val="20"/>
        </w:rPr>
        <w:t>№</w:t>
      </w:r>
      <w:r>
        <w:rPr>
          <w:sz w:val="20"/>
          <w:szCs w:val="20"/>
        </w:rPr>
        <w:t> </w:t>
      </w:r>
      <w:r w:rsidR="00B9580D" w:rsidRPr="008227C7">
        <w:rPr>
          <w:sz w:val="20"/>
          <w:szCs w:val="20"/>
        </w:rPr>
        <w:t xml:space="preserve">1. </w:t>
      </w:r>
      <w:r>
        <w:rPr>
          <w:sz w:val="20"/>
          <w:szCs w:val="20"/>
        </w:rPr>
        <w:t>–</w:t>
      </w:r>
      <w:r w:rsidR="00B9580D" w:rsidRPr="008227C7">
        <w:rPr>
          <w:sz w:val="20"/>
          <w:szCs w:val="20"/>
        </w:rPr>
        <w:t xml:space="preserve"> С. 7375.</w:t>
      </w:r>
    </w:p>
    <w:p w:rsidR="00B9580D" w:rsidRPr="0003545F" w:rsidRDefault="00B9580D" w:rsidP="00367537">
      <w:pPr>
        <w:pStyle w:val="1d"/>
      </w:pPr>
      <w:bookmarkStart w:id="58" w:name="_Toc433661934"/>
      <w:r w:rsidRPr="0003545F">
        <w:lastRenderedPageBreak/>
        <w:t>Секции</w:t>
      </w:r>
      <w:r w:rsidR="008C1C55">
        <w:t xml:space="preserve"> </w:t>
      </w:r>
      <w:r w:rsidRPr="0003545F">
        <w:t xml:space="preserve">для воспитателей </w:t>
      </w:r>
      <w:r w:rsidR="00367537">
        <w:br/>
      </w:r>
      <w:r w:rsidRPr="0003545F">
        <w:t xml:space="preserve">и педагогов дошкольных </w:t>
      </w:r>
      <w:r w:rsidR="00367537">
        <w:br/>
      </w:r>
      <w:r w:rsidRPr="0003545F">
        <w:t>образовательных учреждений</w:t>
      </w:r>
      <w:r w:rsidR="00367537">
        <w:br/>
      </w:r>
      <w:r w:rsidRPr="0003545F">
        <w:t>«Духовно-нравственное воспитание</w:t>
      </w:r>
      <w:r w:rsidR="008C1C55">
        <w:t xml:space="preserve"> </w:t>
      </w:r>
      <w:r w:rsidRPr="0003545F">
        <w:t>дошкольников в контексте ФГОС»</w:t>
      </w:r>
      <w:bookmarkEnd w:id="58"/>
    </w:p>
    <w:p w:rsidR="00B9580D" w:rsidRPr="0003545F" w:rsidRDefault="00B9580D" w:rsidP="00367537">
      <w:pPr>
        <w:pStyle w:val="1b"/>
      </w:pPr>
      <w:r w:rsidRPr="0003545F">
        <w:rPr>
          <w:b/>
          <w:bCs/>
        </w:rPr>
        <w:t>Место проведения:</w:t>
      </w:r>
      <w:r w:rsidRPr="0003545F">
        <w:t xml:space="preserve"> БДОУ г. Омска «Гимназия № 140»; </w:t>
      </w:r>
    </w:p>
    <w:p w:rsidR="00B9580D" w:rsidRPr="00367537" w:rsidRDefault="00B9580D" w:rsidP="00367537">
      <w:pPr>
        <w:pStyle w:val="1b"/>
        <w:rPr>
          <w:b/>
        </w:rPr>
      </w:pPr>
      <w:r w:rsidRPr="00367537">
        <w:rPr>
          <w:b/>
        </w:rPr>
        <w:t xml:space="preserve">Руководители: </w:t>
      </w:r>
    </w:p>
    <w:p w:rsidR="00B9580D" w:rsidRPr="0003545F" w:rsidRDefault="00B9580D" w:rsidP="00367537">
      <w:pPr>
        <w:pStyle w:val="1b"/>
      </w:pPr>
      <w:r w:rsidRPr="00367537">
        <w:rPr>
          <w:i/>
        </w:rPr>
        <w:t>протоиерей Димитрий Олихов</w:t>
      </w:r>
      <w:r w:rsidRPr="00C216BF">
        <w:rPr>
          <w:b/>
        </w:rPr>
        <w:t>,</w:t>
      </w:r>
      <w:r w:rsidRPr="0003545F">
        <w:t xml:space="preserve"> руководитель отдела религиозного образования и катехизации Омской епархии;</w:t>
      </w:r>
    </w:p>
    <w:p w:rsidR="00B9580D" w:rsidRPr="0003545F" w:rsidRDefault="00B9580D" w:rsidP="00367537">
      <w:pPr>
        <w:pStyle w:val="1b"/>
      </w:pPr>
      <w:r w:rsidRPr="00367537">
        <w:rPr>
          <w:i/>
        </w:rPr>
        <w:t>Баранцева Светлана Петровна</w:t>
      </w:r>
      <w:r w:rsidRPr="0003545F">
        <w:t>, заведующий сектором работы с дошкольными образовательными организациями отдела религиозного образования и катехизации Омской епархии;</w:t>
      </w:r>
    </w:p>
    <w:p w:rsidR="00B9580D" w:rsidRDefault="00B9580D" w:rsidP="00367537">
      <w:pPr>
        <w:pStyle w:val="1b"/>
      </w:pPr>
      <w:r w:rsidRPr="00367537">
        <w:rPr>
          <w:i/>
        </w:rPr>
        <w:t>Суханова Галина Михайловна</w:t>
      </w:r>
      <w:r w:rsidRPr="0003545F">
        <w:t>, заместитель директора БДОУ г. Омска «Гимназия № 140»</w:t>
      </w:r>
      <w:r w:rsidR="00367537">
        <w:t>.</w:t>
      </w:r>
    </w:p>
    <w:p w:rsidR="00367537" w:rsidRPr="0003545F" w:rsidRDefault="00367537" w:rsidP="00367537">
      <w:pPr>
        <w:pStyle w:val="1b"/>
      </w:pPr>
    </w:p>
    <w:p w:rsidR="00B9580D" w:rsidRPr="0003545F" w:rsidRDefault="00367537" w:rsidP="00367537">
      <w:pPr>
        <w:pStyle w:val="1e"/>
      </w:pPr>
      <w:bookmarkStart w:id="59" w:name="_Toc433661935"/>
      <w:r w:rsidRPr="0003545F">
        <w:t xml:space="preserve">Ирина Анатольевна </w:t>
      </w:r>
      <w:r w:rsidR="00B9580D" w:rsidRPr="0003545F">
        <w:t>Куприянова</w:t>
      </w:r>
      <w:bookmarkEnd w:id="59"/>
      <w:r w:rsidR="00B9580D" w:rsidRPr="0003545F">
        <w:t xml:space="preserve"> </w:t>
      </w:r>
    </w:p>
    <w:p w:rsidR="00B9580D" w:rsidRPr="0003545F" w:rsidRDefault="00367537" w:rsidP="005331FB">
      <w:pPr>
        <w:pStyle w:val="1f"/>
      </w:pPr>
      <w:r w:rsidRPr="0003545F">
        <w:t>старший</w:t>
      </w:r>
      <w:r w:rsidR="00B9580D" w:rsidRPr="0003545F">
        <w:t xml:space="preserve"> </w:t>
      </w:r>
      <w:r w:rsidR="00B9580D" w:rsidRPr="005331FB">
        <w:t>воспитатель</w:t>
      </w:r>
      <w:r w:rsidR="005331FB" w:rsidRPr="005331FB">
        <w:t xml:space="preserve"> БДОУ г</w:t>
      </w:r>
      <w:r w:rsidR="005331FB">
        <w:t>. </w:t>
      </w:r>
      <w:r w:rsidR="005331FB" w:rsidRPr="005331FB">
        <w:t>Омска</w:t>
      </w:r>
      <w:r w:rsidR="00B9580D" w:rsidRPr="005331FB">
        <w:t xml:space="preserve"> </w:t>
      </w:r>
      <w:r w:rsidRPr="005331FB">
        <w:br/>
      </w:r>
      <w:r w:rsidR="005331FB">
        <w:t>«</w:t>
      </w:r>
      <w:r w:rsidR="00B9580D" w:rsidRPr="0003545F">
        <w:t>Детский сад № 339 общеразвивающего вида</w:t>
      </w:r>
      <w:r w:rsidR="005331FB">
        <w:t>»</w:t>
      </w:r>
      <w:r w:rsidR="00B9580D" w:rsidRPr="0003545F">
        <w:t xml:space="preserve"> </w:t>
      </w:r>
    </w:p>
    <w:p w:rsidR="00B9580D" w:rsidRPr="0003545F" w:rsidRDefault="00E727DD" w:rsidP="00367537">
      <w:pPr>
        <w:pStyle w:val="1e"/>
      </w:pPr>
      <w:bookmarkStart w:id="60" w:name="_Toc433661936"/>
      <w:r w:rsidRPr="0003545F">
        <w:t xml:space="preserve">Марина Евгеньевна </w:t>
      </w:r>
      <w:r w:rsidR="00B9580D" w:rsidRPr="0003545F">
        <w:t xml:space="preserve">Потрашкова </w:t>
      </w:r>
      <w:bookmarkEnd w:id="60"/>
    </w:p>
    <w:p w:rsidR="00B9580D" w:rsidRPr="00367537" w:rsidRDefault="00B9580D" w:rsidP="00367537">
      <w:pPr>
        <w:pStyle w:val="1f"/>
      </w:pPr>
      <w:r w:rsidRPr="0003545F">
        <w:t>заведующий</w:t>
      </w:r>
      <w:r w:rsidR="005331FB">
        <w:t xml:space="preserve"> </w:t>
      </w:r>
      <w:r w:rsidR="005331FB" w:rsidRPr="005331FB">
        <w:t>БДОУ г</w:t>
      </w:r>
      <w:r w:rsidR="005331FB">
        <w:t>. </w:t>
      </w:r>
      <w:r w:rsidR="005331FB" w:rsidRPr="005331FB">
        <w:t>Омска</w:t>
      </w:r>
      <w:r w:rsidR="00367537">
        <w:br/>
      </w:r>
      <w:r w:rsidRPr="00367537">
        <w:t xml:space="preserve">«Детский сад № 339 общеразвивающего вида» </w:t>
      </w:r>
    </w:p>
    <w:p w:rsidR="00B9580D" w:rsidRPr="0003545F" w:rsidRDefault="00B9580D" w:rsidP="00367537">
      <w:pPr>
        <w:pStyle w:val="1c"/>
        <w:rPr>
          <w:color w:val="000000"/>
        </w:rPr>
      </w:pPr>
      <w:bookmarkStart w:id="61" w:name="_Toc433661937"/>
      <w:r w:rsidRPr="0003545F">
        <w:t>Сотрудничество детского сада и семьи</w:t>
      </w:r>
      <w:r w:rsidR="00367537">
        <w:br/>
      </w:r>
      <w:r w:rsidRPr="0003545F">
        <w:t xml:space="preserve">в рамках нравственно-патриотического </w:t>
      </w:r>
      <w:r w:rsidR="00367537">
        <w:br/>
      </w:r>
      <w:r w:rsidRPr="0003545F">
        <w:t>воспитания</w:t>
      </w:r>
      <w:r w:rsidR="008C1C55">
        <w:t xml:space="preserve"> </w:t>
      </w:r>
      <w:r w:rsidRPr="0003545F">
        <w:t>дошкольников</w:t>
      </w:r>
      <w:bookmarkEnd w:id="61"/>
      <w:r w:rsidR="008C1C55">
        <w:t xml:space="preserve"> </w:t>
      </w:r>
    </w:p>
    <w:p w:rsidR="00B9580D" w:rsidRPr="0003545F" w:rsidRDefault="00B9580D" w:rsidP="00367537">
      <w:pPr>
        <w:pStyle w:val="1b"/>
      </w:pPr>
      <w:r w:rsidRPr="0003545F">
        <w:t>Нравственно-патриотическое воспитание подрастающего поколения – одна из самых актуальных задач нашего времени. Это касается нравственных ценностей. Изменилось отношение людей к Родине. Сегодня материальные ценности доминируют над духовными.</w:t>
      </w:r>
      <w:r w:rsidR="008C1C55">
        <w:t xml:space="preserve"> </w:t>
      </w:r>
      <w:r w:rsidRPr="0003545F">
        <w:t xml:space="preserve">Возрождение духовно-нравственного воспитания – это шаг к возрождению России. </w:t>
      </w:r>
    </w:p>
    <w:p w:rsidR="00B9580D" w:rsidRPr="0003545F" w:rsidRDefault="00B9580D" w:rsidP="00367537">
      <w:pPr>
        <w:pStyle w:val="1b"/>
      </w:pPr>
      <w:r w:rsidRPr="0003545F">
        <w:lastRenderedPageBreak/>
        <w:t>Всё</w:t>
      </w:r>
      <w:r w:rsidR="008C1C55">
        <w:t xml:space="preserve"> </w:t>
      </w:r>
      <w:r w:rsidRPr="0003545F">
        <w:t>происходящие сегодня в дошкольном образовании требует от педагога новых форм организации педагогического процесса в детском саду, основанного на нравственной позиции. Особенно актуальным становится поиск форм совместной деятельности взрослых (педагогов и родителей) и детей.</w:t>
      </w:r>
    </w:p>
    <w:p w:rsidR="00B9580D" w:rsidRPr="0003545F" w:rsidRDefault="00B9580D" w:rsidP="00367537">
      <w:pPr>
        <w:pStyle w:val="1b"/>
      </w:pPr>
      <w:r w:rsidRPr="0003545F">
        <w:t>Мир постоянно информационно усложняется. Сегодня современная семья все чаще нуждается в разнообразных знаниях: педагогических, психологических, направленных на возрождение духовно-нравственного мировоззрения человечества.</w:t>
      </w:r>
    </w:p>
    <w:p w:rsidR="00B9580D" w:rsidRPr="0003545F" w:rsidRDefault="00B9580D" w:rsidP="00367537">
      <w:pPr>
        <w:pStyle w:val="1b"/>
      </w:pPr>
      <w:r w:rsidRPr="0003545F">
        <w:t>Цель нашей работы – способствовать благоприятному вхождению ребенка в мир социальных отношений через взаимодействие семьи и дошкольного учреждения.</w:t>
      </w:r>
    </w:p>
    <w:p w:rsidR="00B9580D" w:rsidRPr="0003545F" w:rsidRDefault="00B9580D" w:rsidP="00367537">
      <w:pPr>
        <w:pStyle w:val="1b"/>
      </w:pPr>
      <w:r w:rsidRPr="0003545F">
        <w:t xml:space="preserve">Для этого мы ставим следующие задачи: </w:t>
      </w:r>
    </w:p>
    <w:p w:rsidR="00B9580D" w:rsidRPr="0003545F" w:rsidRDefault="00B9580D" w:rsidP="00367537">
      <w:pPr>
        <w:pStyle w:val="1b"/>
      </w:pPr>
      <w:r w:rsidRPr="0003545F">
        <w:t>Создание</w:t>
      </w:r>
      <w:r w:rsidR="008C1C55">
        <w:t xml:space="preserve"> </w:t>
      </w:r>
      <w:r w:rsidRPr="0003545F">
        <w:t>условий для благоприятного нравственно-ус</w:t>
      </w:r>
      <w:r w:rsidR="00367537">
        <w:softHyphen/>
      </w:r>
      <w:r w:rsidRPr="0003545F">
        <w:t>той</w:t>
      </w:r>
      <w:r w:rsidR="00367537">
        <w:softHyphen/>
      </w:r>
      <w:r w:rsidRPr="0003545F">
        <w:t>чивого климата взаимодействия коллектива ДОУ с родителями воспитанников.</w:t>
      </w:r>
      <w:r w:rsidRPr="0003545F">
        <w:rPr>
          <w:shd w:val="clear" w:color="auto" w:fill="FFFFFF"/>
        </w:rPr>
        <w:t xml:space="preserve"> Развитие у </w:t>
      </w:r>
      <w:r w:rsidRPr="0003545F">
        <w:t>дошкольника</w:t>
      </w:r>
      <w:r w:rsidRPr="0003545F">
        <w:rPr>
          <w:shd w:val="clear" w:color="auto" w:fill="FFFFFF"/>
        </w:rPr>
        <w:t xml:space="preserve"> уважения к другим народам, их традициям через </w:t>
      </w:r>
      <w:r w:rsidRPr="0003545F">
        <w:t>приобщение к общечеловеческой культуре. Формирование</w:t>
      </w:r>
      <w:r w:rsidR="008C1C55">
        <w:t xml:space="preserve"> </w:t>
      </w:r>
      <w:r w:rsidRPr="0003545F">
        <w:t>чувства ответственности за жизнь вокруг себя и укрепление доброжелательных взаимоотношений.</w:t>
      </w:r>
      <w:r w:rsidR="008C1C55">
        <w:t xml:space="preserve"> </w:t>
      </w:r>
      <w:r w:rsidRPr="0003545F">
        <w:t>Воспитание нравственных качеств детской личности.</w:t>
      </w:r>
    </w:p>
    <w:p w:rsidR="00B9580D" w:rsidRPr="0003545F" w:rsidRDefault="00B9580D" w:rsidP="00367537">
      <w:pPr>
        <w:pStyle w:val="1b"/>
      </w:pPr>
      <w:r w:rsidRPr="0003545F">
        <w:t xml:space="preserve">Деятельность педагогического коллектива детского сада не остаётся в стороне от изменяющейся ситуации в социуме. Осуществляя работу с семьей, учитываем современные подходы в этом направлении. </w:t>
      </w:r>
    </w:p>
    <w:p w:rsidR="00B9580D" w:rsidRPr="0003545F" w:rsidRDefault="00B9580D" w:rsidP="00367537">
      <w:pPr>
        <w:pStyle w:val="1b"/>
      </w:pPr>
      <w:r w:rsidRPr="0003545F">
        <w:t>Нравственно-патриотическое воспитание является одним из основных принципов дошкольного образования требований ФГОС ДО и важнейшим элементом общественного сознания, именно в этом основа жизнеспособности любого общества и государства, сформированности нравственных ценностей личности, преемственности поколений. [2, с.</w:t>
      </w:r>
      <w:r w:rsidR="00367537">
        <w:t xml:space="preserve"> </w:t>
      </w:r>
      <w:r w:rsidRPr="0003545F">
        <w:t>5]; [4, п.1.4]</w:t>
      </w:r>
    </w:p>
    <w:p w:rsidR="00B9580D" w:rsidRPr="0003545F" w:rsidRDefault="00B9580D" w:rsidP="00367537">
      <w:pPr>
        <w:pStyle w:val="1b"/>
        <w:rPr>
          <w:color w:val="000000"/>
        </w:rPr>
      </w:pPr>
      <w:r w:rsidRPr="0003545F">
        <w:t>Понимая актуальность данных вопросов на современном этапе, мы считаем, что формирование личности</w:t>
      </w:r>
      <w:r w:rsidR="008C1C55">
        <w:t xml:space="preserve"> </w:t>
      </w:r>
      <w:r w:rsidRPr="0003545F">
        <w:t>дошкольника невозможно без воспитания с детских лет уважения к духовным ценностям, миролюбию.</w:t>
      </w:r>
    </w:p>
    <w:p w:rsidR="00B9580D" w:rsidRPr="0003545F" w:rsidRDefault="00B9580D" w:rsidP="00367537">
      <w:pPr>
        <w:pStyle w:val="1b"/>
      </w:pPr>
      <w:r w:rsidRPr="0003545F">
        <w:t xml:space="preserve">В нашем учреждении общение педагога с родителями строится на принципах доверия, диалога, партнерства, учета интересов родителей и их опыта в воспитании детей. У </w:t>
      </w:r>
      <w:r w:rsidRPr="0003545F">
        <w:rPr>
          <w:bCs/>
        </w:rPr>
        <w:t>педаго</w:t>
      </w:r>
      <w:r w:rsidRPr="0003545F">
        <w:rPr>
          <w:bCs/>
        </w:rPr>
        <w:lastRenderedPageBreak/>
        <w:t xml:space="preserve">гов </w:t>
      </w:r>
      <w:r w:rsidRPr="0003545F">
        <w:t>и родителей есть единые задачи: сделать все, чтобы дети росли счастливыми, активными, здоровыми, жизнелюбивыми, общительными.</w:t>
      </w:r>
    </w:p>
    <w:p w:rsidR="00B9580D" w:rsidRPr="0003545F" w:rsidRDefault="00B9580D" w:rsidP="00367537">
      <w:pPr>
        <w:pStyle w:val="1b"/>
      </w:pPr>
      <w:r w:rsidRPr="0003545F">
        <w:t>В «Концепции дошкольного воспитания» подчёркивается: «Семья и детский сад связаны формой преемственности, что обеспечивает непрерывность воспитания и обучения детей. Положительный результат, на наш взгляд,</w:t>
      </w:r>
      <w:r w:rsidR="008C1C55">
        <w:t xml:space="preserve"> </w:t>
      </w:r>
      <w:r w:rsidRPr="0003545F">
        <w:t>может быть, достигнут только при рассмотрении семьи и детского сада в рамках единого образовательного пространства, подразумевающего взаимодействие, сотрудничество между педагогами ДОУ и родителями на всём протяжении дошкольного детства ребёнка, стремление к взаимодействию, к сотрудничеству и сотворчеству, совместным проектам, стремление к открытости,</w:t>
      </w:r>
      <w:r w:rsidR="008C1C55">
        <w:t xml:space="preserve"> </w:t>
      </w:r>
      <w:r w:rsidRPr="0003545F">
        <w:t xml:space="preserve">к диалогу, желание быть услышанными педагогами, стремление к пониманию связи «ребенок-мать», «ребенок-отец». </w:t>
      </w:r>
      <w:r w:rsidRPr="0003545F">
        <w:rPr>
          <w:bCs/>
        </w:rPr>
        <w:t xml:space="preserve">Среди основных принципов: </w:t>
      </w:r>
      <w:r w:rsidRPr="0003545F">
        <w:t>содействие и сотрудничество детей и взрослых, признание ребенка полноценным участником (субъектом)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государства.[4, п. 3, 5, 6]</w:t>
      </w:r>
    </w:p>
    <w:p w:rsidR="00B9580D" w:rsidRPr="0003545F" w:rsidRDefault="00B9580D" w:rsidP="00367537">
      <w:pPr>
        <w:pStyle w:val="1b"/>
        <w:rPr>
          <w:bCs/>
        </w:rPr>
      </w:pPr>
      <w:r w:rsidRPr="0003545F">
        <w:t>Считаем, что важным условием преемственности является установление доверительного контакта, в ходе которого корректируется воспитательно-нравственная позиция родителей и педагогов.</w:t>
      </w:r>
      <w:r w:rsidR="008C1C55">
        <w:t xml:space="preserve"> </w:t>
      </w:r>
      <w:r w:rsidRPr="0003545F">
        <w:rPr>
          <w:bCs/>
        </w:rPr>
        <w:t>Совместная работа ДОУ</w:t>
      </w:r>
      <w:r w:rsidR="008C1C55">
        <w:rPr>
          <w:bCs/>
        </w:rPr>
        <w:t xml:space="preserve"> </w:t>
      </w:r>
      <w:r w:rsidRPr="0003545F">
        <w:rPr>
          <w:bCs/>
        </w:rPr>
        <w:t>с родителями</w:t>
      </w:r>
      <w:r w:rsidR="008C1C55">
        <w:rPr>
          <w:bCs/>
        </w:rPr>
        <w:t xml:space="preserve"> </w:t>
      </w:r>
      <w:r w:rsidRPr="0003545F">
        <w:rPr>
          <w:bCs/>
        </w:rPr>
        <w:t>осуществляется через родительские собрания, консультации, обмен педагогическим опытом, семейные гостиные, педагогические советы с участием родителей, интервью, выставки детских работ, выполненных совместно с педагогами и родителями,</w:t>
      </w:r>
      <w:r w:rsidR="008C1C55">
        <w:rPr>
          <w:bCs/>
        </w:rPr>
        <w:t xml:space="preserve"> </w:t>
      </w:r>
      <w:r w:rsidRPr="0003545F">
        <w:rPr>
          <w:bCs/>
        </w:rPr>
        <w:t>дни открытых дверей, участие в подготовке и проведении мероприятий ДОУ, совместные</w:t>
      </w:r>
      <w:r w:rsidR="008C1C55">
        <w:rPr>
          <w:bCs/>
        </w:rPr>
        <w:t xml:space="preserve"> </w:t>
      </w:r>
      <w:r w:rsidRPr="0003545F">
        <w:rPr>
          <w:bCs/>
        </w:rPr>
        <w:t>проекты, брифинг, оформление развивающих центров возрастных групп, спортивные соревнования, благоустройство ДОУ и территории…</w:t>
      </w:r>
    </w:p>
    <w:p w:rsidR="00B9580D" w:rsidRPr="0003545F" w:rsidRDefault="00B9580D" w:rsidP="00367537">
      <w:pPr>
        <w:pStyle w:val="1b"/>
      </w:pPr>
      <w:r w:rsidRPr="0003545F">
        <w:t xml:space="preserve">Сотрудники нашего детского сада многое делают, чтобы общение с родителями было насыщенным и интересным, стремятся внедрять новые, эффективные формы взаимодействия с семьями воспитанников. </w:t>
      </w:r>
      <w:r w:rsidRPr="0003545F">
        <w:rPr>
          <w:bCs/>
        </w:rPr>
        <w:t xml:space="preserve">Маленький ребенок воспринимает мир </w:t>
      </w:r>
      <w:r w:rsidRPr="0003545F">
        <w:rPr>
          <w:bCs/>
        </w:rPr>
        <w:lastRenderedPageBreak/>
        <w:t>глазами взрослых. Как ребенок впоследствии отнесется к себе, окружающим и жизни в целом – целиком и полностью зависит от взрослых. Семейные традиции – это духовная</w:t>
      </w:r>
      <w:r w:rsidR="008C1C55">
        <w:rPr>
          <w:bCs/>
        </w:rPr>
        <w:t xml:space="preserve"> </w:t>
      </w:r>
      <w:r w:rsidRPr="0003545F">
        <w:rPr>
          <w:bCs/>
        </w:rPr>
        <w:t>атмосфера дома.</w:t>
      </w:r>
      <w:r w:rsidR="008C1C55">
        <w:rPr>
          <w:bCs/>
        </w:rPr>
        <w:t xml:space="preserve"> </w:t>
      </w:r>
      <w:r w:rsidRPr="0003545F">
        <w:rPr>
          <w:bCs/>
        </w:rPr>
        <w:t>Если большинство традиций</w:t>
      </w:r>
      <w:r w:rsidR="008C1C55">
        <w:rPr>
          <w:bCs/>
        </w:rPr>
        <w:t xml:space="preserve"> </w:t>
      </w:r>
      <w:r w:rsidRPr="0003545F">
        <w:rPr>
          <w:bCs/>
        </w:rPr>
        <w:t>ДОУ или семьи несут радость, то это укрепляет в детях чувство целостности семьи и уверенность в будущем.</w:t>
      </w:r>
    </w:p>
    <w:p w:rsidR="00B9580D" w:rsidRPr="0003545F" w:rsidRDefault="00B9580D" w:rsidP="00367537">
      <w:pPr>
        <w:pStyle w:val="1b"/>
      </w:pPr>
      <w:r w:rsidRPr="0003545F">
        <w:t>Проживая в современном информационном обществе, мы используем метод проектной деятельности, который является особенно актуальным и</w:t>
      </w:r>
      <w:r w:rsidR="008C1C55">
        <w:t xml:space="preserve"> </w:t>
      </w:r>
      <w:r w:rsidRPr="0003545F">
        <w:t>рассматривается как вид социокультурной практики ребенка. Педагоги нашего учреждения создают и внедряют в жизнь проекты, которые продиктованы следствием сегодняшнего дня. Так, в этом году имели место быть проекты познавательно-исследовательского направления. Многие родители поддержали педагогов в мероприятиях, подготовленных к 70-летию Великой Победы нашего народа в Великой Отечественной войне. Объединение педагогического коллектива организовало детскую конференцию «Война в судьбе моей семьи». На данном мероприятии дошкольники выступили с рассказами о своих прадедах. Такой работе предшествовала огромная исследовательская деятельность педагогов и семей наших воспитанников. Активисты подготовили презентации, художественно-творческий материал для представления. Как всегда, в детском саду осуществляется подготовка к праздничному концерту для ветеранов войны, труда, тружеников тыла.</w:t>
      </w:r>
    </w:p>
    <w:p w:rsidR="00B9580D" w:rsidRPr="0003545F" w:rsidRDefault="00B9580D" w:rsidP="00367537">
      <w:pPr>
        <w:pStyle w:val="1b"/>
      </w:pPr>
      <w:r w:rsidRPr="0003545F">
        <w:t>Деятельность, вошедшая в традиции детского сада и семьи, охватывает разные стороны развития духовно-нравствен</w:t>
      </w:r>
      <w:r w:rsidR="00E0321C">
        <w:softHyphen/>
      </w:r>
      <w:r w:rsidRPr="0003545F">
        <w:t>ной личности дошкольников, начиная с младшего возраста. Организация этой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в познании и</w:t>
      </w:r>
      <w:r w:rsidR="008C1C55">
        <w:t xml:space="preserve"> </w:t>
      </w:r>
      <w:r w:rsidRPr="0003545F">
        <w:t xml:space="preserve">творчестве. </w:t>
      </w:r>
    </w:p>
    <w:p w:rsidR="00B9580D" w:rsidRPr="0003545F" w:rsidRDefault="00B9580D" w:rsidP="00367537">
      <w:pPr>
        <w:pStyle w:val="1b"/>
      </w:pPr>
      <w:r w:rsidRPr="0003545F">
        <w:t>Семейные традиции для ребёнка позволяют ощущать стабильность жизненного уклада. Дают чувство защищенности и</w:t>
      </w:r>
      <w:r w:rsidR="008C1C55">
        <w:t xml:space="preserve"> </w:t>
      </w:r>
      <w:r w:rsidRPr="0003545F">
        <w:t>уверенности в окружающем мире. Настраивают</w:t>
      </w:r>
      <w:r w:rsidR="008C1C55">
        <w:t xml:space="preserve"> </w:t>
      </w:r>
      <w:r w:rsidRPr="0003545F">
        <w:t>на оптимизм и позитивное восприятие жизни. Создают неповторимые детские воспоминания, о которых малыш будет когда-нибудь рассказы</w:t>
      </w:r>
      <w:r w:rsidRPr="0003545F">
        <w:lastRenderedPageBreak/>
        <w:t>вать своим детям. Позволяют ощутить гордость за себя и свою семью.</w:t>
      </w:r>
    </w:p>
    <w:p w:rsidR="00B9580D" w:rsidRPr="00367537" w:rsidRDefault="00B9580D" w:rsidP="00367537">
      <w:pPr>
        <w:pStyle w:val="1b"/>
        <w:rPr>
          <w:sz w:val="20"/>
          <w:szCs w:val="20"/>
        </w:rPr>
      </w:pPr>
    </w:p>
    <w:p w:rsidR="00B9580D" w:rsidRPr="00367537" w:rsidRDefault="00B9580D" w:rsidP="00367537">
      <w:pPr>
        <w:pStyle w:val="1b"/>
        <w:rPr>
          <w:sz w:val="20"/>
          <w:szCs w:val="20"/>
        </w:rPr>
      </w:pPr>
      <w:r w:rsidRPr="00367537">
        <w:rPr>
          <w:b/>
          <w:i/>
          <w:sz w:val="20"/>
          <w:szCs w:val="20"/>
        </w:rPr>
        <w:t>Литература</w:t>
      </w:r>
    </w:p>
    <w:p w:rsidR="00B9580D" w:rsidRPr="00367537" w:rsidRDefault="00B9580D" w:rsidP="00367537">
      <w:pPr>
        <w:pStyle w:val="1b"/>
        <w:rPr>
          <w:sz w:val="20"/>
          <w:szCs w:val="20"/>
        </w:rPr>
      </w:pPr>
      <w:r w:rsidRPr="00367537">
        <w:rPr>
          <w:sz w:val="20"/>
          <w:szCs w:val="20"/>
        </w:rPr>
        <w:t>1.</w:t>
      </w:r>
      <w:r w:rsidR="00367537">
        <w:rPr>
          <w:sz w:val="20"/>
          <w:szCs w:val="20"/>
        </w:rPr>
        <w:t> </w:t>
      </w:r>
      <w:r w:rsidRPr="00367537">
        <w:rPr>
          <w:i/>
          <w:sz w:val="20"/>
          <w:szCs w:val="20"/>
        </w:rPr>
        <w:t>Зверева О.Л., Кротова Т.В.</w:t>
      </w:r>
      <w:r w:rsidRPr="00367537">
        <w:rPr>
          <w:sz w:val="20"/>
          <w:szCs w:val="20"/>
        </w:rPr>
        <w:t xml:space="preserve"> Общение педагога с родителями в ДОУ: Методический аспект.</w:t>
      </w:r>
    </w:p>
    <w:p w:rsidR="00B9580D" w:rsidRPr="00367537" w:rsidRDefault="00B9580D" w:rsidP="00367537">
      <w:pPr>
        <w:pStyle w:val="1b"/>
        <w:rPr>
          <w:sz w:val="20"/>
          <w:szCs w:val="20"/>
        </w:rPr>
      </w:pPr>
      <w:r w:rsidRPr="00367537">
        <w:rPr>
          <w:sz w:val="20"/>
          <w:szCs w:val="20"/>
        </w:rPr>
        <w:t>2.</w:t>
      </w:r>
      <w:r w:rsidR="00367537">
        <w:rPr>
          <w:sz w:val="20"/>
          <w:szCs w:val="20"/>
        </w:rPr>
        <w:t> </w:t>
      </w:r>
      <w:r w:rsidRPr="00367537">
        <w:rPr>
          <w:i/>
          <w:sz w:val="20"/>
          <w:szCs w:val="20"/>
        </w:rPr>
        <w:t>Соловьёва Е.В., Царенко Л.И.</w:t>
      </w:r>
      <w:r w:rsidRPr="00367537">
        <w:rPr>
          <w:sz w:val="20"/>
          <w:szCs w:val="20"/>
        </w:rPr>
        <w:t xml:space="preserve"> Наследие</w:t>
      </w:r>
      <w:r w:rsidR="00367537">
        <w:rPr>
          <w:sz w:val="20"/>
          <w:szCs w:val="20"/>
        </w:rPr>
        <w:t xml:space="preserve">. – </w:t>
      </w:r>
      <w:r w:rsidRPr="00367537">
        <w:rPr>
          <w:sz w:val="20"/>
          <w:szCs w:val="20"/>
        </w:rPr>
        <w:t>М.</w:t>
      </w:r>
      <w:r w:rsidR="00367537">
        <w:rPr>
          <w:sz w:val="20"/>
          <w:szCs w:val="20"/>
        </w:rPr>
        <w:t>: </w:t>
      </w:r>
      <w:r w:rsidRPr="00367537">
        <w:rPr>
          <w:sz w:val="20"/>
          <w:szCs w:val="20"/>
        </w:rPr>
        <w:t>Обруч, 2011.</w:t>
      </w:r>
      <w:r w:rsidR="008C1C55" w:rsidRPr="00367537">
        <w:rPr>
          <w:sz w:val="20"/>
          <w:szCs w:val="20"/>
        </w:rPr>
        <w:t xml:space="preserve"> </w:t>
      </w:r>
    </w:p>
    <w:p w:rsidR="00B9580D" w:rsidRPr="00367537" w:rsidRDefault="00B9580D" w:rsidP="00367537">
      <w:pPr>
        <w:pStyle w:val="1b"/>
        <w:rPr>
          <w:sz w:val="20"/>
          <w:szCs w:val="20"/>
        </w:rPr>
      </w:pPr>
      <w:r w:rsidRPr="00367537">
        <w:rPr>
          <w:sz w:val="20"/>
          <w:szCs w:val="20"/>
        </w:rPr>
        <w:t>3.</w:t>
      </w:r>
      <w:r w:rsidR="00367537">
        <w:rPr>
          <w:sz w:val="20"/>
          <w:szCs w:val="20"/>
        </w:rPr>
        <w:t> </w:t>
      </w:r>
      <w:r w:rsidRPr="00367537">
        <w:rPr>
          <w:i/>
          <w:sz w:val="20"/>
          <w:szCs w:val="20"/>
        </w:rPr>
        <w:t>Тонкова Ю.М.</w:t>
      </w:r>
      <w:r w:rsidRPr="00367537">
        <w:rPr>
          <w:sz w:val="20"/>
          <w:szCs w:val="20"/>
        </w:rPr>
        <w:t xml:space="preserve"> Современные формы взаимодействия ДОУ и семьи.</w:t>
      </w:r>
    </w:p>
    <w:p w:rsidR="00B9580D" w:rsidRPr="00367537" w:rsidRDefault="00B9580D" w:rsidP="00367537">
      <w:pPr>
        <w:pStyle w:val="1b"/>
        <w:rPr>
          <w:sz w:val="20"/>
          <w:szCs w:val="20"/>
        </w:rPr>
      </w:pPr>
      <w:r w:rsidRPr="00367537">
        <w:rPr>
          <w:sz w:val="20"/>
          <w:szCs w:val="20"/>
        </w:rPr>
        <w:t>4.</w:t>
      </w:r>
      <w:r w:rsidR="00367537">
        <w:rPr>
          <w:sz w:val="20"/>
          <w:szCs w:val="20"/>
        </w:rPr>
        <w:t> </w:t>
      </w:r>
      <w:r w:rsidRPr="00367537">
        <w:rPr>
          <w:sz w:val="20"/>
          <w:szCs w:val="20"/>
        </w:rPr>
        <w:t>Федеральные государственные образовательные стандарты ДО.</w:t>
      </w:r>
    </w:p>
    <w:p w:rsidR="00B9580D" w:rsidRPr="00367537" w:rsidRDefault="00B9580D" w:rsidP="00367537">
      <w:pPr>
        <w:pStyle w:val="1b"/>
        <w:rPr>
          <w:sz w:val="20"/>
          <w:szCs w:val="20"/>
        </w:rPr>
      </w:pPr>
      <w:r w:rsidRPr="00367537">
        <w:rPr>
          <w:sz w:val="20"/>
          <w:szCs w:val="20"/>
        </w:rPr>
        <w:t>5.</w:t>
      </w:r>
      <w:r w:rsidR="00367537">
        <w:rPr>
          <w:sz w:val="20"/>
          <w:szCs w:val="20"/>
        </w:rPr>
        <w:t> </w:t>
      </w:r>
      <w:r w:rsidRPr="00367537">
        <w:rPr>
          <w:i/>
          <w:sz w:val="20"/>
          <w:szCs w:val="20"/>
        </w:rPr>
        <w:t>Александрова Е.Ю.</w:t>
      </w:r>
      <w:r w:rsidRPr="00367537">
        <w:rPr>
          <w:sz w:val="20"/>
          <w:szCs w:val="20"/>
        </w:rPr>
        <w:t xml:space="preserve"> Система патриотического воспитания в ДОУ Планирование, педагогические проекты, разработки тематических занятий и сценарии мероприятий.</w:t>
      </w:r>
      <w:r w:rsidR="008C1C55" w:rsidRPr="00367537">
        <w:rPr>
          <w:sz w:val="20"/>
          <w:szCs w:val="20"/>
        </w:rPr>
        <w:t xml:space="preserve"> </w:t>
      </w:r>
      <w:r w:rsidR="00367537">
        <w:rPr>
          <w:sz w:val="20"/>
          <w:szCs w:val="20"/>
        </w:rPr>
        <w:t xml:space="preserve">– </w:t>
      </w:r>
      <w:r w:rsidRPr="00367537">
        <w:rPr>
          <w:sz w:val="20"/>
          <w:szCs w:val="20"/>
        </w:rPr>
        <w:t xml:space="preserve">Волгоград: Учитель, 2009. </w:t>
      </w:r>
    </w:p>
    <w:p w:rsidR="00B9580D" w:rsidRPr="0003545F" w:rsidRDefault="00E727DD" w:rsidP="00367537">
      <w:pPr>
        <w:pStyle w:val="1e"/>
        <w:pageBreakBefore/>
      </w:pPr>
      <w:bookmarkStart w:id="62" w:name="_Toc433661938"/>
      <w:r w:rsidRPr="0003545F">
        <w:lastRenderedPageBreak/>
        <w:t xml:space="preserve">Светлана Васильевна </w:t>
      </w:r>
      <w:r w:rsidR="00B9580D" w:rsidRPr="0003545F">
        <w:t>Бережная,</w:t>
      </w:r>
      <w:bookmarkEnd w:id="62"/>
    </w:p>
    <w:p w:rsidR="00B9580D" w:rsidRPr="0003545F" w:rsidRDefault="00E727DD" w:rsidP="00367537">
      <w:pPr>
        <w:pStyle w:val="1e"/>
      </w:pPr>
      <w:bookmarkStart w:id="63" w:name="_Toc433661939"/>
      <w:r w:rsidRPr="0003545F">
        <w:t xml:space="preserve">Наталья Викторовна </w:t>
      </w:r>
      <w:r w:rsidR="00B9580D" w:rsidRPr="0003545F">
        <w:t xml:space="preserve">Резанова </w:t>
      </w:r>
      <w:bookmarkEnd w:id="63"/>
    </w:p>
    <w:p w:rsidR="005331FB" w:rsidRPr="0003545F" w:rsidRDefault="005331FB" w:rsidP="005331FB">
      <w:pPr>
        <w:pStyle w:val="1f"/>
      </w:pPr>
      <w:r w:rsidRPr="0003545F">
        <w:t xml:space="preserve">воспитатели </w:t>
      </w:r>
      <w:r>
        <w:t xml:space="preserve">БДОУ </w:t>
      </w:r>
      <w:r w:rsidRPr="0003545F">
        <w:t>г</w:t>
      </w:r>
      <w:r>
        <w:t>. </w:t>
      </w:r>
      <w:r w:rsidRPr="0003545F">
        <w:t>Омска</w:t>
      </w:r>
    </w:p>
    <w:p w:rsidR="005331FB" w:rsidRDefault="005331FB" w:rsidP="005331FB">
      <w:pPr>
        <w:pStyle w:val="1f"/>
      </w:pPr>
      <w:r w:rsidRPr="0003545F">
        <w:t xml:space="preserve">«Центр развития ребенка – детский сад </w:t>
      </w:r>
      <w:r w:rsidR="00E0321C">
        <w:t>№ </w:t>
      </w:r>
      <w:r w:rsidRPr="0003545F">
        <w:t>38»</w:t>
      </w:r>
    </w:p>
    <w:p w:rsidR="00B9580D" w:rsidRPr="0003545F" w:rsidRDefault="00B9580D" w:rsidP="005331FB">
      <w:pPr>
        <w:pStyle w:val="1c"/>
      </w:pPr>
      <w:bookmarkStart w:id="64" w:name="_Toc433661940"/>
      <w:r w:rsidRPr="0003545F">
        <w:t>Нравственное воспитание дошкольников</w:t>
      </w:r>
      <w:r w:rsidR="000A4E74">
        <w:br/>
      </w:r>
      <w:r w:rsidRPr="0003545F">
        <w:t>посредством</w:t>
      </w:r>
      <w:r w:rsidR="008C1C55">
        <w:t xml:space="preserve"> </w:t>
      </w:r>
      <w:r w:rsidRPr="0003545F">
        <w:t xml:space="preserve">русского слова </w:t>
      </w:r>
      <w:r w:rsidR="000A4E74">
        <w:br/>
      </w:r>
      <w:r w:rsidRPr="0003545F">
        <w:t>через</w:t>
      </w:r>
      <w:r w:rsidR="008C1C55">
        <w:t xml:space="preserve"> </w:t>
      </w:r>
      <w:r w:rsidRPr="0003545F">
        <w:t>русскую народную сказку</w:t>
      </w:r>
      <w:bookmarkEnd w:id="64"/>
    </w:p>
    <w:p w:rsidR="00B9580D" w:rsidRPr="0003545F" w:rsidRDefault="00B9580D" w:rsidP="001456DF">
      <w:pPr>
        <w:pStyle w:val="1b"/>
        <w:rPr>
          <w:shd w:val="clear" w:color="auto" w:fill="FFFFFF"/>
        </w:rPr>
      </w:pPr>
      <w:r w:rsidRPr="0003545F">
        <w:rPr>
          <w:shd w:val="clear" w:color="auto" w:fill="FFFFFF"/>
        </w:rPr>
        <w:t>В настоящее время мы все чаще наблюдаем примеры детской жестокости, агрессивности по отношению друг другу, по отношению к близким людям. Под влиянием далеко не нравственных мультфильмов у детей искажены представления о нравственных качествах: о доброте, милосердии, справедливости. С рождения ребенок нацелен на идеал хорошего, поэтому считаем, что уже с младшего дошкольного возраста необходимо показать малышу нравственную суть каждого поступка [3].</w:t>
      </w:r>
    </w:p>
    <w:p w:rsidR="00B9580D" w:rsidRPr="0003545F" w:rsidRDefault="00B9580D" w:rsidP="001456DF">
      <w:pPr>
        <w:pStyle w:val="1b"/>
      </w:pPr>
      <w:r w:rsidRPr="0003545F">
        <w:rPr>
          <w:shd w:val="clear" w:color="auto" w:fill="FFFFFF"/>
        </w:rPr>
        <w:t>Зная возрастные особенности детей младшего дошкольного возраста, мы заметили, что дети, приходя в садик, не разговаривают, не имеют желания общаться друг с другом, некоторые дети проявляют враждебность и агрессивность, нежелание делиться игрушками, дошкольники не знают русских народных сказок.</w:t>
      </w:r>
    </w:p>
    <w:p w:rsidR="00B9580D" w:rsidRPr="0003545F" w:rsidRDefault="00B9580D" w:rsidP="001456DF">
      <w:pPr>
        <w:pStyle w:val="1b"/>
      </w:pPr>
      <w:r w:rsidRPr="0003545F">
        <w:rPr>
          <w:shd w:val="clear" w:color="auto" w:fill="FFFFFF"/>
        </w:rPr>
        <w:t>Для решения данной проблемы мы выбрали работу по ознакомлению с русскими народными сказками, так как считаем, что сказки прочно вошли в детский быт малыша и по своей сущности сказка вполне отвечает природе маленьких детей. В сказках перед умственным взором ребенка возникают образы родной природы, люди с их характерами и нравственными чертами; в них дети получают блестящие образцы нравственности и морали. Образы русских народных сказок – и положительные и отрицательные – прочно входя в жизнь детей, раскрывают перед ними в доступной форме понятия добра и зла, воспитывают добрые чувства [1, с. 8].</w:t>
      </w:r>
    </w:p>
    <w:p w:rsidR="00B9580D" w:rsidRPr="0003545F" w:rsidRDefault="00B9580D" w:rsidP="001456DF">
      <w:pPr>
        <w:pStyle w:val="1b"/>
      </w:pPr>
      <w:r w:rsidRPr="0003545F">
        <w:rPr>
          <w:shd w:val="clear" w:color="auto" w:fill="FFFFFF"/>
        </w:rPr>
        <w:t>Исходя из этого,</w:t>
      </w:r>
      <w:r w:rsidR="008C1C55">
        <w:rPr>
          <w:shd w:val="clear" w:color="auto" w:fill="FFFFFF"/>
        </w:rPr>
        <w:t xml:space="preserve"> </w:t>
      </w:r>
      <w:r w:rsidRPr="0003545F">
        <w:rPr>
          <w:shd w:val="clear" w:color="auto" w:fill="FFFFFF"/>
        </w:rPr>
        <w:t>мы поставили перед собой цель:</w:t>
      </w:r>
    </w:p>
    <w:p w:rsidR="00B9580D" w:rsidRPr="0003545F" w:rsidRDefault="001456DF" w:rsidP="001456DF">
      <w:pPr>
        <w:pStyle w:val="1b"/>
      </w:pPr>
      <w:r>
        <w:rPr>
          <w:shd w:val="clear" w:color="auto" w:fill="FFFFFF"/>
        </w:rPr>
        <w:t>1. </w:t>
      </w:r>
      <w:r w:rsidR="00B9580D" w:rsidRPr="0003545F">
        <w:rPr>
          <w:shd w:val="clear" w:color="auto" w:fill="FFFFFF"/>
        </w:rPr>
        <w:t>Развивать и обогащать словарный запас детей посредством русского слова через русскую народную сказку.</w:t>
      </w:r>
    </w:p>
    <w:p w:rsidR="00B9580D" w:rsidRPr="0003545F" w:rsidRDefault="001456DF" w:rsidP="001456DF">
      <w:pPr>
        <w:pStyle w:val="1b"/>
      </w:pPr>
      <w:r>
        <w:rPr>
          <w:shd w:val="clear" w:color="auto" w:fill="FFFFFF"/>
        </w:rPr>
        <w:lastRenderedPageBreak/>
        <w:t>2. </w:t>
      </w:r>
      <w:r w:rsidR="00B9580D" w:rsidRPr="0003545F">
        <w:rPr>
          <w:shd w:val="clear" w:color="auto" w:fill="FFFFFF"/>
        </w:rPr>
        <w:t>Воспитывать духовное начало, чувства сопереживания, отзывчивость.</w:t>
      </w:r>
    </w:p>
    <w:p w:rsidR="00B9580D" w:rsidRPr="0003545F" w:rsidRDefault="00B9580D" w:rsidP="001456DF">
      <w:pPr>
        <w:pStyle w:val="1b"/>
      </w:pPr>
      <w:r w:rsidRPr="0003545F">
        <w:rPr>
          <w:shd w:val="clear" w:color="auto" w:fill="FFFFFF"/>
        </w:rPr>
        <w:t>Для достижения цели определили задачи:</w:t>
      </w:r>
    </w:p>
    <w:p w:rsidR="00B9580D" w:rsidRPr="0003545F" w:rsidRDefault="001456DF" w:rsidP="001456DF">
      <w:pPr>
        <w:pStyle w:val="1b"/>
      </w:pPr>
      <w:r>
        <w:rPr>
          <w:shd w:val="clear" w:color="auto" w:fill="FFFFFF"/>
        </w:rPr>
        <w:t>1. </w:t>
      </w:r>
      <w:r w:rsidR="00B9580D" w:rsidRPr="0003545F">
        <w:rPr>
          <w:shd w:val="clear" w:color="auto" w:fill="FFFFFF"/>
        </w:rPr>
        <w:t>Побуждать интерес к русским народным сказкам через русское слово.</w:t>
      </w:r>
    </w:p>
    <w:p w:rsidR="00B9580D" w:rsidRPr="0003545F" w:rsidRDefault="001456DF" w:rsidP="001456DF">
      <w:pPr>
        <w:pStyle w:val="1b"/>
      </w:pPr>
      <w:r>
        <w:t>2. </w:t>
      </w:r>
      <w:r w:rsidR="00B9580D" w:rsidRPr="0003545F">
        <w:t>Создать необходимые условия для знакомства детей с русскими народными сказками.</w:t>
      </w:r>
    </w:p>
    <w:p w:rsidR="00B9580D" w:rsidRPr="0003545F" w:rsidRDefault="001456DF" w:rsidP="001456DF">
      <w:pPr>
        <w:pStyle w:val="1b"/>
      </w:pPr>
      <w:r>
        <w:t>3. </w:t>
      </w:r>
      <w:r w:rsidR="00B9580D" w:rsidRPr="0003545F">
        <w:t>Формировать представление о добре и зле, показывать красоту добрых поступков и их необходимость в жизни людей.</w:t>
      </w:r>
    </w:p>
    <w:p w:rsidR="00B9580D" w:rsidRPr="0003545F" w:rsidRDefault="001456DF" w:rsidP="001456DF">
      <w:pPr>
        <w:pStyle w:val="1b"/>
      </w:pPr>
      <w:r>
        <w:t>4. </w:t>
      </w:r>
      <w:r w:rsidR="00B9580D" w:rsidRPr="0003545F">
        <w:t>Развивать умение думать, сравнивать, анализировать поступки сказочных героев, учить давать оценку поведению своему и других.</w:t>
      </w:r>
    </w:p>
    <w:p w:rsidR="00B9580D" w:rsidRPr="0003545F" w:rsidRDefault="001456DF" w:rsidP="001456DF">
      <w:pPr>
        <w:pStyle w:val="1b"/>
      </w:pPr>
      <w:r>
        <w:t>5. </w:t>
      </w:r>
      <w:r w:rsidR="00B9580D" w:rsidRPr="0003545F">
        <w:t>Помочь родителям понять ценность сказки, ее особую роль в воспитании сегодняшнего и в особенности завтрашнего человека.</w:t>
      </w:r>
    </w:p>
    <w:p w:rsidR="00B9580D" w:rsidRPr="0003545F" w:rsidRDefault="00B9580D" w:rsidP="001456DF">
      <w:pPr>
        <w:pStyle w:val="1b"/>
      </w:pPr>
      <w:r w:rsidRPr="0003545F">
        <w:t>Часто дети жалуются на то, что им снятся страшные сны. Чтобы этого избежать, взрослым следует читать детям сказки пред сном. «Чудо в сказке помогает понять, что вся эта обыденность русская, жизнь повседневная, может быть, внешне воспринимаемая как однообразная и унылая, – она замечательна. Сказка учит любить жизнь, быть довольным, счастливым. Не ищи ничего нового, и так в твоей жизни всё есть… В сказке случайностей не бывает – бывает чудо» [1, с. 9</w:t>
      </w:r>
      <w:r w:rsidR="007E68A1">
        <w:t>–</w:t>
      </w:r>
      <w:r w:rsidRPr="0003545F">
        <w:t>10].</w:t>
      </w:r>
    </w:p>
    <w:p w:rsidR="00B9580D" w:rsidRPr="0003545F" w:rsidRDefault="00B9580D" w:rsidP="001456DF">
      <w:pPr>
        <w:pStyle w:val="1b"/>
      </w:pPr>
      <w:r w:rsidRPr="0003545F">
        <w:t>В</w:t>
      </w:r>
      <w:r w:rsidR="008C1C55">
        <w:t xml:space="preserve"> </w:t>
      </w:r>
      <w:r w:rsidRPr="0003545F">
        <w:t xml:space="preserve">течение дня можно рассказать короткую сказку, в целях осуждения неблаговидного поступка или поощрения достойного поступка. </w:t>
      </w:r>
    </w:p>
    <w:p w:rsidR="00B9580D" w:rsidRPr="0003545F" w:rsidRDefault="00B9580D" w:rsidP="001456DF">
      <w:pPr>
        <w:pStyle w:val="1b"/>
      </w:pPr>
      <w:r w:rsidRPr="0003545F">
        <w:t>Для закрепления знаний полезны такие методы, как дидактические игры на материале знакомых сказок, литературные викторины.</w:t>
      </w:r>
    </w:p>
    <w:p w:rsidR="00B9580D" w:rsidRPr="0003545F" w:rsidRDefault="00B9580D" w:rsidP="001456DF">
      <w:pPr>
        <w:pStyle w:val="1b"/>
      </w:pPr>
      <w:r w:rsidRPr="0003545F">
        <w:t>Примерами дидактических игр могут служить игры «Отгадай мою сказку», «Один начинает – другой продолжает», «Откуда я?» (описание героев) и другие.</w:t>
      </w:r>
    </w:p>
    <w:p w:rsidR="00B9580D" w:rsidRPr="0003545F" w:rsidRDefault="00B9580D" w:rsidP="001456DF">
      <w:pPr>
        <w:pStyle w:val="1b"/>
      </w:pPr>
      <w:r w:rsidRPr="0003545F">
        <w:t>Литературные викторины мы проводим как итоговые квартальные занятия или вечерние развлечения.</w:t>
      </w:r>
    </w:p>
    <w:p w:rsidR="00B9580D" w:rsidRPr="0003545F" w:rsidRDefault="00B9580D" w:rsidP="001456DF">
      <w:pPr>
        <w:pStyle w:val="1b"/>
      </w:pPr>
      <w:r w:rsidRPr="0003545F">
        <w:rPr>
          <w:shd w:val="clear" w:color="auto" w:fill="FFFFFF"/>
        </w:rPr>
        <w:t>Для закрепления знаний текста сказки в вечернее время проводим</w:t>
      </w:r>
      <w:r w:rsidR="008C1C55">
        <w:rPr>
          <w:shd w:val="clear" w:color="auto" w:fill="FFFFFF"/>
        </w:rPr>
        <w:t xml:space="preserve"> </w:t>
      </w:r>
      <w:r w:rsidRPr="0003545F">
        <w:rPr>
          <w:shd w:val="clear" w:color="auto" w:fill="FFFFFF"/>
        </w:rPr>
        <w:t>пальчиковый, теневой, кукольный настольный театр. В старшем дошкольном возрасте дети в самостоятельной дея</w:t>
      </w:r>
      <w:r w:rsidRPr="0003545F">
        <w:rPr>
          <w:shd w:val="clear" w:color="auto" w:fill="FFFFFF"/>
        </w:rPr>
        <w:lastRenderedPageBreak/>
        <w:t xml:space="preserve">тельности с удовольствием организуют показ сказок в играх-драматизациях, показывают друг другу различные театры одной той же сказки. </w:t>
      </w:r>
      <w:r w:rsidRPr="0003545F">
        <w:t xml:space="preserve">Таким образом, закрепляется </w:t>
      </w:r>
      <w:r w:rsidRPr="0003545F">
        <w:rPr>
          <w:rFonts w:eastAsia="Times New Roman"/>
          <w:iCs/>
          <w:shd w:val="clear" w:color="auto" w:fill="FFFFFF"/>
          <w:lang w:eastAsia="ru-RU"/>
        </w:rPr>
        <w:t>понимание детьми нравственных категорий и качеств личности, таких как добро – зло, приветливость – грубость, жадность – бескорыстие, трудолюбие – лень. Замечено, что агрессивные дети употребляют бранные слова, и поэтому при прочтении сказки нужно делать упор на то, что отрицательные герои выражаются бранными словами.</w:t>
      </w:r>
    </w:p>
    <w:p w:rsidR="00B9580D" w:rsidRPr="0003545F" w:rsidRDefault="00B9580D" w:rsidP="001456DF">
      <w:pPr>
        <w:pStyle w:val="1b"/>
      </w:pPr>
      <w:r w:rsidRPr="0003545F">
        <w:rPr>
          <w:shd w:val="clear" w:color="auto" w:fill="FFFFFF"/>
        </w:rPr>
        <w:t>После прочтение сказки в младших группах взрослый сам дает оценку поступкам героя. В средней группе взрослый с помощью наводящих вопросов помогает детям делать выводы о прочитанном. В старшей и подготовительной группе во время беседы дети самостоятельно выводят мораль сказки. В процессе драматизаций и обсуждения обращаем внимание детей на слова, присутствующие в сказке, например: дословное повторение песен колобка, название героев сказки «Теремок», разъясняем специфические слова прочитанной сказки: «очи», «уста», «старче», «не серчай».</w:t>
      </w:r>
    </w:p>
    <w:p w:rsidR="00B9580D" w:rsidRPr="0003545F" w:rsidRDefault="00B9580D" w:rsidP="001456DF">
      <w:pPr>
        <w:pStyle w:val="1b"/>
      </w:pPr>
      <w:r w:rsidRPr="0003545F">
        <w:t>Разыгрывание сюжетов из сказок, театрализованные игры, драматизация сказок, творческая игра с использованием персонажей, сюжетов из сказок – метод превращения детей в героев сказок способствует не только развитию симпатии, но и пониманию нравственных уроков сказки, умению оценивать поступки не только героев сказки, но и окружающих людей.</w:t>
      </w:r>
    </w:p>
    <w:p w:rsidR="00B9580D" w:rsidRPr="0003545F" w:rsidRDefault="00B9580D" w:rsidP="001456DF">
      <w:pPr>
        <w:pStyle w:val="1b"/>
      </w:pPr>
      <w:r w:rsidRPr="0003545F">
        <w:rPr>
          <w:shd w:val="clear" w:color="auto" w:fill="FFFFFF"/>
        </w:rPr>
        <w:t>На следующем этапе работы над сказкой предлагаем нарисовать или</w:t>
      </w:r>
      <w:r w:rsidR="008C1C55">
        <w:rPr>
          <w:shd w:val="clear" w:color="auto" w:fill="FFFFFF"/>
        </w:rPr>
        <w:t xml:space="preserve"> </w:t>
      </w:r>
      <w:r w:rsidRPr="0003545F">
        <w:rPr>
          <w:shd w:val="clear" w:color="auto" w:fill="FFFFFF"/>
        </w:rPr>
        <w:t>слепить понравившейся сюжет сказки или героя, выразив свое отношение к прочитанному. Уже с младшего дошкольного возраста необходимо показать малышу нравственную суть каждого поступка.</w:t>
      </w:r>
    </w:p>
    <w:p w:rsidR="00B9580D" w:rsidRPr="0003545F" w:rsidRDefault="00B9580D" w:rsidP="001456DF">
      <w:pPr>
        <w:pStyle w:val="1b"/>
      </w:pPr>
      <w:r w:rsidRPr="0003545F">
        <w:t>В конце года планируем провести день открытых дверей в группе, для которого подготовили театрализованную сказку по мотивам русской народной сказки «Теремок» с участием всех детей.</w:t>
      </w:r>
    </w:p>
    <w:p w:rsidR="00B9580D" w:rsidRPr="0003545F" w:rsidRDefault="00B9580D" w:rsidP="001456DF">
      <w:pPr>
        <w:pStyle w:val="1b"/>
      </w:pPr>
      <w:r w:rsidRPr="0003545F">
        <w:rPr>
          <w:shd w:val="clear" w:color="auto" w:fill="FFFFFF"/>
        </w:rPr>
        <w:t xml:space="preserve">Для родителей в детском саду были организованы выставки детского творчества, предлагалось повторное чтение сказки в домашних условиях. На родительских собраниях освещалась </w:t>
      </w:r>
      <w:r w:rsidRPr="0003545F">
        <w:rPr>
          <w:shd w:val="clear" w:color="auto" w:fill="FFFFFF"/>
        </w:rPr>
        <w:lastRenderedPageBreak/>
        <w:t>тема «Необходимость домашнего чтения», в том числе и русских сказок, причем не простого пересказа, где выпадают устаревшие слова и сокращается текст, а обращая внимание детей на красоту звучания русского слова. Как</w:t>
      </w:r>
      <w:r w:rsidR="008C1C55">
        <w:rPr>
          <w:shd w:val="clear" w:color="auto" w:fill="FFFFFF"/>
        </w:rPr>
        <w:t xml:space="preserve"> </w:t>
      </w:r>
      <w:r w:rsidRPr="0003545F">
        <w:rPr>
          <w:shd w:val="clear" w:color="auto" w:fill="FFFFFF"/>
        </w:rPr>
        <w:t>считал великий философ Иван</w:t>
      </w:r>
      <w:r w:rsidR="008C1C55">
        <w:rPr>
          <w:shd w:val="clear" w:color="auto" w:fill="FFFFFF"/>
        </w:rPr>
        <w:t xml:space="preserve"> </w:t>
      </w:r>
      <w:r w:rsidRPr="0003545F">
        <w:rPr>
          <w:shd w:val="clear" w:color="auto" w:fill="FFFFFF"/>
        </w:rPr>
        <w:t>Ильин,</w:t>
      </w:r>
      <w:r w:rsidR="001456DF">
        <w:rPr>
          <w:shd w:val="clear" w:color="auto" w:fill="FFFFFF"/>
        </w:rPr>
        <w:t xml:space="preserve"> </w:t>
      </w:r>
      <w:r w:rsidRPr="0003545F">
        <w:rPr>
          <w:i/>
          <w:shd w:val="clear" w:color="auto" w:fill="FFFFFF"/>
        </w:rPr>
        <w:t>в семье должен царить культ родного языка. Все основные семейные события, праздники, большие обмены мнений должны протекать по-русски; очень важно часто чтение вслух Священного Писания, по возможности на церковнославянском языке, и русских классиков, по очереди всеми членами семье хотя бы понемногу</w:t>
      </w:r>
      <w:r w:rsidRPr="0003545F">
        <w:rPr>
          <w:shd w:val="clear" w:color="auto" w:fill="FFFFFF"/>
        </w:rPr>
        <w:t>»</w:t>
      </w:r>
      <w:r w:rsidR="001456DF">
        <w:rPr>
          <w:shd w:val="clear" w:color="auto" w:fill="FFFFFF"/>
        </w:rPr>
        <w:t xml:space="preserve"> </w:t>
      </w:r>
      <w:r w:rsidRPr="0003545F">
        <w:rPr>
          <w:shd w:val="clear" w:color="auto" w:fill="FFFFFF"/>
        </w:rPr>
        <w:t xml:space="preserve">[2, с 76]. </w:t>
      </w:r>
    </w:p>
    <w:p w:rsidR="00B9580D" w:rsidRPr="0003545F" w:rsidRDefault="00B9580D" w:rsidP="001456DF">
      <w:pPr>
        <w:pStyle w:val="1b"/>
      </w:pPr>
      <w:r w:rsidRPr="0003545F">
        <w:rPr>
          <w:shd w:val="clear" w:color="auto" w:fill="FFFFFF"/>
        </w:rPr>
        <w:t xml:space="preserve">В родительском уголке постоянно действует выставка книг, рекомендуемых для домашнего чтения детям. </w:t>
      </w:r>
      <w:r w:rsidRPr="0003545F">
        <w:t>В уголке для родителей помещаем советы, пожелания по поводу того, как организовать чтение ребенка в домашних условиях, под такими рубриками: «Личная библиотека вашего ребенка», «Сказка в жизни ребенка», «Как и когда рассказывать сказки», «О чем и как беседовать с детьми после чтения»</w:t>
      </w:r>
      <w:r w:rsidRPr="0003545F">
        <w:rPr>
          <w:vertAlign w:val="subscript"/>
        </w:rPr>
        <w:t>;</w:t>
      </w:r>
      <w:r w:rsidRPr="0003545F">
        <w:t xml:space="preserve"> «Книги и театр», «Народные сказки», «Читаем и играем», «Рисуем сказку» и др.</w:t>
      </w:r>
    </w:p>
    <w:p w:rsidR="00B9580D" w:rsidRPr="0003545F" w:rsidRDefault="00B9580D" w:rsidP="001456DF">
      <w:pPr>
        <w:pStyle w:val="1b"/>
      </w:pPr>
      <w:r w:rsidRPr="0003545F">
        <w:rPr>
          <w:shd w:val="clear" w:color="auto" w:fill="FFFFFF"/>
        </w:rPr>
        <w:t>В результате проделанной работы дети учатся сопереживать друг другу. Например, Дед Мороз на утреннике, стараясь рассмешить детей, упал, повисла пауза, после неуверенного детского смеха одна девочка громко сказала: «Это не смешно, это больно».</w:t>
      </w:r>
      <w:r w:rsidRPr="0003545F">
        <w:t xml:space="preserve"> Дети научились понимать смысл сказок, отличать добро от зла, различать понятия «хорошо или плохо», «можно или нельзя».</w:t>
      </w:r>
    </w:p>
    <w:p w:rsidR="00B9580D" w:rsidRPr="0003545F" w:rsidRDefault="00B9580D" w:rsidP="001456DF">
      <w:pPr>
        <w:pStyle w:val="1b"/>
      </w:pPr>
      <w:r w:rsidRPr="0003545F">
        <w:t>Дети стали менее застенчивы, не боясь, выбирают любую роль. Произошло взаимопонимание благодаря совместной работе детей и родителей. Наметилась динамика во взаимоотношениях с родителями.</w:t>
      </w:r>
    </w:p>
    <w:p w:rsidR="00B9580D" w:rsidRPr="0003545F" w:rsidRDefault="00B9580D" w:rsidP="001456DF">
      <w:pPr>
        <w:pStyle w:val="1b"/>
      </w:pPr>
      <w:r w:rsidRPr="0003545F">
        <w:t>Задача дошкольного учреждения – не дать задавить эти ростки реальностью жесткой жизни, а сделать все необходимое, чтоб они проросли, глубоко проросли в душе и сердце ребенка. Главное средство воспитания – литература для детей, сказки, которые обращают человеческие сердца к добру, великодушию, совести, чести и справедливости. Личность ребенка зарождается в детстве. Поэтому, чем раньше литература, а именно сказка, коснется струн души ребенка, а не только ума, тем больше га</w:t>
      </w:r>
      <w:r w:rsidRPr="0003545F">
        <w:lastRenderedPageBreak/>
        <w:t>рантий, что чувства добрые возьмут в них верх над злыми. Ведь литература – это колотящееся сердце, говорящее языком чувств.</w:t>
      </w:r>
    </w:p>
    <w:p w:rsidR="00B9580D" w:rsidRPr="0003545F" w:rsidRDefault="00B9580D" w:rsidP="007E68A1">
      <w:pPr>
        <w:pStyle w:val="1b"/>
      </w:pPr>
      <w:r w:rsidRPr="0003545F">
        <w:t>Из всего этого следует: моральное воспитание возможно через все виды сказок, ибо нравственность изначально заложена в их сюжете.</w:t>
      </w:r>
    </w:p>
    <w:p w:rsidR="00B9580D" w:rsidRPr="0003545F" w:rsidRDefault="00B9580D" w:rsidP="001456DF">
      <w:pPr>
        <w:pStyle w:val="1b"/>
      </w:pPr>
      <w:r w:rsidRPr="0003545F">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w:t>
      </w:r>
    </w:p>
    <w:p w:rsidR="001456DF" w:rsidRDefault="001456DF" w:rsidP="001456DF">
      <w:pPr>
        <w:pStyle w:val="1b"/>
        <w:rPr>
          <w:b/>
          <w:i/>
          <w:shd w:val="clear" w:color="auto" w:fill="FFFFFF"/>
        </w:rPr>
      </w:pPr>
    </w:p>
    <w:p w:rsidR="00B9580D" w:rsidRPr="0003545F" w:rsidRDefault="00B9580D" w:rsidP="001456DF">
      <w:pPr>
        <w:pStyle w:val="1b"/>
      </w:pPr>
      <w:r w:rsidRPr="001456DF">
        <w:rPr>
          <w:b/>
          <w:i/>
          <w:shd w:val="clear" w:color="auto" w:fill="FFFFFF"/>
        </w:rPr>
        <w:t>Литература</w:t>
      </w:r>
    </w:p>
    <w:p w:rsidR="00B9580D" w:rsidRPr="00DF4700" w:rsidRDefault="00DF4700" w:rsidP="00DF4700">
      <w:pPr>
        <w:pStyle w:val="1b"/>
      </w:pPr>
      <w:r>
        <w:t>1. </w:t>
      </w:r>
      <w:r w:rsidR="00B9580D" w:rsidRPr="00DF4700">
        <w:t>Журнал «Фавор»</w:t>
      </w:r>
      <w:r>
        <w:t xml:space="preserve"> </w:t>
      </w:r>
      <w:r w:rsidR="00B9580D" w:rsidRPr="00DF4700">
        <w:t>//</w:t>
      </w:r>
      <w:r>
        <w:t xml:space="preserve"> </w:t>
      </w:r>
      <w:r w:rsidR="00B9580D" w:rsidRPr="00DF4700">
        <w:t>Русская культура</w:t>
      </w:r>
      <w:r>
        <w:t>.</w:t>
      </w:r>
      <w:r w:rsidR="00B9580D" w:rsidRPr="00DF4700">
        <w:t xml:space="preserve"> р.п. Большеречье-статья «Сказки под запретом» автор Мирослав Бакулин. </w:t>
      </w:r>
      <w:r>
        <w:t xml:space="preserve">– </w:t>
      </w:r>
      <w:r w:rsidR="00B9580D" w:rsidRPr="00DF4700">
        <w:t>2013</w:t>
      </w:r>
      <w:r>
        <w:t xml:space="preserve">. – </w:t>
      </w:r>
      <w:r w:rsidR="00B9580D" w:rsidRPr="00DF4700">
        <w:t>№</w:t>
      </w:r>
      <w:r>
        <w:t> </w:t>
      </w:r>
      <w:r w:rsidR="00B9580D" w:rsidRPr="00DF4700">
        <w:t>5</w:t>
      </w:r>
      <w:r>
        <w:t>. – С. </w:t>
      </w:r>
      <w:r w:rsidR="00B9580D" w:rsidRPr="00DF4700">
        <w:t>8</w:t>
      </w:r>
      <w:r>
        <w:t>–</w:t>
      </w:r>
      <w:r w:rsidR="00B9580D" w:rsidRPr="00DF4700">
        <w:t>10.</w:t>
      </w:r>
    </w:p>
    <w:p w:rsidR="00B9580D" w:rsidRPr="00DF4700" w:rsidRDefault="00DF4700" w:rsidP="00DF4700">
      <w:pPr>
        <w:pStyle w:val="1b"/>
      </w:pPr>
      <w:r>
        <w:t>2. </w:t>
      </w:r>
      <w:r w:rsidR="00B9580D" w:rsidRPr="00DF4700">
        <w:t>Русское солнце, или Новые тайны русского слова.</w:t>
      </w:r>
      <w:r>
        <w:t xml:space="preserve"> – </w:t>
      </w:r>
      <w:r w:rsidR="00B9580D" w:rsidRPr="00DF4700">
        <w:t>М.: Даниловский благовестник</w:t>
      </w:r>
      <w:r>
        <w:t xml:space="preserve">. – </w:t>
      </w:r>
      <w:r w:rsidR="00B9580D" w:rsidRPr="00DF4700">
        <w:t>2013</w:t>
      </w:r>
      <w:r>
        <w:t xml:space="preserve">. – </w:t>
      </w:r>
      <w:r w:rsidR="00B9580D" w:rsidRPr="00DF4700">
        <w:t>№</w:t>
      </w:r>
      <w:r>
        <w:t> </w:t>
      </w:r>
      <w:r w:rsidR="00B9580D" w:rsidRPr="00DF4700">
        <w:t>2</w:t>
      </w:r>
      <w:r>
        <w:t>. – С</w:t>
      </w:r>
      <w:r w:rsidR="00B9580D" w:rsidRPr="00DF4700">
        <w:t>.</w:t>
      </w:r>
      <w:r>
        <w:t> </w:t>
      </w:r>
      <w:r w:rsidR="00B9580D" w:rsidRPr="00DF4700">
        <w:t>76.</w:t>
      </w:r>
    </w:p>
    <w:p w:rsidR="00B9580D" w:rsidRPr="00DF4700" w:rsidRDefault="00DF4700" w:rsidP="00DF4700">
      <w:pPr>
        <w:pStyle w:val="1b"/>
        <w:rPr>
          <w:lang w:val="en-US"/>
        </w:rPr>
      </w:pPr>
      <w:r w:rsidRPr="00DF4700">
        <w:rPr>
          <w:rStyle w:val="-"/>
          <w:color w:val="auto"/>
          <w:u w:val="none"/>
          <w:lang w:val="en-US" w:eastAsia="hi-IN"/>
        </w:rPr>
        <w:t>3. </w:t>
      </w:r>
      <w:r>
        <w:rPr>
          <w:rStyle w:val="-"/>
          <w:color w:val="auto"/>
          <w:u w:val="none"/>
          <w:lang w:val="en-US" w:eastAsia="hi-IN"/>
        </w:rPr>
        <w:t>URL</w:t>
      </w:r>
      <w:r w:rsidRPr="00DF4700">
        <w:rPr>
          <w:rStyle w:val="-"/>
          <w:color w:val="auto"/>
          <w:u w:val="none"/>
          <w:lang w:val="en-US" w:eastAsia="hi-IN"/>
        </w:rPr>
        <w:t xml:space="preserve">: </w:t>
      </w:r>
      <w:r w:rsidR="00B9580D" w:rsidRPr="00DF4700">
        <w:rPr>
          <w:rStyle w:val="-"/>
          <w:color w:val="auto"/>
          <w:u w:val="none"/>
          <w:lang w:val="en-US" w:eastAsia="hi-IN"/>
        </w:rPr>
        <w:t>http://www.maam.ru/detskijsad/tema-rol-skazki-v-nravstvenom-vospitani-detei-doshkolnogo-vozrasta.html</w:t>
      </w:r>
      <w:r w:rsidRPr="00DF4700">
        <w:rPr>
          <w:rStyle w:val="-"/>
          <w:color w:val="auto"/>
          <w:u w:val="none"/>
          <w:lang w:val="en-US" w:eastAsia="hi-IN"/>
        </w:rPr>
        <w:t>.</w:t>
      </w:r>
    </w:p>
    <w:p w:rsidR="00B9580D" w:rsidRPr="0003545F" w:rsidRDefault="00E727DD" w:rsidP="00DF4700">
      <w:pPr>
        <w:pStyle w:val="1e"/>
        <w:pageBreakBefore/>
      </w:pPr>
      <w:bookmarkStart w:id="65" w:name="_Toc433661941"/>
      <w:r w:rsidRPr="0003545F">
        <w:lastRenderedPageBreak/>
        <w:t xml:space="preserve">Ольга Викторовна </w:t>
      </w:r>
      <w:r w:rsidR="00B9580D" w:rsidRPr="0003545F">
        <w:t>Иванова</w:t>
      </w:r>
      <w:bookmarkEnd w:id="65"/>
      <w:r w:rsidR="00B9580D" w:rsidRPr="0003545F">
        <w:t xml:space="preserve"> </w:t>
      </w:r>
    </w:p>
    <w:p w:rsidR="00B9580D" w:rsidRPr="0003545F" w:rsidRDefault="00DF4700" w:rsidP="00DF4700">
      <w:pPr>
        <w:pStyle w:val="1f"/>
      </w:pPr>
      <w:r w:rsidRPr="007E68A1">
        <w:t>в</w:t>
      </w:r>
      <w:r w:rsidR="00B9580D" w:rsidRPr="007E68A1">
        <w:t>оспитатель</w:t>
      </w:r>
      <w:r w:rsidR="007E68A1" w:rsidRPr="007E68A1">
        <w:t xml:space="preserve"> БДОУ г. Омска</w:t>
      </w:r>
      <w:r>
        <w:br/>
      </w:r>
      <w:r w:rsidR="007E68A1">
        <w:t>«</w:t>
      </w:r>
      <w:r w:rsidR="00B9580D" w:rsidRPr="0003545F">
        <w:t>Детский сад № 336</w:t>
      </w:r>
      <w:r w:rsidR="007E68A1">
        <w:t>»</w:t>
      </w:r>
    </w:p>
    <w:p w:rsidR="00B9580D" w:rsidRPr="0003545F" w:rsidRDefault="00B9580D" w:rsidP="00DF4700">
      <w:pPr>
        <w:pStyle w:val="1c"/>
      </w:pPr>
      <w:bookmarkStart w:id="66" w:name="_Toc433661942"/>
      <w:r w:rsidRPr="0003545F">
        <w:t xml:space="preserve">Сказка как средство </w:t>
      </w:r>
      <w:r w:rsidR="00E0321C">
        <w:br/>
      </w:r>
      <w:r w:rsidRPr="0003545F">
        <w:t>социализации</w:t>
      </w:r>
      <w:r w:rsidR="008C1C55">
        <w:t xml:space="preserve"> </w:t>
      </w:r>
      <w:r w:rsidRPr="0003545F">
        <w:t>дошкольника</w:t>
      </w:r>
      <w:bookmarkEnd w:id="66"/>
    </w:p>
    <w:p w:rsidR="00B9580D" w:rsidRPr="00DF4700" w:rsidRDefault="00B9580D" w:rsidP="00DF4700">
      <w:pPr>
        <w:pStyle w:val="1b"/>
      </w:pPr>
      <w:r w:rsidRPr="00DF4700">
        <w:t>Социализация</w:t>
      </w:r>
      <w:r w:rsidR="00951B52">
        <w:t xml:space="preserve"> – </w:t>
      </w:r>
      <w:r w:rsidRPr="00DF4700">
        <w:t>это процесс, необходимый ребёнку для получения</w:t>
      </w:r>
      <w:r w:rsidR="00951B52">
        <w:t xml:space="preserve"> </w:t>
      </w:r>
      <w:r w:rsidRPr="00DF4700">
        <w:rPr>
          <w:rStyle w:val="-"/>
          <w:color w:val="auto"/>
          <w:u w:val="none"/>
          <w:lang w:eastAsia="hi-IN"/>
        </w:rPr>
        <w:t>навыков</w:t>
      </w:r>
      <w:r w:rsidRPr="00DF4700">
        <w:t>,</w:t>
      </w:r>
      <w:r w:rsidR="00951B52">
        <w:t xml:space="preserve"> </w:t>
      </w:r>
      <w:r w:rsidRPr="00DF4700">
        <w:t>обязательных для полноценной жизни в обществе. В отличие от других живых существ, чье поведение обусловлено биологически,</w:t>
      </w:r>
      <w:r w:rsidR="00951B52">
        <w:t xml:space="preserve"> </w:t>
      </w:r>
      <w:r w:rsidRPr="00DF4700">
        <w:rPr>
          <w:rStyle w:val="-"/>
          <w:color w:val="auto"/>
          <w:u w:val="none"/>
          <w:lang w:eastAsia="hi-IN"/>
        </w:rPr>
        <w:t>человек</w:t>
      </w:r>
      <w:r w:rsidRPr="00DF4700">
        <w:t>, как существо биосоциальное, нуждается в процессе социализации для того, чтобы выжить. Согласно</w:t>
      </w:r>
      <w:r w:rsidR="00951B52">
        <w:t xml:space="preserve"> </w:t>
      </w:r>
      <w:r w:rsidRPr="00DF4700">
        <w:rPr>
          <w:rStyle w:val="-"/>
          <w:color w:val="auto"/>
          <w:u w:val="none"/>
          <w:lang w:eastAsia="hi-IN"/>
        </w:rPr>
        <w:t>Н.Д.</w:t>
      </w:r>
      <w:r w:rsidR="00951B52">
        <w:rPr>
          <w:rStyle w:val="-"/>
          <w:color w:val="auto"/>
          <w:u w:val="none"/>
          <w:lang w:eastAsia="hi-IN"/>
        </w:rPr>
        <w:t xml:space="preserve"> </w:t>
      </w:r>
      <w:r w:rsidRPr="00DF4700">
        <w:rPr>
          <w:rStyle w:val="-"/>
          <w:color w:val="auto"/>
          <w:u w:val="none"/>
          <w:lang w:eastAsia="hi-IN"/>
        </w:rPr>
        <w:t>Никандрову</w:t>
      </w:r>
      <w:r w:rsidR="00951B52">
        <w:rPr>
          <w:rStyle w:val="-"/>
          <w:color w:val="auto"/>
          <w:u w:val="none"/>
          <w:lang w:eastAsia="hi-IN"/>
        </w:rPr>
        <w:t xml:space="preserve"> </w:t>
      </w:r>
      <w:r w:rsidRPr="00DF4700">
        <w:t>и</w:t>
      </w:r>
      <w:r w:rsidR="00951B52">
        <w:t xml:space="preserve"> </w:t>
      </w:r>
      <w:r w:rsidRPr="00DF4700">
        <w:rPr>
          <w:rStyle w:val="-"/>
          <w:color w:val="auto"/>
          <w:u w:val="none"/>
          <w:lang w:eastAsia="hi-IN"/>
        </w:rPr>
        <w:t>С.Н.</w:t>
      </w:r>
      <w:r w:rsidR="00951B52">
        <w:rPr>
          <w:rStyle w:val="-"/>
          <w:color w:val="auto"/>
          <w:u w:val="none"/>
          <w:lang w:eastAsia="hi-IN"/>
        </w:rPr>
        <w:t> </w:t>
      </w:r>
      <w:r w:rsidRPr="00DF4700">
        <w:rPr>
          <w:rStyle w:val="-"/>
          <w:color w:val="auto"/>
          <w:u w:val="none"/>
          <w:lang w:eastAsia="hi-IN"/>
        </w:rPr>
        <w:t>Гаврову</w:t>
      </w:r>
      <w:r w:rsidRPr="00DF4700">
        <w:t>, «социализация предполагает многосторонние и часто разнонаправленные влияния жизни, в результате которых человек усваивает «правила игры», принятые в данном обществе, социально одобряемые нормы, ценности, модели поведения».</w:t>
      </w:r>
    </w:p>
    <w:p w:rsidR="00B9580D" w:rsidRPr="0003545F" w:rsidRDefault="00B9580D" w:rsidP="00DF4700">
      <w:pPr>
        <w:pStyle w:val="1b"/>
      </w:pPr>
      <w:r w:rsidRPr="0003545F">
        <w:rPr>
          <w:shd w:val="clear" w:color="auto" w:fill="FFFFFF"/>
        </w:rPr>
        <w:t>Первоначально социализация</w:t>
      </w:r>
      <w:r w:rsidR="00951B52">
        <w:rPr>
          <w:shd w:val="clear" w:color="auto" w:fill="FFFFFF"/>
        </w:rPr>
        <w:t xml:space="preserve"> </w:t>
      </w:r>
      <w:r w:rsidRPr="00DF4700">
        <w:t>индивида</w:t>
      </w:r>
      <w:r w:rsidR="00951B52">
        <w:t xml:space="preserve"> </w:t>
      </w:r>
      <w:r w:rsidRPr="0003545F">
        <w:rPr>
          <w:shd w:val="clear" w:color="auto" w:fill="FFFFFF"/>
        </w:rPr>
        <w:t>происходит в семье, а уже потом в обществе.</w:t>
      </w:r>
    </w:p>
    <w:p w:rsidR="00B9580D" w:rsidRPr="0003545F" w:rsidRDefault="00B9580D" w:rsidP="00DF4700">
      <w:pPr>
        <w:pStyle w:val="1b"/>
      </w:pPr>
      <w:r w:rsidRPr="0003545F">
        <w:t>Каждый родитель задается вопросом: как сделать так, чтобы его ребенок овладел всеми необходимыми навыками для полноценной жизни в обществе? Что мы, взрослые, должны для этого сделать? Или сами дети должны всему научиться?</w:t>
      </w:r>
    </w:p>
    <w:p w:rsidR="00B9580D" w:rsidRPr="0003545F" w:rsidRDefault="00B9580D" w:rsidP="00DF4700">
      <w:pPr>
        <w:pStyle w:val="1b"/>
      </w:pPr>
      <w:r w:rsidRPr="0003545F">
        <w:t>Мы, педагоги, проводим с детьми большую часть дня, поэтому можем с уверенностью заявить: кто же, как не мы, педагоги, поможем детям приобщиться к принятым в обществе нормам, ценностям и моделям поведения. В наших силах привить детям с ранних лет любовь к своей земле и к своему народу. И начинать помогать чувствовать и понимать все это нужно уже сейчас, пока дети не выросли и не повернулись к нам спиной, пока они верят нам и прислушиваются к нашим словам. Сохранить природосообразность ребенка.</w:t>
      </w:r>
    </w:p>
    <w:p w:rsidR="00B9580D" w:rsidRPr="00DF4700" w:rsidRDefault="00B9580D" w:rsidP="00DF4700">
      <w:pPr>
        <w:pStyle w:val="1b"/>
      </w:pPr>
      <w:r w:rsidRPr="00DF4700">
        <w:t>Сказка – это сегодня, пожалуй, один из немногих оставшихся способов объединить взрослого и ребенка, дающий им возможность понять друг друга. Примечательно, что сказка несет в себе колоссальную информационную составляющую, передаваемую из поколения в поколение, вера в которую зиж</w:t>
      </w:r>
      <w:r w:rsidR="00E0321C">
        <w:softHyphen/>
      </w:r>
      <w:r w:rsidRPr="00DF4700">
        <w:lastRenderedPageBreak/>
        <w:t>дет</w:t>
      </w:r>
      <w:r w:rsidR="00E0321C">
        <w:softHyphen/>
      </w:r>
      <w:r w:rsidRPr="00DF4700">
        <w:t>ся на уважении к своим предкам, создании преемственности в</w:t>
      </w:r>
      <w:r w:rsidR="00951B52">
        <w:t xml:space="preserve"> </w:t>
      </w:r>
      <w:r w:rsidRPr="00DF4700">
        <w:rPr>
          <w:rStyle w:val="-"/>
          <w:color w:val="auto"/>
          <w:u w:val="none"/>
          <w:lang w:eastAsia="hi-IN"/>
        </w:rPr>
        <w:t>культурном</w:t>
      </w:r>
      <w:r w:rsidR="00951B52">
        <w:rPr>
          <w:rStyle w:val="-"/>
          <w:color w:val="auto"/>
          <w:u w:val="none"/>
          <w:lang w:eastAsia="hi-IN"/>
        </w:rPr>
        <w:t xml:space="preserve"> </w:t>
      </w:r>
      <w:r w:rsidRPr="00DF4700">
        <w:t>развитии</w:t>
      </w:r>
      <w:r w:rsidR="00951B52">
        <w:t xml:space="preserve"> </w:t>
      </w:r>
      <w:r w:rsidRPr="00DF4700">
        <w:rPr>
          <w:rStyle w:val="-"/>
          <w:color w:val="auto"/>
          <w:u w:val="none"/>
          <w:lang w:eastAsia="hi-IN"/>
        </w:rPr>
        <w:t>народа</w:t>
      </w:r>
      <w:r w:rsidRPr="00DF4700">
        <w:t>.</w:t>
      </w:r>
    </w:p>
    <w:p w:rsidR="00B9580D" w:rsidRPr="0003545F" w:rsidRDefault="00B9580D" w:rsidP="00DF4700">
      <w:pPr>
        <w:pStyle w:val="1b"/>
      </w:pPr>
      <w:r w:rsidRPr="0003545F">
        <w:t>Сказка дает детям необходимую гамму переживаний, создает особенное, ни с чем несравнимое настроение, вызывая добрые и серьезные чувства, сказка поможет научить добру и справедливости. «Сказка,</w:t>
      </w:r>
      <w:r w:rsidR="00DF4700">
        <w:t xml:space="preserve"> – </w:t>
      </w:r>
      <w:r w:rsidRPr="0003545F">
        <w:t>писал В.А. Сухомлинский,</w:t>
      </w:r>
      <w:r w:rsidR="00DF4700">
        <w:t xml:space="preserve"> – </w:t>
      </w:r>
      <w:r w:rsidRPr="0003545F">
        <w:t>развивает внутренние силы ребенка, благодаря которым человек не может не делать добра, то есть учит сопереживать».</w:t>
      </w:r>
    </w:p>
    <w:p w:rsidR="00B9580D" w:rsidRPr="0003545F" w:rsidRDefault="00B9580D" w:rsidP="00240936">
      <w:pPr>
        <w:pStyle w:val="1b"/>
      </w:pPr>
      <w:r w:rsidRPr="0003545F">
        <w:t>Любая сказка ориентирована на социально-педагоги</w:t>
      </w:r>
      <w:r w:rsidR="00240936">
        <w:softHyphen/>
      </w:r>
      <w:r w:rsidRPr="0003545F">
        <w:t>чес</w:t>
      </w:r>
      <w:r w:rsidR="00240936">
        <w:softHyphen/>
      </w:r>
      <w:r w:rsidRPr="0003545F">
        <w:t>кий эффект: она обучает, воспитывает, предупреждает, учит, побуждает к деятельности и даже лечит. Иначе говоря, потенциал сказки гораздо богаче ее художественно-образной значимости. Сказка является одним из важнейших социально-педагоги</w:t>
      </w:r>
      <w:r w:rsidR="00240936">
        <w:softHyphen/>
      </w:r>
      <w:r w:rsidRPr="0003545F">
        <w:t>чес</w:t>
      </w:r>
      <w:r w:rsidR="00240936">
        <w:softHyphen/>
      </w:r>
      <w:r w:rsidRPr="0003545F">
        <w:t>ких средств формирования личности.</w:t>
      </w:r>
    </w:p>
    <w:p w:rsidR="00B9580D" w:rsidRPr="0003545F" w:rsidRDefault="00B9580D" w:rsidP="00240936">
      <w:pPr>
        <w:pStyle w:val="1b"/>
      </w:pPr>
      <w:r w:rsidRPr="0003545F">
        <w:t>Не стоит забывать, что основной деятельностью детей дошкольного возраста является</w:t>
      </w:r>
      <w:r w:rsidR="008C1C55">
        <w:t xml:space="preserve"> </w:t>
      </w:r>
      <w:r w:rsidRPr="0003545F">
        <w:t>игра. Игра – наиболее доступный и интересный для ребенка способ переработки, выражения эмоций, впечатлений. Слияние игры и сказки хорошо прослеживается в театрально-художественной деятельности. Ведь именно в дошкольном возрасте театрализованные игры основаны на разыгрывании сказок. Русская народная сказка радует детей своим оптимизмом, добротой, любовью ко всему живому, мудрой ясностью в понимании жизни, сочувствием слабому, лукавством и юмором. При этом формируется опыт социальных навыков поведения, а любимые герои становятся образцами для подражания. Ребенок получает роль, приобщается к культуре своего народа, непроизвольно впитывает то отношение к миру, которое дает силу и стойкость к будущей жизни. Театрализованная игра</w:t>
      </w:r>
      <w:r w:rsidR="00240936">
        <w:t xml:space="preserve"> – </w:t>
      </w:r>
      <w:r w:rsidRPr="0003545F">
        <w:t>одно из эффективных средств социализации дошкольника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партнерства, освоения способов позитивного взаимодействия</w:t>
      </w:r>
      <w:r w:rsidR="00240936">
        <w:t xml:space="preserve"> </w:t>
      </w:r>
      <w:r w:rsidRPr="0003545F">
        <w:t>[3]</w:t>
      </w:r>
      <w:r w:rsidR="00240936">
        <w:t>.</w:t>
      </w:r>
    </w:p>
    <w:p w:rsidR="00B9580D" w:rsidRPr="0003545F" w:rsidRDefault="00B9580D" w:rsidP="00240936">
      <w:pPr>
        <w:pStyle w:val="1b"/>
      </w:pPr>
      <w:r w:rsidRPr="0003545F">
        <w:t xml:space="preserve">В работе со сказкой мы делаем акцент не на приобретение дошкольниками необходимых знаний, умений, навыков, а на развитие личности, творческой сущности ребенка в процессе театрально-художественной деятельности. Важным моментом </w:t>
      </w:r>
      <w:r w:rsidRPr="0003545F">
        <w:lastRenderedPageBreak/>
        <w:t>социализации дошкольника является само общение. Оно выступает в качестве своеобразного социально-психологического механизма, посредством которого осуществляется воздействие на духовный мир ребенка, его психику и сознание.</w:t>
      </w:r>
    </w:p>
    <w:p w:rsidR="00B9580D" w:rsidRPr="0003545F" w:rsidRDefault="00B9580D" w:rsidP="00240936">
      <w:pPr>
        <w:pStyle w:val="1b"/>
      </w:pPr>
      <w:r w:rsidRPr="0003545F">
        <w:t>Существует обилие трактовок понятия общение, нам же важен основной из аспектов – взаимодействие, контакт субъектов. Психологический контакт – это общность психического состояния, вызванная и вызывающая взаимопонимание в совместной деятельности, связанная с обоюдной заинтересованностью и доверием друг к другу сторон взаимодействия. Внутренними механизмами контакта являются эмоциональное и интеллектуальное сопереживание, сомышление, содействие [2]</w:t>
      </w:r>
      <w:r w:rsidR="00240936">
        <w:t>.</w:t>
      </w:r>
    </w:p>
    <w:p w:rsidR="00B9580D" w:rsidRPr="0003545F" w:rsidRDefault="00B9580D" w:rsidP="00240936">
      <w:pPr>
        <w:pStyle w:val="1b"/>
      </w:pPr>
      <w:r w:rsidRPr="0003545F">
        <w:t>В основе эмоционального сопереживания лежит психическое явление «заражение». Заражение характеризует во многом бессознательную, невольную подверженность индивида определенным психическим состояниям, через передачу психического настроя, обладающего большим эмоциональным зарядом, через канал чувств и страстей [4]</w:t>
      </w:r>
      <w:r w:rsidR="00240936">
        <w:t>.</w:t>
      </w:r>
    </w:p>
    <w:p w:rsidR="00B9580D" w:rsidRPr="0003545F" w:rsidRDefault="00B9580D" w:rsidP="00240936">
      <w:pPr>
        <w:pStyle w:val="1b"/>
      </w:pPr>
      <w:r w:rsidRPr="0003545F">
        <w:t>Вторым механизмом подлинного контакта взаимодействующих сторон является мыслительное содействие, сомышление, определяемое включенностью обеих сторон в одну и ту же активную деятельность по рассмотрению той или иной проблемы и направленное на решение определенных мыслительных задач. Этот механизм так называемого интеллектуального содействия определяется совместностью интеллектуальной деятельности субъектов взаимодействия.</w:t>
      </w:r>
    </w:p>
    <w:p w:rsidR="00B9580D" w:rsidRPr="0003545F" w:rsidRDefault="00B9580D" w:rsidP="00240936">
      <w:pPr>
        <w:pStyle w:val="1b"/>
      </w:pPr>
      <w:r w:rsidRPr="0003545F">
        <w:t>Внутренним условием возникновения контакта между взаимодействующими сторонами является проявление искреннего, подлинного уважения друг к другу, эмпатийность и миролюбие. Внешним</w:t>
      </w:r>
      <w:r w:rsidR="008C1C55">
        <w:t xml:space="preserve"> </w:t>
      </w:r>
      <w:r w:rsidRPr="0003545F">
        <w:t>проявлением контакта является поведение взаимодействующих субъектов.</w:t>
      </w:r>
    </w:p>
    <w:p w:rsidR="00B9580D" w:rsidRPr="0003545F" w:rsidRDefault="00B9580D" w:rsidP="00240936">
      <w:pPr>
        <w:pStyle w:val="1b"/>
      </w:pPr>
      <w:r w:rsidRPr="0003545F">
        <w:t>Таким образом, эмоциональную насыщенность всех аспектов жизнедеятельности детей можно рассматривать как психофизиологическую основу полноценной социализации детей. Поэтому перед педагогами встает необходимость создания условий, стимулирующих развитие эмоциональной сферы детей дошкольного возраста.</w:t>
      </w:r>
    </w:p>
    <w:p w:rsidR="00B9580D" w:rsidRPr="0003545F" w:rsidRDefault="00B9580D" w:rsidP="00240936">
      <w:pPr>
        <w:pStyle w:val="1b"/>
      </w:pPr>
      <w:r w:rsidRPr="0003545F">
        <w:lastRenderedPageBreak/>
        <w:t>Сказка в определенной степени удовлетворяет три естественные психологические потребности ребенка:</w:t>
      </w:r>
    </w:p>
    <w:p w:rsidR="00B9580D" w:rsidRPr="0003545F" w:rsidRDefault="00B9580D" w:rsidP="00240936">
      <w:pPr>
        <w:pStyle w:val="1b"/>
      </w:pPr>
      <w:r w:rsidRPr="0003545F">
        <w:t>1) 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свои собственные силы.</w:t>
      </w:r>
    </w:p>
    <w:p w:rsidR="00B9580D" w:rsidRPr="0003545F" w:rsidRDefault="00B9580D" w:rsidP="00240936">
      <w:pPr>
        <w:pStyle w:val="1b"/>
      </w:pPr>
      <w:r w:rsidRPr="0003545F">
        <w:t>2) Потребность в компетентности (всемогуществе). Герой оказывается способным преодолеть самые невероятные препятствия и, как правило, оказывается победителем, достигает успеха, хотя может терпеть временные неудачи.</w:t>
      </w:r>
    </w:p>
    <w:p w:rsidR="00B9580D" w:rsidRPr="003964C4" w:rsidRDefault="00B9580D" w:rsidP="00240936">
      <w:pPr>
        <w:pStyle w:val="1b"/>
        <w:rPr>
          <w:spacing w:val="-2"/>
          <w:kern w:val="22"/>
        </w:rPr>
      </w:pPr>
      <w:r w:rsidRPr="003964C4">
        <w:rPr>
          <w:spacing w:val="-2"/>
          <w:kern w:val="22"/>
        </w:rPr>
        <w:t>3) Потребность в активности. Герой всегда активен, находится в действии: куда-то идет, кого-то встречает, кому-то помогает, что-то добывает, с кем-то борется и т.</w:t>
      </w:r>
      <w:r w:rsidR="00240936" w:rsidRPr="003964C4">
        <w:rPr>
          <w:spacing w:val="-2"/>
          <w:kern w:val="22"/>
        </w:rPr>
        <w:t> </w:t>
      </w:r>
      <w:r w:rsidRPr="003964C4">
        <w:rPr>
          <w:spacing w:val="-2"/>
          <w:kern w:val="22"/>
        </w:rPr>
        <w:t>д. Иногда в начале сказки поведение героя не является активным, толчок к активности провоцируется извне, порождается другими персонажами.</w:t>
      </w:r>
    </w:p>
    <w:p w:rsidR="00B9580D" w:rsidRPr="0003545F" w:rsidRDefault="00B9580D" w:rsidP="00240936">
      <w:pPr>
        <w:pStyle w:val="1b"/>
      </w:pPr>
      <w:r w:rsidRPr="0003545F">
        <w:t>Результатом удовлетворения этих потребностей является формирование таких качеств личности, как автономность, которая выражается в стремлении проявить свое личное мнение, позиции или взгляды; активность, которая предполагает способность владеть инициативой в общении, умение организовать внимание партнеров, стимулировать их коммуникативность, управлять процессом общения, эмоционально откликнуться на состояние партнеров, способность к самостимуляции и к взаимной стимуляции в общении; социальная компетентность, которая состоит из нескольких компонентов. Это мотивационный компонент, включающий отношение к другому человеку (проявление доброты, внимания, сочувствия, сопереживания и содействия); когнитивный, связанный с познанием другого человека, способностью понять его особенности, интересы, потребности, заметить изменения настроения, эмоционального состояния и т.д.; поведенческий, который связан с выбором адекватных ситуаций, способов общения, владение его технологией. [1]</w:t>
      </w:r>
    </w:p>
    <w:p w:rsidR="00B9580D" w:rsidRPr="0003545F" w:rsidRDefault="00B9580D" w:rsidP="00240936">
      <w:pPr>
        <w:pStyle w:val="1b"/>
      </w:pPr>
      <w:r w:rsidRPr="0003545F">
        <w:t xml:space="preserve">Сказка заставляет ребенка сопереживать и внутренне содействовать персонажам, и в результате этого сопереживания у него появляются не только новые представления о людях, предметах и явлениях окружающего мира, но и, что самое главное, новое эмоциональное отношение к ним. </w:t>
      </w:r>
    </w:p>
    <w:p w:rsidR="00B9580D" w:rsidRPr="0003545F" w:rsidRDefault="00B9580D" w:rsidP="003964C4">
      <w:pPr>
        <w:pStyle w:val="1b"/>
      </w:pPr>
      <w:r w:rsidRPr="0003545F">
        <w:lastRenderedPageBreak/>
        <w:t>Поэтому коллективом нашего детского сада было выбрано следующее направление программы развития: «Развитие творческих способностей через театрализованные игры». Педагогами разрабатываются перспективные планы театрализованной деятельности детей с учетом возрастных особенностей, практикуются публичные выступления перед детьми не только своей группы, но и «гастроли» по детскому саду, тем самым педагоги используют социализирующую функцию сказки для развития собственного творчества детей.</w:t>
      </w:r>
    </w:p>
    <w:p w:rsidR="003964C4" w:rsidRDefault="003964C4" w:rsidP="003964C4">
      <w:pPr>
        <w:pStyle w:val="1b"/>
        <w:rPr>
          <w:sz w:val="20"/>
          <w:szCs w:val="20"/>
        </w:rPr>
      </w:pPr>
    </w:p>
    <w:p w:rsidR="00B9580D" w:rsidRPr="003964C4" w:rsidRDefault="00B9580D" w:rsidP="003964C4">
      <w:pPr>
        <w:pStyle w:val="1b"/>
        <w:rPr>
          <w:sz w:val="20"/>
          <w:szCs w:val="20"/>
        </w:rPr>
      </w:pPr>
      <w:r w:rsidRPr="003964C4">
        <w:rPr>
          <w:b/>
          <w:i/>
          <w:sz w:val="20"/>
          <w:szCs w:val="20"/>
        </w:rPr>
        <w:t>Литература</w:t>
      </w:r>
    </w:p>
    <w:p w:rsidR="00B9580D" w:rsidRPr="003964C4" w:rsidRDefault="003964C4" w:rsidP="003964C4">
      <w:pPr>
        <w:pStyle w:val="1b"/>
        <w:rPr>
          <w:sz w:val="20"/>
          <w:szCs w:val="20"/>
        </w:rPr>
      </w:pPr>
      <w:r>
        <w:rPr>
          <w:sz w:val="20"/>
          <w:szCs w:val="20"/>
        </w:rPr>
        <w:t>1. </w:t>
      </w:r>
      <w:r w:rsidR="00B9580D" w:rsidRPr="003964C4">
        <w:rPr>
          <w:i/>
          <w:sz w:val="20"/>
          <w:szCs w:val="20"/>
        </w:rPr>
        <w:t>Безруких М.М.</w:t>
      </w:r>
      <w:r>
        <w:rPr>
          <w:sz w:val="20"/>
          <w:szCs w:val="20"/>
        </w:rPr>
        <w:t xml:space="preserve"> </w:t>
      </w:r>
      <w:r w:rsidR="00B9580D" w:rsidRPr="003964C4">
        <w:rPr>
          <w:sz w:val="20"/>
          <w:szCs w:val="20"/>
        </w:rPr>
        <w:t>Сказка как источник творчества детей</w:t>
      </w:r>
      <w:r>
        <w:rPr>
          <w:sz w:val="20"/>
          <w:szCs w:val="20"/>
        </w:rPr>
        <w:t xml:space="preserve">. – </w:t>
      </w:r>
      <w:r w:rsidR="00B9580D" w:rsidRPr="003964C4">
        <w:rPr>
          <w:sz w:val="20"/>
          <w:szCs w:val="20"/>
        </w:rPr>
        <w:t>М.</w:t>
      </w:r>
      <w:r>
        <w:rPr>
          <w:sz w:val="20"/>
          <w:szCs w:val="20"/>
        </w:rPr>
        <w:t xml:space="preserve">: </w:t>
      </w:r>
      <w:r w:rsidR="00B9580D" w:rsidRPr="003964C4">
        <w:rPr>
          <w:sz w:val="20"/>
          <w:szCs w:val="20"/>
        </w:rPr>
        <w:t>«Гуманитарный издательский центр ВЛАДОС, 2001.</w:t>
      </w:r>
    </w:p>
    <w:p w:rsidR="00B9580D" w:rsidRPr="003964C4" w:rsidRDefault="003964C4" w:rsidP="003964C4">
      <w:pPr>
        <w:pStyle w:val="1b"/>
        <w:rPr>
          <w:sz w:val="20"/>
          <w:szCs w:val="20"/>
        </w:rPr>
      </w:pPr>
      <w:r>
        <w:rPr>
          <w:sz w:val="20"/>
          <w:szCs w:val="20"/>
        </w:rPr>
        <w:t>2. </w:t>
      </w:r>
      <w:r w:rsidR="00B9580D" w:rsidRPr="003964C4">
        <w:rPr>
          <w:i/>
          <w:sz w:val="20"/>
          <w:szCs w:val="20"/>
        </w:rPr>
        <w:t>Зимняя И.А.</w:t>
      </w:r>
      <w:r w:rsidR="00B9580D" w:rsidRPr="003964C4">
        <w:rPr>
          <w:sz w:val="20"/>
          <w:szCs w:val="20"/>
        </w:rPr>
        <w:t xml:space="preserve"> Педагогическая психология</w:t>
      </w:r>
      <w:r>
        <w:rPr>
          <w:sz w:val="20"/>
          <w:szCs w:val="20"/>
        </w:rPr>
        <w:t>: у</w:t>
      </w:r>
      <w:r w:rsidR="00B9580D" w:rsidRPr="003964C4">
        <w:rPr>
          <w:sz w:val="20"/>
          <w:szCs w:val="20"/>
        </w:rPr>
        <w:t>чебное пособие.</w:t>
      </w:r>
      <w:r>
        <w:rPr>
          <w:sz w:val="20"/>
          <w:szCs w:val="20"/>
        </w:rPr>
        <w:t xml:space="preserve"> – </w:t>
      </w:r>
      <w:r w:rsidR="00B9580D" w:rsidRPr="003964C4">
        <w:rPr>
          <w:sz w:val="20"/>
          <w:szCs w:val="20"/>
        </w:rPr>
        <w:t>Ростов</w:t>
      </w:r>
      <w:r>
        <w:rPr>
          <w:sz w:val="20"/>
          <w:szCs w:val="20"/>
        </w:rPr>
        <w:t xml:space="preserve"> </w:t>
      </w:r>
      <w:r w:rsidR="00B9580D" w:rsidRPr="003964C4">
        <w:rPr>
          <w:sz w:val="20"/>
          <w:szCs w:val="20"/>
        </w:rPr>
        <w:t>н</w:t>
      </w:r>
      <w:r>
        <w:rPr>
          <w:sz w:val="20"/>
          <w:szCs w:val="20"/>
        </w:rPr>
        <w:t>/</w:t>
      </w:r>
      <w:r w:rsidR="00B9580D" w:rsidRPr="003964C4">
        <w:rPr>
          <w:sz w:val="20"/>
          <w:szCs w:val="20"/>
        </w:rPr>
        <w:t>Д,</w:t>
      </w:r>
      <w:r>
        <w:rPr>
          <w:sz w:val="20"/>
          <w:szCs w:val="20"/>
        </w:rPr>
        <w:t xml:space="preserve"> </w:t>
      </w:r>
      <w:r w:rsidR="00B9580D" w:rsidRPr="003964C4">
        <w:rPr>
          <w:sz w:val="20"/>
          <w:szCs w:val="20"/>
        </w:rPr>
        <w:t>1997.</w:t>
      </w:r>
    </w:p>
    <w:p w:rsidR="00B9580D" w:rsidRPr="003964C4" w:rsidRDefault="003964C4" w:rsidP="003964C4">
      <w:pPr>
        <w:pStyle w:val="1b"/>
        <w:rPr>
          <w:sz w:val="20"/>
          <w:szCs w:val="20"/>
        </w:rPr>
      </w:pPr>
      <w:r>
        <w:rPr>
          <w:sz w:val="20"/>
          <w:szCs w:val="20"/>
        </w:rPr>
        <w:t>3. </w:t>
      </w:r>
      <w:r w:rsidR="00B9580D" w:rsidRPr="003964C4">
        <w:rPr>
          <w:i/>
          <w:sz w:val="20"/>
          <w:szCs w:val="20"/>
        </w:rPr>
        <w:t>Мигунова Е.В.</w:t>
      </w:r>
      <w:r w:rsidR="00B9580D" w:rsidRPr="003964C4">
        <w:rPr>
          <w:sz w:val="20"/>
          <w:szCs w:val="20"/>
        </w:rPr>
        <w:t xml:space="preserve"> Организация театрализованной деятельности в детском саду</w:t>
      </w:r>
      <w:r>
        <w:rPr>
          <w:sz w:val="20"/>
          <w:szCs w:val="20"/>
        </w:rPr>
        <w:t>: у</w:t>
      </w:r>
      <w:r w:rsidR="00B9580D" w:rsidRPr="003964C4">
        <w:rPr>
          <w:sz w:val="20"/>
          <w:szCs w:val="20"/>
        </w:rPr>
        <w:t>чебно-методическое пособие – Великий Новгород, 2009.</w:t>
      </w:r>
    </w:p>
    <w:p w:rsidR="00B9580D" w:rsidRPr="003964C4" w:rsidRDefault="003964C4" w:rsidP="003964C4">
      <w:pPr>
        <w:pStyle w:val="1b"/>
        <w:rPr>
          <w:sz w:val="20"/>
          <w:szCs w:val="20"/>
        </w:rPr>
      </w:pPr>
      <w:r>
        <w:rPr>
          <w:sz w:val="20"/>
          <w:szCs w:val="20"/>
        </w:rPr>
        <w:t>4. </w:t>
      </w:r>
      <w:r w:rsidR="00B9580D" w:rsidRPr="003964C4">
        <w:rPr>
          <w:i/>
          <w:sz w:val="20"/>
          <w:szCs w:val="20"/>
        </w:rPr>
        <w:t>Парыгин Б.Д.</w:t>
      </w:r>
      <w:r w:rsidR="00B9580D" w:rsidRPr="003964C4">
        <w:rPr>
          <w:sz w:val="20"/>
          <w:szCs w:val="20"/>
        </w:rPr>
        <w:t xml:space="preserve"> Основы социально-психологической теории</w:t>
      </w:r>
      <w:r>
        <w:rPr>
          <w:sz w:val="20"/>
          <w:szCs w:val="20"/>
        </w:rPr>
        <w:t xml:space="preserve">. – </w:t>
      </w:r>
      <w:r w:rsidR="00B9580D" w:rsidRPr="003964C4">
        <w:rPr>
          <w:sz w:val="20"/>
          <w:szCs w:val="20"/>
        </w:rPr>
        <w:t>М.,</w:t>
      </w:r>
      <w:r>
        <w:rPr>
          <w:sz w:val="20"/>
          <w:szCs w:val="20"/>
        </w:rPr>
        <w:t> </w:t>
      </w:r>
      <w:r w:rsidR="00B9580D" w:rsidRPr="003964C4">
        <w:rPr>
          <w:sz w:val="20"/>
          <w:szCs w:val="20"/>
        </w:rPr>
        <w:t>1971.</w:t>
      </w:r>
    </w:p>
    <w:p w:rsidR="00B9580D" w:rsidRPr="0003545F" w:rsidRDefault="00A35246" w:rsidP="00773D75">
      <w:pPr>
        <w:pStyle w:val="1e"/>
        <w:pageBreakBefore/>
      </w:pPr>
      <w:bookmarkStart w:id="67" w:name="_Toc433661943"/>
      <w:r w:rsidRPr="00A35246">
        <w:lastRenderedPageBreak/>
        <w:t xml:space="preserve">Татьяна Владимировна </w:t>
      </w:r>
      <w:r w:rsidR="00773D75" w:rsidRPr="0003545F">
        <w:t>Верхоробина</w:t>
      </w:r>
      <w:bookmarkEnd w:id="67"/>
      <w:r w:rsidR="00B9580D" w:rsidRPr="0003545F">
        <w:t xml:space="preserve"> </w:t>
      </w:r>
    </w:p>
    <w:p w:rsidR="00B9580D" w:rsidRPr="0003545F" w:rsidRDefault="007E68A1" w:rsidP="005C4AC8">
      <w:pPr>
        <w:pStyle w:val="1f"/>
      </w:pPr>
      <w:r w:rsidRPr="007E68A1">
        <w:t>в</w:t>
      </w:r>
      <w:r w:rsidR="00B9580D" w:rsidRPr="007E68A1">
        <w:t>оспитатель</w:t>
      </w:r>
      <w:r w:rsidRPr="007E68A1">
        <w:t xml:space="preserve"> </w:t>
      </w:r>
      <w:r>
        <w:t>БДОУ</w:t>
      </w:r>
      <w:r w:rsidR="005C4AC8">
        <w:br/>
      </w:r>
      <w:r>
        <w:t>«</w:t>
      </w:r>
      <w:r w:rsidR="00B9580D" w:rsidRPr="0003545F">
        <w:t>Детский сад № 90</w:t>
      </w:r>
      <w:r w:rsidR="005C4AC8">
        <w:t xml:space="preserve"> </w:t>
      </w:r>
      <w:r w:rsidR="00B9580D" w:rsidRPr="0003545F">
        <w:t>комбинированного вида</w:t>
      </w:r>
      <w:r>
        <w:t>»</w:t>
      </w:r>
    </w:p>
    <w:p w:rsidR="00B9580D" w:rsidRPr="0003545F" w:rsidRDefault="00B9580D" w:rsidP="00A056B7">
      <w:pPr>
        <w:pStyle w:val="1c"/>
      </w:pPr>
      <w:bookmarkStart w:id="68" w:name="_Toc433661944"/>
      <w:r w:rsidRPr="0003545F">
        <w:t>Духовно-нравственное воспитание</w:t>
      </w:r>
      <w:r w:rsidR="00A056B7">
        <w:br/>
      </w:r>
      <w:r w:rsidRPr="0003545F">
        <w:t xml:space="preserve">детей дошкольного возраста </w:t>
      </w:r>
      <w:r w:rsidR="00A056B7">
        <w:br/>
      </w:r>
      <w:r w:rsidRPr="0003545F">
        <w:t xml:space="preserve">через мини-музей «Куклы наших бабушек» </w:t>
      </w:r>
      <w:r w:rsidR="00A056B7">
        <w:br/>
      </w:r>
      <w:r w:rsidRPr="0003545F">
        <w:t>посредством внедрения проектной деятельности</w:t>
      </w:r>
      <w:bookmarkEnd w:id="68"/>
    </w:p>
    <w:p w:rsidR="00B9580D" w:rsidRPr="00A056B7" w:rsidRDefault="00B9580D" w:rsidP="00A056B7">
      <w:pPr>
        <w:pStyle w:val="1b"/>
        <w:ind w:left="1985" w:firstLine="283"/>
        <w:rPr>
          <w:sz w:val="20"/>
          <w:szCs w:val="20"/>
        </w:rPr>
      </w:pPr>
      <w:r w:rsidRPr="00A056B7">
        <w:rPr>
          <w:sz w:val="20"/>
          <w:szCs w:val="20"/>
        </w:rPr>
        <w:t>Ум без сердечности, знание без нравственности</w:t>
      </w:r>
      <w:r w:rsidR="00A056B7">
        <w:rPr>
          <w:sz w:val="20"/>
          <w:szCs w:val="20"/>
        </w:rPr>
        <w:t xml:space="preserve"> </w:t>
      </w:r>
      <w:r w:rsidRPr="00A056B7">
        <w:rPr>
          <w:sz w:val="20"/>
          <w:szCs w:val="20"/>
        </w:rPr>
        <w:t>говорит о бездуховности и бедности.</w:t>
      </w:r>
    </w:p>
    <w:p w:rsidR="00B9580D" w:rsidRPr="00A056B7" w:rsidRDefault="00B9580D" w:rsidP="00A056B7">
      <w:pPr>
        <w:pStyle w:val="1b"/>
        <w:ind w:left="1985" w:firstLine="283"/>
        <w:jc w:val="right"/>
        <w:rPr>
          <w:i/>
          <w:sz w:val="20"/>
          <w:szCs w:val="20"/>
        </w:rPr>
      </w:pPr>
      <w:r w:rsidRPr="00A056B7">
        <w:rPr>
          <w:i/>
          <w:sz w:val="20"/>
          <w:szCs w:val="20"/>
        </w:rPr>
        <w:t>В.А.</w:t>
      </w:r>
      <w:r w:rsidR="00A056B7" w:rsidRPr="00A056B7">
        <w:rPr>
          <w:i/>
          <w:sz w:val="20"/>
          <w:szCs w:val="20"/>
        </w:rPr>
        <w:t xml:space="preserve"> </w:t>
      </w:r>
      <w:r w:rsidRPr="00A056B7">
        <w:rPr>
          <w:i/>
          <w:sz w:val="20"/>
          <w:szCs w:val="20"/>
        </w:rPr>
        <w:t>Сухомлинский</w:t>
      </w:r>
    </w:p>
    <w:p w:rsidR="00B9580D" w:rsidRPr="0003545F" w:rsidRDefault="00B9580D" w:rsidP="00A056B7">
      <w:pPr>
        <w:pStyle w:val="1b"/>
      </w:pPr>
    </w:p>
    <w:p w:rsidR="00B9580D" w:rsidRPr="00E0321C" w:rsidRDefault="00B9580D" w:rsidP="00A056B7">
      <w:pPr>
        <w:pStyle w:val="1b"/>
        <w:rPr>
          <w:spacing w:val="-2"/>
          <w:kern w:val="22"/>
        </w:rPr>
      </w:pPr>
      <w:r w:rsidRPr="00E0321C">
        <w:rPr>
          <w:spacing w:val="-2"/>
          <w:kern w:val="22"/>
        </w:rPr>
        <w:t xml:space="preserve">Детство </w:t>
      </w:r>
      <w:r w:rsidRPr="00E0321C">
        <w:rPr>
          <w:rFonts w:eastAsia="Times New Roman"/>
          <w:spacing w:val="-2"/>
          <w:kern w:val="22"/>
        </w:rPr>
        <w:t>–</w:t>
      </w:r>
      <w:r w:rsidRPr="00E0321C">
        <w:rPr>
          <w:spacing w:val="-2"/>
          <w:kern w:val="22"/>
        </w:rPr>
        <w:t xml:space="preserve"> это время приобретения знаний об окружающем мире, время формирования нравственных навыков и привычек. В дошкольном периоде нужно сеять и развивать доброе зерно, возрождать нравственные ценности, чувство любви к Родине, истории, народу всеми средствами Отечественной культуры. </w:t>
      </w:r>
    </w:p>
    <w:p w:rsidR="00B9580D" w:rsidRPr="0003545F" w:rsidRDefault="00B9580D" w:rsidP="00A056B7">
      <w:pPr>
        <w:pStyle w:val="1b"/>
      </w:pPr>
      <w:r w:rsidRPr="0003545F">
        <w:t>Нравственное воспитание детей</w:t>
      </w:r>
      <w:r w:rsidR="00BE26FF">
        <w:t xml:space="preserve"> </w:t>
      </w:r>
      <w:r w:rsidRPr="0003545F">
        <w:t>нельзя откладывать на потом, как это, к сожалению, нередко происходит в наши дни. Сегодня многие родители больше озабочены карьерой и материальным достатком, чем нравственно духовным воспитанием детей дошкольного возраста, но это не оправдывает их, не уделяющих должного внимания развитию в детях высоких моральных качеств.</w:t>
      </w:r>
    </w:p>
    <w:p w:rsidR="00B9580D" w:rsidRPr="0003545F" w:rsidRDefault="00B9580D" w:rsidP="00A056B7">
      <w:pPr>
        <w:pStyle w:val="1b"/>
      </w:pPr>
      <w:r w:rsidRPr="0003545F">
        <w:t xml:space="preserve">Если первоначальный нравственный опыт ребёнка окажется негативным, то исправить ситуацию впоследствии будет очень сложно. Основой правильного духовно-нравственного воспитания детей дошкольного возраста является их высокая эмоциональная отзывчивость. Чувства и поступки маленьких детей отличаются искренностью, при этом малыши склонны к подражательству, то есть в тех или иных ситуациях дети поступают так, как, на их взгляд, повели бы себя взрослые, являющиеся для них авторитетом. </w:t>
      </w:r>
    </w:p>
    <w:p w:rsidR="00B9580D" w:rsidRPr="00E0321C" w:rsidRDefault="00B9580D" w:rsidP="00A056B7">
      <w:pPr>
        <w:pStyle w:val="1b"/>
        <w:rPr>
          <w:spacing w:val="-2"/>
          <w:kern w:val="22"/>
        </w:rPr>
      </w:pPr>
      <w:r w:rsidRPr="00E0321C">
        <w:rPr>
          <w:spacing w:val="-2"/>
          <w:kern w:val="22"/>
        </w:rPr>
        <w:t>Хранилищами истории</w:t>
      </w:r>
      <w:r w:rsidR="008C1C55" w:rsidRPr="00E0321C">
        <w:rPr>
          <w:spacing w:val="-2"/>
          <w:kern w:val="22"/>
        </w:rPr>
        <w:t xml:space="preserve"> </w:t>
      </w:r>
      <w:r w:rsidRPr="00E0321C">
        <w:rPr>
          <w:spacing w:val="-2"/>
          <w:kern w:val="22"/>
        </w:rPr>
        <w:t xml:space="preserve">являются музеи. Музей </w:t>
      </w:r>
      <w:r w:rsidRPr="00E0321C">
        <w:rPr>
          <w:rFonts w:eastAsia="Times New Roman"/>
          <w:spacing w:val="-2"/>
          <w:kern w:val="22"/>
        </w:rPr>
        <w:t>–</w:t>
      </w:r>
      <w:r w:rsidRPr="00E0321C">
        <w:rPr>
          <w:spacing w:val="-2"/>
          <w:kern w:val="22"/>
        </w:rPr>
        <w:t xml:space="preserve"> высшее учреждение единства, собор лиц. Храня память, музей способствует «образованию души».</w:t>
      </w:r>
      <w:r w:rsidR="008C1C55" w:rsidRPr="00E0321C">
        <w:rPr>
          <w:spacing w:val="-2"/>
          <w:kern w:val="22"/>
        </w:rPr>
        <w:t xml:space="preserve"> </w:t>
      </w:r>
      <w:r w:rsidRPr="00E0321C">
        <w:rPr>
          <w:spacing w:val="-2"/>
          <w:kern w:val="22"/>
        </w:rPr>
        <w:tab/>
        <w:t xml:space="preserve">Сегодня музей рассматривается не </w:t>
      </w:r>
      <w:r w:rsidRPr="00E0321C">
        <w:rPr>
          <w:spacing w:val="-2"/>
          <w:kern w:val="22"/>
        </w:rPr>
        <w:lastRenderedPageBreak/>
        <w:t>только как одно из средств постижения многообразия красоты окружающего мира, но и как средство адаптации современного ребенка к этому миру. Общеизвестно: умение видеть, замечать, наблюдать и анализировать, размышлять об увиденном формируется с раннего детства. Непосредственное знакомство с подлинными историческими экспонатами оказывает огромное эмоциональное воздействие на детей. Музей является тем духовным «наполнителем», который не позволит предать забвению историю, будет поддерживать в детских сердцах чувство любви, уважения, привязанности к отчему дому, малой родине, Отечеству. В связи с этим всё большее внимание в теории и практике образования придаётся музейной педагогике. Музейная педагогика становится всё более привычной в практике духовно-нравст</w:t>
      </w:r>
      <w:r w:rsidR="00E0321C" w:rsidRPr="00E0321C">
        <w:rPr>
          <w:spacing w:val="-2"/>
          <w:kern w:val="22"/>
        </w:rPr>
        <w:softHyphen/>
      </w:r>
      <w:r w:rsidRPr="00E0321C">
        <w:rPr>
          <w:spacing w:val="-2"/>
          <w:kern w:val="22"/>
        </w:rPr>
        <w:t>венного, гражданско-патриотического, историко-краевед</w:t>
      </w:r>
      <w:r w:rsidR="00E0321C" w:rsidRPr="00E0321C">
        <w:rPr>
          <w:spacing w:val="-2"/>
          <w:kern w:val="22"/>
        </w:rPr>
        <w:softHyphen/>
      </w:r>
      <w:r w:rsidRPr="00E0321C">
        <w:rPr>
          <w:spacing w:val="-2"/>
          <w:kern w:val="22"/>
        </w:rPr>
        <w:t>ческо</w:t>
      </w:r>
      <w:r w:rsidR="00E0321C" w:rsidRPr="00E0321C">
        <w:rPr>
          <w:spacing w:val="-2"/>
          <w:kern w:val="22"/>
        </w:rPr>
        <w:softHyphen/>
      </w:r>
      <w:r w:rsidRPr="00E0321C">
        <w:rPr>
          <w:spacing w:val="-2"/>
          <w:kern w:val="22"/>
        </w:rPr>
        <w:t xml:space="preserve">го воспитания личности в едином образовательном процессе. </w:t>
      </w:r>
    </w:p>
    <w:p w:rsidR="00B9580D" w:rsidRPr="0003545F" w:rsidRDefault="00B9580D" w:rsidP="00A056B7">
      <w:pPr>
        <w:pStyle w:val="1b"/>
      </w:pPr>
      <w:r w:rsidRPr="0003545F">
        <w:tab/>
        <w:t>Главной задачей детского сада считается закладывание основ духовно-нравственной личности с активной жизненной позицией и с творческим потенциалом, способной к самосовершенствованию, к гармоничному взаимодействию с другими людьми. Раскрытие личности в ребенке полностью возможно через включение его в культуру собственного народа. И это не просто знание о культуре, а проживание в культуре, проживание в традиции [1, 23].</w:t>
      </w:r>
    </w:p>
    <w:p w:rsidR="00B9580D" w:rsidRPr="0003545F" w:rsidRDefault="00B9580D" w:rsidP="00A056B7">
      <w:pPr>
        <w:pStyle w:val="1b"/>
      </w:pPr>
      <w:r w:rsidRPr="0003545F">
        <w:t>В 2009 году наш</w:t>
      </w:r>
      <w:r w:rsidR="008C1C55">
        <w:t xml:space="preserve"> </w:t>
      </w:r>
      <w:r w:rsidRPr="0003545F">
        <w:t xml:space="preserve">детский сад начал работу по созданию мини-музеев в каждой группе. Тема нашего музея </w:t>
      </w:r>
      <w:r w:rsidRPr="0003545F">
        <w:rPr>
          <w:rFonts w:eastAsia="Times New Roman"/>
        </w:rPr>
        <w:t>–</w:t>
      </w:r>
      <w:r w:rsidRPr="0003545F">
        <w:t xml:space="preserve"> «Куклы наших бабушек», так как игра в куклы</w:t>
      </w:r>
      <w:r w:rsidR="008C1C55">
        <w:t xml:space="preserve"> </w:t>
      </w:r>
      <w:r w:rsidRPr="0003545F">
        <w:t xml:space="preserve">является ведущей деятельностью дошкольников. Цель создания мини-музея </w:t>
      </w:r>
      <w:r w:rsidRPr="0003545F">
        <w:rPr>
          <w:rFonts w:eastAsia="Times New Roman"/>
        </w:rPr>
        <w:t>–</w:t>
      </w:r>
      <w:r w:rsidRPr="0003545F">
        <w:t xml:space="preserve"> сформировать у детей представления о традициях и культуре своего народа через мини-музей «Куклы наших бабушек», познакомить воспитанников</w:t>
      </w:r>
      <w:r w:rsidR="008C1C55">
        <w:t xml:space="preserve"> </w:t>
      </w:r>
      <w:r w:rsidRPr="0003545F">
        <w:t xml:space="preserve">с историей народных кукол, материалами для их изготовления, научить изготавливать куклы своими руками, максимально привлекая родителей и сотрудничая с фольклорно-этнографической студией «Сретенье» с циклом занятий «вхождения» детей в «народный календарь», приобщением их к культурным традициям своего народа. </w:t>
      </w:r>
    </w:p>
    <w:p w:rsidR="00B9580D" w:rsidRPr="0003545F" w:rsidRDefault="00B9580D" w:rsidP="00A056B7">
      <w:pPr>
        <w:pStyle w:val="1b"/>
      </w:pPr>
      <w:r w:rsidRPr="0003545F">
        <w:t>Создавая свою систему работы, я исходила из того, что</w:t>
      </w:r>
      <w:r w:rsidR="008C1C55">
        <w:t xml:space="preserve"> </w:t>
      </w:r>
      <w:r w:rsidRPr="0003545F">
        <w:t>она должна способствовать всестороннему развитию детей, раз</w:t>
      </w:r>
      <w:r w:rsidRPr="0003545F">
        <w:lastRenderedPageBreak/>
        <w:t xml:space="preserve">витию эстетического восприятия при опоре на особенности традиционного народного творчества и русской культуры. Педагогический принцип работы </w:t>
      </w:r>
      <w:r w:rsidRPr="0003545F">
        <w:rPr>
          <w:rFonts w:eastAsia="Times New Roman"/>
        </w:rPr>
        <w:t>–</w:t>
      </w:r>
      <w:r w:rsidRPr="0003545F">
        <w:t xml:space="preserve"> сотворчество</w:t>
      </w:r>
      <w:r w:rsidR="008C1C55">
        <w:t xml:space="preserve"> </w:t>
      </w:r>
      <w:r w:rsidRPr="0003545F">
        <w:t>детей, родителей, педагогов в совместном процессе приобщения детей к истокам русской культуры.</w:t>
      </w:r>
    </w:p>
    <w:p w:rsidR="00B9580D" w:rsidRPr="0003545F" w:rsidRDefault="00B9580D" w:rsidP="00A056B7">
      <w:pPr>
        <w:pStyle w:val="1b"/>
      </w:pPr>
      <w:r w:rsidRPr="0003545F">
        <w:t>Для более профессионального подхода к решению создавшейся проблемы использовала различные формы работы: самообразование – изучение методической литературы и специальных статей по данной тематике, консультации, педсоветы, семинары на темы «Музейная педагогика как</w:t>
      </w:r>
      <w:r w:rsidR="008C1C55">
        <w:t xml:space="preserve"> </w:t>
      </w:r>
      <w:r w:rsidRPr="0003545F">
        <w:t>формы и методы работы с детьми», «Духовно-нравственное воспитание детей дошкольного возраста через Мини-музей» [6,</w:t>
      </w:r>
      <w:r w:rsidR="00A056B7">
        <w:t xml:space="preserve"> </w:t>
      </w:r>
      <w:r w:rsidRPr="0003545F">
        <w:t>14]</w:t>
      </w:r>
      <w:r w:rsidR="00A056B7">
        <w:t>.</w:t>
      </w:r>
      <w:r w:rsidRPr="0003545F">
        <w:t xml:space="preserve"> </w:t>
      </w:r>
    </w:p>
    <w:p w:rsidR="00B9580D" w:rsidRPr="0003545F" w:rsidRDefault="00B9580D" w:rsidP="00A056B7">
      <w:pPr>
        <w:pStyle w:val="1b"/>
      </w:pPr>
      <w:r w:rsidRPr="0003545F">
        <w:t>Созданный нами мини-музей «Куклы наших бабушек» преобразовал предметно развивающую среду</w:t>
      </w:r>
      <w:r w:rsidR="008C1C55">
        <w:t xml:space="preserve"> </w:t>
      </w:r>
      <w:r w:rsidRPr="0003545F">
        <w:t>группы, вызвал познавательный интерес у детей к русской народной культуре, желание воспитанников все больше и больше узнавать об истории своего народа, истории кукол, их создания и изготовления.</w:t>
      </w:r>
    </w:p>
    <w:p w:rsidR="00B9580D" w:rsidRPr="0003545F" w:rsidRDefault="00B9580D" w:rsidP="00A056B7">
      <w:pPr>
        <w:pStyle w:val="1b"/>
      </w:pPr>
      <w:r w:rsidRPr="0003545F">
        <w:t xml:space="preserve">Также основополагающее место занимают и специфические приемы работы с музейным предметом </w:t>
      </w:r>
      <w:r w:rsidRPr="0003545F">
        <w:rPr>
          <w:rFonts w:eastAsia="Times New Roman"/>
        </w:rPr>
        <w:t xml:space="preserve">– </w:t>
      </w:r>
      <w:r w:rsidRPr="0003545F">
        <w:t xml:space="preserve">экспонатом. Предмет </w:t>
      </w:r>
      <w:r w:rsidRPr="0003545F">
        <w:rPr>
          <w:rFonts w:eastAsia="Times New Roman"/>
        </w:rPr>
        <w:t>–</w:t>
      </w:r>
      <w:r w:rsidRPr="0003545F">
        <w:t xml:space="preserve"> главное наше учебное пособие. Дети могут потрогать, пощупать музейный экспонат, поиграть с ним, что еще более тесно связывает ребенка с народным творчеством и формирует у дошкольника нравственные ценности.</w:t>
      </w:r>
    </w:p>
    <w:p w:rsidR="00B9580D" w:rsidRPr="0003545F" w:rsidRDefault="00B9580D" w:rsidP="00A056B7">
      <w:pPr>
        <w:pStyle w:val="1b"/>
      </w:pPr>
      <w:r w:rsidRPr="0003545F">
        <w:t xml:space="preserve">В 2014 году, чтобы расширить знания детей о различных видах кукол, в детском саду мы организовали проектную деятельность. Проектная деятельность, как никакая другая, поддерживает детскую познавательную инициативу в условиях детского сада и семьи. Тема эта весьма актуальна по ряду причин. </w:t>
      </w:r>
    </w:p>
    <w:p w:rsidR="00B9580D" w:rsidRPr="00E0321C" w:rsidRDefault="00B9580D" w:rsidP="00A056B7">
      <w:pPr>
        <w:pStyle w:val="1b"/>
        <w:rPr>
          <w:spacing w:val="-3"/>
          <w:kern w:val="22"/>
        </w:rPr>
      </w:pPr>
      <w:r w:rsidRPr="00E0321C">
        <w:rPr>
          <w:spacing w:val="-3"/>
          <w:kern w:val="22"/>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B9580D" w:rsidRPr="00E0321C" w:rsidRDefault="00B9580D" w:rsidP="00A056B7">
      <w:pPr>
        <w:pStyle w:val="1b"/>
        <w:rPr>
          <w:spacing w:val="-2"/>
          <w:kern w:val="22"/>
        </w:rPr>
      </w:pPr>
      <w:r w:rsidRPr="00E0321C">
        <w:rPr>
          <w:spacing w:val="-2"/>
          <w:kern w:val="22"/>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B9580D" w:rsidRPr="0003545F" w:rsidRDefault="00B9580D" w:rsidP="00A056B7">
      <w:pPr>
        <w:pStyle w:val="1b"/>
      </w:pPr>
      <w:r w:rsidRPr="0003545F">
        <w:lastRenderedPageBreak/>
        <w:t>В-третьих,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r w:rsidR="008C1C55">
        <w:t xml:space="preserve"> </w:t>
      </w:r>
    </w:p>
    <w:p w:rsidR="00B9580D" w:rsidRPr="0003545F" w:rsidRDefault="00B9580D" w:rsidP="00A056B7">
      <w:pPr>
        <w:pStyle w:val="1b"/>
      </w:pPr>
      <w:r w:rsidRPr="0003545F">
        <w:t xml:space="preserve">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B9580D" w:rsidRPr="0003545F" w:rsidRDefault="00B9580D" w:rsidP="00A056B7">
      <w:pPr>
        <w:pStyle w:val="1b"/>
      </w:pPr>
      <w:r w:rsidRPr="0003545F">
        <w:t>Проекты в основном среднесрочные, творческие, направленные на более глубокое и детальное изучение имеющихся экспонатов их истории, материала изготовления, самостоятельного создания новых экспонатов и экспозиций, включающие в себя не только организацию деятельности детей, но и вовлечение в этот процесс родителей.</w:t>
      </w:r>
      <w:r w:rsidR="008C1C55">
        <w:t xml:space="preserve"> </w:t>
      </w:r>
      <w:r w:rsidRPr="0003545F">
        <w:t>Мы не отходили от основной тематики музея, а выделяли различные направления от первоначальной темы. Первым проектом стал «Мир кукол», в котором мы подчеркнули, что и в современном мире кукла остаётся первым источником познания детьми нравственных и духовных идей и ценностей, связью с историей своего народа</w:t>
      </w:r>
      <w:r w:rsidR="008C1C55">
        <w:t xml:space="preserve"> </w:t>
      </w:r>
      <w:r w:rsidRPr="0003545F">
        <w:t>и обогащением социального опыта ребенка. Результатом проекта стало создание новой экспозиции, в которой в основном были представлены современные куклы как для девочек, так и для мальчиков (роботы, герои - богатыри и т.</w:t>
      </w:r>
      <w:r w:rsidR="00A056B7">
        <w:t> </w:t>
      </w:r>
      <w:r w:rsidRPr="0003545F">
        <w:t>д.).</w:t>
      </w:r>
    </w:p>
    <w:p w:rsidR="00B9580D" w:rsidRPr="00E0321C" w:rsidRDefault="00B9580D" w:rsidP="00A056B7">
      <w:pPr>
        <w:pStyle w:val="1b"/>
        <w:rPr>
          <w:spacing w:val="-2"/>
          <w:kern w:val="22"/>
        </w:rPr>
      </w:pPr>
      <w:r w:rsidRPr="00E0321C">
        <w:rPr>
          <w:spacing w:val="-2"/>
          <w:kern w:val="22"/>
        </w:rPr>
        <w:t>Реализовывая следующий проект</w:t>
      </w:r>
      <w:r w:rsidR="008C1C55" w:rsidRPr="00E0321C">
        <w:rPr>
          <w:spacing w:val="-2"/>
          <w:kern w:val="22"/>
        </w:rPr>
        <w:t xml:space="preserve"> </w:t>
      </w:r>
      <w:r w:rsidRPr="00E0321C">
        <w:rPr>
          <w:spacing w:val="-2"/>
          <w:kern w:val="22"/>
        </w:rPr>
        <w:t>«Кукла-закрутка и колыбельные»,</w:t>
      </w:r>
      <w:r w:rsidR="008C1C55" w:rsidRPr="00E0321C">
        <w:rPr>
          <w:spacing w:val="-2"/>
          <w:kern w:val="22"/>
        </w:rPr>
        <w:t xml:space="preserve"> </w:t>
      </w:r>
      <w:r w:rsidRPr="00E0321C">
        <w:rPr>
          <w:spacing w:val="-2"/>
          <w:kern w:val="22"/>
        </w:rPr>
        <w:t>мы сформировали у детей знания о русской кукле-закрутке, материалах, инструментах, необходимых для ее изготовления,</w:t>
      </w:r>
      <w:r w:rsidR="008C1C55" w:rsidRPr="00E0321C">
        <w:rPr>
          <w:spacing w:val="-2"/>
          <w:kern w:val="22"/>
        </w:rPr>
        <w:t xml:space="preserve"> </w:t>
      </w:r>
      <w:r w:rsidRPr="00E0321C">
        <w:rPr>
          <w:spacing w:val="-2"/>
          <w:kern w:val="22"/>
        </w:rPr>
        <w:t>достаточно широко развили познавательный интерес к национальным традициям, русской колыбельной песне, ее использовании в быту. Родители активно включились</w:t>
      </w:r>
      <w:r w:rsidR="008C1C55" w:rsidRPr="00E0321C">
        <w:rPr>
          <w:spacing w:val="-2"/>
          <w:kern w:val="22"/>
        </w:rPr>
        <w:t xml:space="preserve"> </w:t>
      </w:r>
      <w:r w:rsidRPr="00E0321C">
        <w:rPr>
          <w:spacing w:val="-2"/>
          <w:kern w:val="22"/>
        </w:rPr>
        <w:t xml:space="preserve">в совместную с детьми познавательно-творческую деятельность, и по окончании проекта развивающая среда группы пополнилась не только новой экспозицией, но и сборником колыбельных песен и стихов. </w:t>
      </w:r>
    </w:p>
    <w:p w:rsidR="00B9580D" w:rsidRPr="0003545F" w:rsidRDefault="00B9580D" w:rsidP="00A056B7">
      <w:pPr>
        <w:pStyle w:val="1b"/>
      </w:pPr>
      <w:r w:rsidRPr="0003545F">
        <w:t xml:space="preserve">В настоящее время реализуется третий проект «Русские куклы из соломки». Он создавался как интересное творческое </w:t>
      </w:r>
      <w:r w:rsidRPr="0003545F">
        <w:lastRenderedPageBreak/>
        <w:t>мероприятие, направленное на обогащение и активизацию словаря детей, поддержание интереса к народному творчеству и народным промыслам. В последние годы большое внимание уделяется возрождению забытых видов народного декоративно-прикладного искусства в России. Особый интерес представляют те виды творчества, которые тесно связаны с художественной обработкой распространенных растительных материалов.</w:t>
      </w:r>
      <w:r w:rsidR="008C1C55">
        <w:t xml:space="preserve"> </w:t>
      </w:r>
      <w:r w:rsidRPr="0003545F">
        <w:t xml:space="preserve">Соломка </w:t>
      </w:r>
      <w:r w:rsidRPr="0003545F">
        <w:rPr>
          <w:rFonts w:eastAsia="Times New Roman"/>
        </w:rPr>
        <w:t>–</w:t>
      </w:r>
      <w:r w:rsidRPr="0003545F">
        <w:t xml:space="preserve"> это благодатный, теплый, душевный материал, из которого можно смастерить несравненное чудо. В поделках из соломки живет душа, они приносят добро, надежду, удачу всем, кто хоть раз прикоснется к этому народному искусству. </w:t>
      </w:r>
    </w:p>
    <w:p w:rsidR="00B9580D" w:rsidRPr="0003545F" w:rsidRDefault="00B9580D" w:rsidP="00A056B7">
      <w:pPr>
        <w:pStyle w:val="1b"/>
      </w:pPr>
      <w:r w:rsidRPr="0003545F">
        <w:t>Работая по проекту, уже сейчас мы можем сказать, что детям интересна тематика проекта, они стремятся освоить различные техники работы с соломой на примере имеющихся исторических данных, а также пытаются создать свою неповторимую соломенную куклу, самостоятельно привлекая к этому процессу своих родителей, что выводит их на новый уровень взаимоотношений с родителями и дает возможность родителям ощутить себя действительно партнером детей в решении исследовательских задач, сделать процесс познания нескучным и чрезмерно назидательным.</w:t>
      </w:r>
    </w:p>
    <w:p w:rsidR="00B9580D" w:rsidRDefault="00B9580D" w:rsidP="00A056B7">
      <w:pPr>
        <w:pStyle w:val="1b"/>
      </w:pPr>
      <w:r w:rsidRPr="0003545F">
        <w:t>Метод проектов естественно и гармонично вплетается в образовательный процесс детского сада. Именно проектная деятельность поможет связать процесс обучения и воспитания с реальными событиями из жизни ребёнка, а также заинтересовать его, вовлечь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 Благодаря проектам в мини-музее создаются всё новые и новые экспозиции. А это значит, что интерес у детей к мини-музеям не исчезает.</w:t>
      </w:r>
    </w:p>
    <w:p w:rsidR="00A056B7" w:rsidRPr="00E0321C" w:rsidRDefault="00A056B7" w:rsidP="00A056B7">
      <w:pPr>
        <w:pStyle w:val="1b"/>
        <w:rPr>
          <w:sz w:val="10"/>
          <w:szCs w:val="10"/>
        </w:rPr>
      </w:pPr>
    </w:p>
    <w:p w:rsidR="00B9580D" w:rsidRPr="00A056B7" w:rsidRDefault="00B9580D" w:rsidP="00A056B7">
      <w:pPr>
        <w:pStyle w:val="1b"/>
        <w:rPr>
          <w:sz w:val="20"/>
          <w:szCs w:val="20"/>
        </w:rPr>
      </w:pPr>
      <w:r w:rsidRPr="00A056B7">
        <w:rPr>
          <w:b/>
          <w:i/>
          <w:sz w:val="20"/>
          <w:szCs w:val="20"/>
        </w:rPr>
        <w:t>Литература</w:t>
      </w:r>
    </w:p>
    <w:p w:rsidR="00B9580D" w:rsidRPr="00A056B7" w:rsidRDefault="00B9580D" w:rsidP="00A056B7">
      <w:pPr>
        <w:pStyle w:val="1b"/>
        <w:rPr>
          <w:sz w:val="20"/>
          <w:szCs w:val="20"/>
        </w:rPr>
      </w:pPr>
      <w:r w:rsidRPr="00A056B7">
        <w:rPr>
          <w:sz w:val="20"/>
          <w:szCs w:val="20"/>
        </w:rPr>
        <w:t>1.</w:t>
      </w:r>
      <w:r w:rsidR="005D2A94">
        <w:rPr>
          <w:sz w:val="20"/>
          <w:szCs w:val="20"/>
        </w:rPr>
        <w:t> </w:t>
      </w:r>
      <w:r w:rsidRPr="005D2A94">
        <w:rPr>
          <w:i/>
          <w:sz w:val="20"/>
          <w:szCs w:val="20"/>
        </w:rPr>
        <w:t>Бойчук И.А, Попушина Т.Н.</w:t>
      </w:r>
      <w:r w:rsidRPr="00A056B7">
        <w:rPr>
          <w:sz w:val="20"/>
          <w:szCs w:val="20"/>
        </w:rPr>
        <w:t xml:space="preserve"> Ознакомление детей с русским народным творчеством. – СПБ.: Детство-ПРЕСС, 2009.</w:t>
      </w:r>
    </w:p>
    <w:p w:rsidR="00B9580D" w:rsidRPr="00A056B7" w:rsidRDefault="00B9580D" w:rsidP="00A056B7">
      <w:pPr>
        <w:pStyle w:val="1b"/>
        <w:rPr>
          <w:sz w:val="20"/>
          <w:szCs w:val="20"/>
        </w:rPr>
      </w:pPr>
      <w:r w:rsidRPr="00A056B7">
        <w:rPr>
          <w:sz w:val="20"/>
          <w:szCs w:val="20"/>
        </w:rPr>
        <w:t>2.</w:t>
      </w:r>
      <w:r w:rsidR="005D2A94">
        <w:rPr>
          <w:sz w:val="20"/>
          <w:szCs w:val="20"/>
        </w:rPr>
        <w:t> </w:t>
      </w:r>
      <w:r w:rsidRPr="00A056B7">
        <w:rPr>
          <w:sz w:val="20"/>
          <w:szCs w:val="20"/>
        </w:rPr>
        <w:t xml:space="preserve">Народное искусство в воспитании детей / Комарова Т.С. </w:t>
      </w:r>
      <w:r w:rsidR="005D2A94">
        <w:rPr>
          <w:sz w:val="20"/>
          <w:szCs w:val="20"/>
        </w:rPr>
        <w:t>– </w:t>
      </w:r>
      <w:r w:rsidRPr="00A056B7">
        <w:rPr>
          <w:sz w:val="20"/>
          <w:szCs w:val="20"/>
        </w:rPr>
        <w:t>М.: Российское педагогическое агентство, 1997.</w:t>
      </w:r>
    </w:p>
    <w:p w:rsidR="00B9580D" w:rsidRPr="00A056B7" w:rsidRDefault="00B9580D" w:rsidP="00A056B7">
      <w:pPr>
        <w:pStyle w:val="1b"/>
        <w:rPr>
          <w:sz w:val="20"/>
          <w:szCs w:val="20"/>
        </w:rPr>
      </w:pPr>
      <w:r w:rsidRPr="00A056B7">
        <w:rPr>
          <w:sz w:val="20"/>
          <w:szCs w:val="20"/>
        </w:rPr>
        <w:lastRenderedPageBreak/>
        <w:t>3.</w:t>
      </w:r>
      <w:r w:rsidR="005D2A94">
        <w:rPr>
          <w:sz w:val="20"/>
          <w:szCs w:val="20"/>
        </w:rPr>
        <w:t> </w:t>
      </w:r>
      <w:r w:rsidRPr="005D2A94">
        <w:rPr>
          <w:i/>
          <w:sz w:val="20"/>
          <w:szCs w:val="20"/>
        </w:rPr>
        <w:t>Тихонова М.В, Смирнова Н.С.</w:t>
      </w:r>
      <w:r w:rsidRPr="00A056B7">
        <w:rPr>
          <w:sz w:val="20"/>
          <w:szCs w:val="20"/>
        </w:rPr>
        <w:t xml:space="preserve"> Красна изба… </w:t>
      </w:r>
      <w:r w:rsidR="005D2A94">
        <w:rPr>
          <w:sz w:val="20"/>
          <w:szCs w:val="20"/>
        </w:rPr>
        <w:t>–</w:t>
      </w:r>
      <w:r w:rsidRPr="00A056B7">
        <w:rPr>
          <w:sz w:val="20"/>
          <w:szCs w:val="20"/>
        </w:rPr>
        <w:t xml:space="preserve"> СПБ.: Детство-ПРЕСС, 2000.</w:t>
      </w:r>
    </w:p>
    <w:p w:rsidR="00B9580D" w:rsidRPr="00A056B7" w:rsidRDefault="00B9580D" w:rsidP="00A056B7">
      <w:pPr>
        <w:pStyle w:val="1b"/>
        <w:rPr>
          <w:sz w:val="20"/>
          <w:szCs w:val="20"/>
        </w:rPr>
      </w:pPr>
      <w:r w:rsidRPr="00A056B7">
        <w:rPr>
          <w:sz w:val="20"/>
          <w:szCs w:val="20"/>
        </w:rPr>
        <w:t>4.</w:t>
      </w:r>
      <w:r w:rsidR="005D2A94">
        <w:rPr>
          <w:sz w:val="20"/>
          <w:szCs w:val="20"/>
        </w:rPr>
        <w:t> </w:t>
      </w:r>
      <w:r w:rsidRPr="005D2A94">
        <w:rPr>
          <w:i/>
          <w:sz w:val="20"/>
          <w:szCs w:val="20"/>
        </w:rPr>
        <w:t>Рыжева Н.А</w:t>
      </w:r>
      <w:r w:rsidR="005D2A94">
        <w:rPr>
          <w:i/>
          <w:sz w:val="20"/>
          <w:szCs w:val="20"/>
        </w:rPr>
        <w:t>.</w:t>
      </w:r>
      <w:r w:rsidR="005D2A94">
        <w:rPr>
          <w:sz w:val="20"/>
          <w:szCs w:val="20"/>
        </w:rPr>
        <w:t xml:space="preserve">, </w:t>
      </w:r>
      <w:r w:rsidR="005D2A94" w:rsidRPr="005D2A94">
        <w:rPr>
          <w:i/>
          <w:sz w:val="20"/>
          <w:szCs w:val="20"/>
        </w:rPr>
        <w:t>Логинова Л.В.</w:t>
      </w:r>
      <w:r w:rsidRPr="00A056B7">
        <w:rPr>
          <w:sz w:val="20"/>
          <w:szCs w:val="20"/>
        </w:rPr>
        <w:t xml:space="preserve"> Мини-музей в детском саду</w:t>
      </w:r>
      <w:r w:rsidR="005D2A94">
        <w:rPr>
          <w:sz w:val="20"/>
          <w:szCs w:val="20"/>
        </w:rPr>
        <w:t xml:space="preserve">. – </w:t>
      </w:r>
      <w:r w:rsidRPr="00A056B7">
        <w:rPr>
          <w:sz w:val="20"/>
          <w:szCs w:val="20"/>
        </w:rPr>
        <w:t>М.: Линка-ПРЕСС, 2008.</w:t>
      </w:r>
    </w:p>
    <w:p w:rsidR="00B9580D" w:rsidRPr="00A056B7" w:rsidRDefault="00B9580D" w:rsidP="00A056B7">
      <w:pPr>
        <w:pStyle w:val="1b"/>
        <w:rPr>
          <w:sz w:val="20"/>
          <w:szCs w:val="20"/>
        </w:rPr>
      </w:pPr>
      <w:r w:rsidRPr="00A056B7">
        <w:rPr>
          <w:sz w:val="20"/>
          <w:szCs w:val="20"/>
        </w:rPr>
        <w:t>5. Истоки русской народной культуры в детском саду / Гаврилова И.Г.</w:t>
      </w:r>
      <w:r w:rsidR="005D2A94">
        <w:rPr>
          <w:sz w:val="20"/>
          <w:szCs w:val="20"/>
        </w:rPr>
        <w:t xml:space="preserve"> – </w:t>
      </w:r>
      <w:r w:rsidRPr="00A056B7">
        <w:rPr>
          <w:sz w:val="20"/>
          <w:szCs w:val="20"/>
        </w:rPr>
        <w:t>СПБ.: Детство-ПРЕСС, 2008.</w:t>
      </w:r>
    </w:p>
    <w:p w:rsidR="00B9580D" w:rsidRPr="00A056B7" w:rsidRDefault="00B9580D" w:rsidP="00A056B7">
      <w:pPr>
        <w:pStyle w:val="1b"/>
        <w:rPr>
          <w:sz w:val="20"/>
          <w:szCs w:val="20"/>
        </w:rPr>
      </w:pPr>
      <w:r w:rsidRPr="00A056B7">
        <w:rPr>
          <w:sz w:val="20"/>
          <w:szCs w:val="20"/>
        </w:rPr>
        <w:t>6.</w:t>
      </w:r>
      <w:r w:rsidR="005D2A94">
        <w:rPr>
          <w:sz w:val="20"/>
          <w:szCs w:val="20"/>
        </w:rPr>
        <w:t> </w:t>
      </w:r>
      <w:r w:rsidRPr="00A056B7">
        <w:rPr>
          <w:sz w:val="20"/>
          <w:szCs w:val="20"/>
        </w:rPr>
        <w:t xml:space="preserve">Мини-музей как неотъемлемая часть развивающей среды в ДОУ / Шипунова Л.А. Черепанова Н.А. </w:t>
      </w:r>
      <w:r w:rsidR="005D2A94">
        <w:rPr>
          <w:sz w:val="20"/>
          <w:szCs w:val="20"/>
        </w:rPr>
        <w:t xml:space="preserve">– </w:t>
      </w:r>
      <w:r w:rsidRPr="00A056B7">
        <w:rPr>
          <w:sz w:val="20"/>
          <w:szCs w:val="20"/>
        </w:rPr>
        <w:t>Омск</w:t>
      </w:r>
      <w:r w:rsidR="005D2A94">
        <w:rPr>
          <w:sz w:val="20"/>
          <w:szCs w:val="20"/>
        </w:rPr>
        <w:t xml:space="preserve">, </w:t>
      </w:r>
      <w:r w:rsidRPr="00A056B7">
        <w:rPr>
          <w:sz w:val="20"/>
          <w:szCs w:val="20"/>
        </w:rPr>
        <w:t>2011.</w:t>
      </w:r>
    </w:p>
    <w:p w:rsidR="00B9580D" w:rsidRPr="00A056B7" w:rsidRDefault="00B9580D" w:rsidP="00A056B7">
      <w:pPr>
        <w:pStyle w:val="1b"/>
        <w:rPr>
          <w:sz w:val="20"/>
          <w:szCs w:val="20"/>
        </w:rPr>
      </w:pPr>
      <w:r w:rsidRPr="00A056B7">
        <w:rPr>
          <w:sz w:val="20"/>
          <w:szCs w:val="20"/>
        </w:rPr>
        <w:t>7.</w:t>
      </w:r>
      <w:r w:rsidR="005D2A94">
        <w:rPr>
          <w:sz w:val="20"/>
          <w:szCs w:val="20"/>
        </w:rPr>
        <w:t> </w:t>
      </w:r>
      <w:r w:rsidRPr="005D2A94">
        <w:rPr>
          <w:i/>
          <w:sz w:val="20"/>
          <w:szCs w:val="20"/>
        </w:rPr>
        <w:t>Байдина Е.А.</w:t>
      </w:r>
      <w:r w:rsidRPr="00A056B7">
        <w:rPr>
          <w:sz w:val="20"/>
          <w:szCs w:val="20"/>
        </w:rPr>
        <w:t xml:space="preserve"> Мини-музей в ДОУ как средство патриотического воспитания //</w:t>
      </w:r>
      <w:r w:rsidR="005D2A94">
        <w:rPr>
          <w:sz w:val="20"/>
          <w:szCs w:val="20"/>
        </w:rPr>
        <w:t xml:space="preserve"> </w:t>
      </w:r>
      <w:r w:rsidRPr="00A056B7">
        <w:rPr>
          <w:sz w:val="20"/>
          <w:szCs w:val="20"/>
        </w:rPr>
        <w:t xml:space="preserve">Справочник старшего воспитателя. – 2013. </w:t>
      </w:r>
      <w:r w:rsidR="005D2A94">
        <w:rPr>
          <w:sz w:val="20"/>
          <w:szCs w:val="20"/>
        </w:rPr>
        <w:t>–</w:t>
      </w:r>
      <w:r w:rsidRPr="00A056B7">
        <w:rPr>
          <w:sz w:val="20"/>
          <w:szCs w:val="20"/>
        </w:rPr>
        <w:t xml:space="preserve"> № 2. </w:t>
      </w:r>
      <w:r w:rsidR="005D2A94">
        <w:rPr>
          <w:sz w:val="20"/>
          <w:szCs w:val="20"/>
        </w:rPr>
        <w:t>–</w:t>
      </w:r>
      <w:r w:rsidRPr="00A056B7">
        <w:rPr>
          <w:sz w:val="20"/>
          <w:szCs w:val="20"/>
        </w:rPr>
        <w:t xml:space="preserve"> С. 32</w:t>
      </w:r>
      <w:r w:rsidR="005D2A94">
        <w:rPr>
          <w:sz w:val="20"/>
          <w:szCs w:val="20"/>
        </w:rPr>
        <w:t>–</w:t>
      </w:r>
      <w:r w:rsidRPr="00A056B7">
        <w:rPr>
          <w:sz w:val="20"/>
          <w:szCs w:val="20"/>
        </w:rPr>
        <w:t>37.</w:t>
      </w:r>
    </w:p>
    <w:p w:rsidR="00B9580D" w:rsidRPr="00A056B7" w:rsidRDefault="00B9580D" w:rsidP="00A056B7">
      <w:pPr>
        <w:pStyle w:val="1b"/>
        <w:rPr>
          <w:sz w:val="20"/>
          <w:szCs w:val="20"/>
        </w:rPr>
      </w:pPr>
      <w:r w:rsidRPr="00A056B7">
        <w:rPr>
          <w:sz w:val="20"/>
          <w:szCs w:val="20"/>
        </w:rPr>
        <w:t>8.</w:t>
      </w:r>
      <w:r w:rsidR="005D2A94">
        <w:rPr>
          <w:sz w:val="20"/>
          <w:szCs w:val="20"/>
        </w:rPr>
        <w:t> </w:t>
      </w:r>
      <w:r w:rsidRPr="005D2A94">
        <w:rPr>
          <w:i/>
          <w:sz w:val="20"/>
          <w:szCs w:val="20"/>
        </w:rPr>
        <w:t>Малюшова Н.</w:t>
      </w:r>
      <w:r w:rsidRPr="00A056B7">
        <w:rPr>
          <w:sz w:val="20"/>
          <w:szCs w:val="20"/>
        </w:rPr>
        <w:t xml:space="preserve"> Здравствуй, музей // Дошкольное воспитание. </w:t>
      </w:r>
      <w:r w:rsidR="005D2A94">
        <w:rPr>
          <w:sz w:val="20"/>
          <w:szCs w:val="20"/>
        </w:rPr>
        <w:t xml:space="preserve">– </w:t>
      </w:r>
      <w:r w:rsidRPr="00A056B7">
        <w:rPr>
          <w:sz w:val="20"/>
          <w:szCs w:val="20"/>
        </w:rPr>
        <w:t xml:space="preserve">2009. </w:t>
      </w:r>
      <w:r w:rsidR="005D2A94">
        <w:rPr>
          <w:sz w:val="20"/>
          <w:szCs w:val="20"/>
        </w:rPr>
        <w:t>– № </w:t>
      </w:r>
      <w:r w:rsidRPr="00A056B7">
        <w:rPr>
          <w:sz w:val="20"/>
          <w:szCs w:val="20"/>
        </w:rPr>
        <w:t xml:space="preserve">11. </w:t>
      </w:r>
      <w:r w:rsidR="005D2A94">
        <w:rPr>
          <w:sz w:val="20"/>
          <w:szCs w:val="20"/>
        </w:rPr>
        <w:t>–</w:t>
      </w:r>
      <w:r w:rsidRPr="00A056B7">
        <w:rPr>
          <w:sz w:val="20"/>
          <w:szCs w:val="20"/>
        </w:rPr>
        <w:t xml:space="preserve"> С. 24</w:t>
      </w:r>
      <w:r w:rsidR="005D2A94">
        <w:rPr>
          <w:sz w:val="20"/>
          <w:szCs w:val="20"/>
        </w:rPr>
        <w:t>–</w:t>
      </w:r>
      <w:r w:rsidRPr="00A056B7">
        <w:rPr>
          <w:sz w:val="20"/>
          <w:szCs w:val="20"/>
        </w:rPr>
        <w:t>29</w:t>
      </w:r>
      <w:r w:rsidR="005D2A94">
        <w:rPr>
          <w:sz w:val="20"/>
          <w:szCs w:val="20"/>
        </w:rPr>
        <w:t>.</w:t>
      </w:r>
    </w:p>
    <w:p w:rsidR="00B9580D" w:rsidRPr="00A056B7" w:rsidRDefault="00B9580D" w:rsidP="00A056B7">
      <w:pPr>
        <w:pStyle w:val="1b"/>
        <w:rPr>
          <w:sz w:val="20"/>
          <w:szCs w:val="20"/>
        </w:rPr>
      </w:pPr>
      <w:r w:rsidRPr="00A056B7">
        <w:rPr>
          <w:sz w:val="20"/>
          <w:szCs w:val="20"/>
        </w:rPr>
        <w:t>9.</w:t>
      </w:r>
      <w:r w:rsidR="005D2A94">
        <w:rPr>
          <w:sz w:val="20"/>
          <w:szCs w:val="20"/>
        </w:rPr>
        <w:t> </w:t>
      </w:r>
      <w:r w:rsidRPr="005D2A94">
        <w:rPr>
          <w:i/>
          <w:sz w:val="20"/>
          <w:szCs w:val="20"/>
        </w:rPr>
        <w:t>Трунова М.</w:t>
      </w:r>
      <w:r w:rsidRPr="00A056B7">
        <w:rPr>
          <w:sz w:val="20"/>
          <w:szCs w:val="20"/>
        </w:rPr>
        <w:t xml:space="preserve"> Секреты музейной педагогики: из опыта работы // Дошкольное воспитание. </w:t>
      </w:r>
      <w:r w:rsidR="005D2A94">
        <w:rPr>
          <w:sz w:val="20"/>
          <w:szCs w:val="20"/>
        </w:rPr>
        <w:t>–</w:t>
      </w:r>
      <w:r w:rsidRPr="00A056B7">
        <w:rPr>
          <w:sz w:val="20"/>
          <w:szCs w:val="20"/>
        </w:rPr>
        <w:t xml:space="preserve"> 2006. </w:t>
      </w:r>
      <w:r w:rsidR="005D2A94">
        <w:rPr>
          <w:sz w:val="20"/>
          <w:szCs w:val="20"/>
        </w:rPr>
        <w:t>– № </w:t>
      </w:r>
      <w:r w:rsidRPr="00A056B7">
        <w:rPr>
          <w:sz w:val="20"/>
          <w:szCs w:val="20"/>
        </w:rPr>
        <w:t xml:space="preserve">4. </w:t>
      </w:r>
      <w:r w:rsidR="005D2A94">
        <w:rPr>
          <w:sz w:val="20"/>
          <w:szCs w:val="20"/>
        </w:rPr>
        <w:t>–</w:t>
      </w:r>
      <w:r w:rsidRPr="00A056B7">
        <w:rPr>
          <w:sz w:val="20"/>
          <w:szCs w:val="20"/>
        </w:rPr>
        <w:t xml:space="preserve"> С. 38</w:t>
      </w:r>
      <w:r w:rsidR="005D2A94">
        <w:rPr>
          <w:sz w:val="20"/>
          <w:szCs w:val="20"/>
        </w:rPr>
        <w:t>–</w:t>
      </w:r>
      <w:r w:rsidRPr="00A056B7">
        <w:rPr>
          <w:sz w:val="20"/>
          <w:szCs w:val="20"/>
        </w:rPr>
        <w:t>42.</w:t>
      </w:r>
    </w:p>
    <w:p w:rsidR="00B9580D" w:rsidRPr="00A056B7" w:rsidRDefault="00B9580D" w:rsidP="00A056B7">
      <w:pPr>
        <w:pStyle w:val="1b"/>
        <w:rPr>
          <w:sz w:val="20"/>
          <w:szCs w:val="20"/>
        </w:rPr>
      </w:pPr>
      <w:r w:rsidRPr="00A056B7">
        <w:rPr>
          <w:sz w:val="20"/>
          <w:szCs w:val="20"/>
        </w:rPr>
        <w:t>10.</w:t>
      </w:r>
      <w:r w:rsidR="005D2A94">
        <w:rPr>
          <w:sz w:val="20"/>
          <w:szCs w:val="20"/>
        </w:rPr>
        <w:t> </w:t>
      </w:r>
      <w:r w:rsidRPr="005D2A94">
        <w:rPr>
          <w:i/>
          <w:sz w:val="20"/>
          <w:szCs w:val="20"/>
        </w:rPr>
        <w:t>Чумалова Т.</w:t>
      </w:r>
      <w:r w:rsidRPr="00A056B7">
        <w:rPr>
          <w:sz w:val="20"/>
          <w:szCs w:val="20"/>
        </w:rPr>
        <w:t xml:space="preserve"> Музейная педагогика для дошкольн</w:t>
      </w:r>
      <w:r w:rsidR="005D2A94">
        <w:rPr>
          <w:sz w:val="20"/>
          <w:szCs w:val="20"/>
        </w:rPr>
        <w:t>иков // Дошкольное воспитание. –</w:t>
      </w:r>
      <w:r w:rsidRPr="00A056B7">
        <w:rPr>
          <w:sz w:val="20"/>
          <w:szCs w:val="20"/>
        </w:rPr>
        <w:t xml:space="preserve"> 2007. </w:t>
      </w:r>
      <w:r w:rsidR="005D2A94">
        <w:rPr>
          <w:sz w:val="20"/>
          <w:szCs w:val="20"/>
        </w:rPr>
        <w:t>– № </w:t>
      </w:r>
      <w:r w:rsidRPr="00A056B7">
        <w:rPr>
          <w:sz w:val="20"/>
          <w:szCs w:val="20"/>
        </w:rPr>
        <w:t xml:space="preserve">10. </w:t>
      </w:r>
      <w:r w:rsidR="005D2A94">
        <w:rPr>
          <w:sz w:val="20"/>
          <w:szCs w:val="20"/>
        </w:rPr>
        <w:t>–</w:t>
      </w:r>
      <w:r w:rsidRPr="00A056B7">
        <w:rPr>
          <w:sz w:val="20"/>
          <w:szCs w:val="20"/>
        </w:rPr>
        <w:t xml:space="preserve"> С. 44</w:t>
      </w:r>
      <w:r w:rsidR="005D2A94">
        <w:rPr>
          <w:sz w:val="20"/>
          <w:szCs w:val="20"/>
        </w:rPr>
        <w:t>–</w:t>
      </w:r>
      <w:r w:rsidRPr="00A056B7">
        <w:rPr>
          <w:sz w:val="20"/>
          <w:szCs w:val="20"/>
        </w:rPr>
        <w:t>50.</w:t>
      </w:r>
    </w:p>
    <w:p w:rsidR="00B9580D" w:rsidRPr="0003545F" w:rsidRDefault="003F7296" w:rsidP="003F7296">
      <w:pPr>
        <w:pStyle w:val="1e"/>
        <w:pageBreakBefore/>
      </w:pPr>
      <w:bookmarkStart w:id="69" w:name="_Toc433661945"/>
      <w:r w:rsidRPr="0003545F">
        <w:lastRenderedPageBreak/>
        <w:t xml:space="preserve">Зинаида Кузьминична </w:t>
      </w:r>
      <w:r w:rsidR="00B9580D" w:rsidRPr="0003545F">
        <w:t>Троценко</w:t>
      </w:r>
      <w:bookmarkEnd w:id="69"/>
      <w:r w:rsidR="00B9580D" w:rsidRPr="0003545F">
        <w:t xml:space="preserve"> </w:t>
      </w:r>
    </w:p>
    <w:p w:rsidR="007E68A1" w:rsidRPr="007E68A1" w:rsidRDefault="007E68A1" w:rsidP="007E68A1">
      <w:pPr>
        <w:pStyle w:val="1f"/>
      </w:pPr>
      <w:r w:rsidRPr="007E68A1">
        <w:t xml:space="preserve">воспитатель </w:t>
      </w:r>
      <w:r>
        <w:br/>
      </w:r>
      <w:r w:rsidRPr="007E68A1">
        <w:t>КОУ «НШДС № 292 V вида»</w:t>
      </w:r>
    </w:p>
    <w:p w:rsidR="00B9580D" w:rsidRPr="0003545F" w:rsidRDefault="00B9580D" w:rsidP="00CE4081">
      <w:pPr>
        <w:pStyle w:val="1c"/>
      </w:pPr>
      <w:bookmarkStart w:id="70" w:name="_Toc433661946"/>
      <w:r w:rsidRPr="0003545F">
        <w:t xml:space="preserve">Управление развитием личности детей </w:t>
      </w:r>
      <w:r w:rsidR="00CE4081">
        <w:br/>
      </w:r>
      <w:r w:rsidRPr="0003545F">
        <w:t xml:space="preserve">старшего дошкольного возраста </w:t>
      </w:r>
      <w:r w:rsidR="00CE4081">
        <w:br/>
      </w:r>
      <w:r w:rsidRPr="0003545F">
        <w:t xml:space="preserve">с ограниченными возможностями здоровья </w:t>
      </w:r>
      <w:r w:rsidR="00CE4081">
        <w:br/>
      </w:r>
      <w:r w:rsidRPr="0003545F">
        <w:t>посредством сказки</w:t>
      </w:r>
      <w:bookmarkEnd w:id="70"/>
    </w:p>
    <w:p w:rsidR="00CE4081" w:rsidRDefault="00B9580D" w:rsidP="00CE4081">
      <w:pPr>
        <w:pStyle w:val="1b"/>
        <w:ind w:left="1985" w:firstLine="425"/>
        <w:rPr>
          <w:sz w:val="20"/>
          <w:szCs w:val="20"/>
        </w:rPr>
      </w:pPr>
      <w:r w:rsidRPr="00CE4081">
        <w:rPr>
          <w:sz w:val="20"/>
          <w:szCs w:val="20"/>
        </w:rPr>
        <w:t>Дети должны жить в мире красоты,</w:t>
      </w:r>
      <w:r w:rsidR="00CE4081">
        <w:rPr>
          <w:sz w:val="20"/>
          <w:szCs w:val="20"/>
        </w:rPr>
        <w:t xml:space="preserve"> </w:t>
      </w:r>
      <w:r w:rsidRPr="00CE4081">
        <w:rPr>
          <w:sz w:val="20"/>
          <w:szCs w:val="20"/>
        </w:rPr>
        <w:t>творчества, сказки…</w:t>
      </w:r>
    </w:p>
    <w:p w:rsidR="00B9580D" w:rsidRPr="00CE4081" w:rsidRDefault="00B9580D" w:rsidP="00CE4081">
      <w:pPr>
        <w:pStyle w:val="1b"/>
        <w:ind w:left="1985" w:firstLine="425"/>
        <w:jc w:val="right"/>
        <w:rPr>
          <w:i/>
          <w:sz w:val="20"/>
          <w:szCs w:val="20"/>
        </w:rPr>
      </w:pPr>
      <w:r w:rsidRPr="00CE4081">
        <w:rPr>
          <w:i/>
          <w:sz w:val="20"/>
          <w:szCs w:val="20"/>
        </w:rPr>
        <w:t>В.А Сухомлинский</w:t>
      </w:r>
    </w:p>
    <w:p w:rsidR="00CE4081" w:rsidRDefault="00CE4081" w:rsidP="00CE4081">
      <w:pPr>
        <w:pStyle w:val="1b"/>
      </w:pPr>
    </w:p>
    <w:p w:rsidR="00B9580D" w:rsidRPr="0003545F" w:rsidRDefault="00B9580D" w:rsidP="00CE4081">
      <w:pPr>
        <w:pStyle w:val="1b"/>
      </w:pPr>
      <w:r w:rsidRPr="0003545F">
        <w:t>Важное место в структуре требований ФГОС занимают требования к условиям реализации Программы в организации, обеспечивающей социальную ситуацию развития личности каждого ребёнка.</w:t>
      </w:r>
    </w:p>
    <w:p w:rsidR="00B9580D" w:rsidRPr="0003545F" w:rsidRDefault="00B9580D" w:rsidP="00CE4081">
      <w:pPr>
        <w:pStyle w:val="1b"/>
      </w:pPr>
      <w:r w:rsidRPr="0003545F">
        <w:t>Формирование личности ребенка, усваивающего социальный опыт, происходит не автоматически, а путем активного взаимодействия со средой в процессе обучения и воспитания.</w:t>
      </w:r>
    </w:p>
    <w:p w:rsidR="00B9580D" w:rsidRPr="0003545F" w:rsidRDefault="00B9580D" w:rsidP="00CE4081">
      <w:pPr>
        <w:pStyle w:val="1b"/>
      </w:pPr>
      <w:r w:rsidRPr="0003545F">
        <w:t>Согласно взглядам Л.С. Выготского, процесс развития ребенка – это процесс взаимодействия реальных и идеальных форм [1]. Ребенок не сразу осваивает духовное и материальное богатство человечества. Но вне процесса освоения идеальных форм вообще невозможно развитие.</w:t>
      </w:r>
    </w:p>
    <w:p w:rsidR="00B9580D" w:rsidRPr="0003545F" w:rsidRDefault="00B9580D" w:rsidP="00CE4081">
      <w:pPr>
        <w:pStyle w:val="1b"/>
      </w:pPr>
      <w:r w:rsidRPr="0003545F">
        <w:t>Особую роль в формировании и развитии личности играет его собственная активность. Накопленный за последние годы опыт работы с детьми, имеющими отклонения в развитии, свидетельствует о том, что существует более эффективный путь компенсации дефекта. Такая возможность возникает тогда, когда акцент в работе с ребенком делается не на дефекте как таковом, а на выявлении и развитии личностных качеств и способностей дошкольника, а компенсация дефекта в такой ситуации становится как бы побочным результатом.</w:t>
      </w:r>
    </w:p>
    <w:p w:rsidR="00B9580D" w:rsidRPr="0003545F" w:rsidRDefault="00B9580D" w:rsidP="00CE4081">
      <w:pPr>
        <w:pStyle w:val="1b"/>
      </w:pPr>
      <w:r w:rsidRPr="0003545F">
        <w:t xml:space="preserve">Художественная литература, фольклор являются одним из действенных средств в воспитании нравственности подрастающего поколения. Книги, сказки, спектакли – это для ребенка </w:t>
      </w:r>
      <w:r w:rsidRPr="0003545F">
        <w:lastRenderedPageBreak/>
        <w:t>неисчерпаемый источник развития чувств и фантазий, что приобщает его к духовному богатству, умению общаться со взрослыми при получении какой-либо информации, передавать эмоции радости и сострадания, чтобы жизнь не была «пресной» и «бесцветной».</w:t>
      </w:r>
    </w:p>
    <w:p w:rsidR="00B9580D" w:rsidRPr="0003545F" w:rsidRDefault="00B9580D" w:rsidP="00F1418E">
      <w:pPr>
        <w:pStyle w:val="1b"/>
      </w:pPr>
      <w:r w:rsidRPr="0003545F">
        <w:t>Для занятий с детьми мною за основу были взяты русские народные сказки и сказки народов мира, самые любимые детьми, так как поле деятельности здесь шире, эмоциональнее, отклики ярче.</w:t>
      </w:r>
    </w:p>
    <w:p w:rsidR="00B9580D" w:rsidRPr="00E0321C" w:rsidRDefault="00B9580D" w:rsidP="00F1418E">
      <w:pPr>
        <w:pStyle w:val="1b"/>
        <w:rPr>
          <w:spacing w:val="-2"/>
          <w:kern w:val="22"/>
        </w:rPr>
      </w:pPr>
      <w:r w:rsidRPr="00E0321C">
        <w:rPr>
          <w:spacing w:val="-2"/>
          <w:kern w:val="22"/>
        </w:rPr>
        <w:t>Долгие века сказки играли и продолжают играть в жизни человека очень важную роль. Сказка – это настоящая энциклопедия знаний о прошлом, настоящем, а возможно, и будущем. При продуманном использовании сказки она является могучим средством воспитания личности ребенка. Она учит познавать окружающий мир, формирует любовь к языку, быту, русской речи, создает жизнерадостный, бодрый тон. Подражая языку фольклора, ребенок заимствует его образность, яркие сравнения, обороты речи, обогащает словарный запас, передаёт свои эмоции.</w:t>
      </w:r>
    </w:p>
    <w:p w:rsidR="00B9580D" w:rsidRPr="0003545F" w:rsidRDefault="00B9580D" w:rsidP="00F1418E">
      <w:pPr>
        <w:pStyle w:val="1b"/>
      </w:pPr>
      <w:r w:rsidRPr="0003545F">
        <w:t>Помните ли вы, когда услышали свою первую сказку? Бабушка, мама, папа рассказывали вам волшебные истории еще до того, как вы научились произносить первые слова. Занимательные поэтические сказки не только развлекают, но и ненавязчиво выводят детей на верный жизненный путь. Любимые сказочные герои самые лучшие воспитатели.</w:t>
      </w:r>
    </w:p>
    <w:p w:rsidR="00B9580D" w:rsidRPr="0003545F" w:rsidRDefault="00B9580D" w:rsidP="00F1418E">
      <w:pPr>
        <w:pStyle w:val="1b"/>
      </w:pPr>
      <w:r w:rsidRPr="0003545F">
        <w:t>«Сказка – великая духовная культура народа, которую мы собираем по крохам, и через сказку открывается перед нами тысячелетняя история народа» – писал Алексей Толстой.</w:t>
      </w:r>
    </w:p>
    <w:p w:rsidR="00B9580D" w:rsidRPr="0003545F" w:rsidRDefault="00B9580D" w:rsidP="00F1418E">
      <w:pPr>
        <w:pStyle w:val="1b"/>
      </w:pPr>
      <w:r w:rsidRPr="0003545F">
        <w:t xml:space="preserve">Сказка не дает прямых наставлений детям, но в её содержании всегда заложен урок, который постепенно воспринимается ребенком. «Сказка – ложь, да в ней </w:t>
      </w:r>
      <w:r w:rsidR="00F1418E">
        <w:t>намек – добрым молодцам урок», –</w:t>
      </w:r>
      <w:r w:rsidRPr="0003545F">
        <w:t xml:space="preserve"> так гласит народная мудрость.</w:t>
      </w:r>
    </w:p>
    <w:p w:rsidR="00B9580D" w:rsidRPr="00E0321C" w:rsidRDefault="00B9580D" w:rsidP="00F1418E">
      <w:pPr>
        <w:pStyle w:val="1b"/>
        <w:rPr>
          <w:spacing w:val="-2"/>
          <w:kern w:val="22"/>
        </w:rPr>
      </w:pPr>
      <w:r w:rsidRPr="00E0321C">
        <w:rPr>
          <w:spacing w:val="-2"/>
          <w:kern w:val="22"/>
        </w:rPr>
        <w:t>Материалом для народной сказки всегда служит жизнь народа, его борьба за счастье, его верования и обычаи. Воплощение в сказках положительных черт характера делают их эффективным средством передачи этих черт из поколения в поколение.</w:t>
      </w:r>
    </w:p>
    <w:p w:rsidR="00B9580D" w:rsidRPr="0003545F" w:rsidRDefault="00B9580D" w:rsidP="00F1418E">
      <w:pPr>
        <w:pStyle w:val="1b"/>
      </w:pPr>
      <w:r w:rsidRPr="0003545F">
        <w:t xml:space="preserve">Многие сказки внушают уверенность в торжестве правды, справедливости, победе добрых сил над злом. Как правило, </w:t>
      </w:r>
      <w:r w:rsidRPr="0003545F">
        <w:lastRenderedPageBreak/>
        <w:t>страдания положительного героя и его друзей являются проходящими, временными, за ними обычно приходит радость, счастье как награда за стойкость, смелость, доброту, как результат совместных усилий.</w:t>
      </w:r>
    </w:p>
    <w:p w:rsidR="00B9580D" w:rsidRPr="0003545F" w:rsidRDefault="00B9580D" w:rsidP="00F1418E">
      <w:pPr>
        <w:pStyle w:val="1b"/>
      </w:pPr>
      <w:r w:rsidRPr="0003545F">
        <w:t>Оптимизм сказок обычно особенно нравится детям, что усиливает их воспитательное воздействие [2]. Образность – важная особенность сказки, которая особенно облегчает восприятие сказок детьми, не способными пока к абстрактному мышлению. Забавность сказки повышает интерес к ним.</w:t>
      </w:r>
      <w:r w:rsidR="008C1C55">
        <w:t xml:space="preserve"> </w:t>
      </w:r>
      <w:r w:rsidRPr="0003545F">
        <w:t>Дидактизм является одной из важнейших особенностей сказок всего мира. Эти особенности сказок и позволяют использовать их при решении педагогических задач, закладывать основы нравственности при развитии личности ребенка, воспитывать моральные ценности [3].</w:t>
      </w:r>
    </w:p>
    <w:p w:rsidR="00B9580D" w:rsidRPr="0003545F" w:rsidRDefault="00B9580D" w:rsidP="00F1418E">
      <w:pPr>
        <w:pStyle w:val="1b"/>
      </w:pPr>
      <w:r w:rsidRPr="0003545F">
        <w:t>В этике существуют две основные нравственнее категории: добро и зло. Соблюдение моральных принципов ассоциируется в ребенке с добром. Нарушение же моральных норм, правил, отступление от них характеризуется как зло. Понимание этого побуждает человека вести себя в соответствии с моральными требованиями общества.</w:t>
      </w:r>
    </w:p>
    <w:p w:rsidR="00B9580D" w:rsidRPr="0003545F" w:rsidRDefault="00B9580D" w:rsidP="00F1418E">
      <w:pPr>
        <w:pStyle w:val="1b"/>
      </w:pPr>
      <w:r w:rsidRPr="0003545F">
        <w:t>Идеал для ребенка является далекой перспективой, к которой он будет стремиться, сверяя с идеалами свои дела и поступки. Все уроки, приобретенные в детстве, во многом определяют ребенка как личность.</w:t>
      </w:r>
    </w:p>
    <w:p w:rsidR="00B9580D" w:rsidRPr="0003545F" w:rsidRDefault="00B9580D" w:rsidP="00F1418E">
      <w:pPr>
        <w:pStyle w:val="1b"/>
      </w:pPr>
      <w:r w:rsidRPr="0003545F">
        <w:t>В начале сентября мы провели анкетирование для уточнения отношения родителей к народному фольклору, из которого выяснили, какие семейные традиции существуют в семье, как родители знакомят детей с народными праздниками и как их проводят,</w:t>
      </w:r>
      <w:r w:rsidR="008C1C55">
        <w:t xml:space="preserve"> </w:t>
      </w:r>
      <w:r w:rsidRPr="0003545F">
        <w:t>кто чаще рассказывает сказки, какие любимые сказки у детей, знакомят ли их родители со сказками других народов.</w:t>
      </w:r>
    </w:p>
    <w:p w:rsidR="00B9580D" w:rsidRPr="0003545F" w:rsidRDefault="00B9580D" w:rsidP="00F1418E">
      <w:pPr>
        <w:pStyle w:val="1b"/>
      </w:pPr>
      <w:r w:rsidRPr="0003545F">
        <w:t>Мы обратили внимание на то, что в семьях выпадает такой вид деятельности, как домашний театр, возникла необходимость провести консультации на эту тему, была предложена книга «Энциклопедия семейных торжеств» (стихи, сказки, игрушки-самоделки, театральные атрибуты).</w:t>
      </w:r>
    </w:p>
    <w:p w:rsidR="00B9580D" w:rsidRPr="0003545F" w:rsidRDefault="00B9580D" w:rsidP="00F1418E">
      <w:pPr>
        <w:pStyle w:val="1b"/>
      </w:pPr>
      <w:r w:rsidRPr="0003545F">
        <w:t xml:space="preserve">Четверг стал театральным днем группы. Совместно с родителями мы готовим атрибуты для сказочных персонажей, </w:t>
      </w:r>
      <w:r w:rsidRPr="0003545F">
        <w:lastRenderedPageBreak/>
        <w:t>шьем костюмы, рисуем шапочки, мастерим кукол и другие декорации.</w:t>
      </w:r>
    </w:p>
    <w:p w:rsidR="00B9580D" w:rsidRPr="0003545F" w:rsidRDefault="00B9580D" w:rsidP="00F1418E">
      <w:pPr>
        <w:pStyle w:val="1b"/>
      </w:pPr>
      <w:r w:rsidRPr="0003545F">
        <w:t xml:space="preserve">У нас в группе есть такая традиция – рассказывать сказки перед сном. Дети стараются быстрей приготовиться ко сну, чтобы послушать новую сказку. Очень любят дошкольники рассказывать сказки друг другу. В свободное время даём детям по очереди приготовиться к рассказыванию дома любимой сказки. Многие ребята уже научились сами сочинять сказки. </w:t>
      </w:r>
    </w:p>
    <w:p w:rsidR="00B9580D" w:rsidRPr="0003545F" w:rsidRDefault="00B9580D" w:rsidP="00F1418E">
      <w:pPr>
        <w:pStyle w:val="1b"/>
      </w:pPr>
      <w:r w:rsidRPr="0003545F">
        <w:t>Часто используем сказку, песенку из сказки как физминутку на занятиях, используем разную атрибутику в разных видах театра (пальчиковый, теневой, кукольный, театр марионеток, из перчаток, пробок, шапочки из поролона).</w:t>
      </w:r>
    </w:p>
    <w:p w:rsidR="00B9580D" w:rsidRPr="0003545F" w:rsidRDefault="00B9580D" w:rsidP="00F1418E">
      <w:pPr>
        <w:pStyle w:val="1b"/>
      </w:pPr>
      <w:r w:rsidRPr="0003545F">
        <w:t>Вечерами, когда больше свободного времени, даём возможность проявления самостоятельности в творчестве. Дети наглядно хотят представить образы героев сказки – они мяукают, кричат, как петушки, лают, мычат</w:t>
      </w:r>
      <w:r w:rsidR="008C1C55">
        <w:t xml:space="preserve"> </w:t>
      </w:r>
      <w:r w:rsidRPr="0003545F">
        <w:t>и т.п.</w:t>
      </w:r>
    </w:p>
    <w:p w:rsidR="00B9580D" w:rsidRPr="0003545F" w:rsidRDefault="00B9580D" w:rsidP="00F1418E">
      <w:pPr>
        <w:pStyle w:val="1b"/>
      </w:pPr>
      <w:r w:rsidRPr="0003545F">
        <w:t>Праздничные сценарии у нас проводятся в форме сказки, где участвуют не только дети, но и их мамы и папы. Дети гордятся своими родителями, делятся впечатлениями, обсуждают положительные и отрицательные моменты, рисуют картинки.</w:t>
      </w:r>
    </w:p>
    <w:p w:rsidR="00B9580D" w:rsidRPr="0003545F" w:rsidRDefault="00B9580D" w:rsidP="00F1418E">
      <w:pPr>
        <w:pStyle w:val="1b"/>
      </w:pPr>
      <w:r w:rsidRPr="0003545F">
        <w:t>На будущее планируем повести конкурс книжки-малышки на тему «Моя любимая сказка», а также посетить театр «Арлекин» совместно с родителями и детьми.</w:t>
      </w:r>
    </w:p>
    <w:p w:rsidR="00B9580D" w:rsidRPr="0003545F" w:rsidRDefault="00B9580D" w:rsidP="00F1418E">
      <w:pPr>
        <w:pStyle w:val="1b"/>
      </w:pPr>
      <w:r w:rsidRPr="0003545F">
        <w:t>Убеждаемся, что роль сказки в жизни детей не ограничивается только моментом чтения или рассказывания. Она оказывает влияние на речь, игры, поведение в целом. Поддерживая детскую непосредственность, стимулируя фантазию и воображение, взрослые дают огромную возможность для накопления опыта, обогащения чувственных восприятий, улучшение эмоционального и нравственного климата в группе. Налаживается взаимосвязь детского сада с семьей. Родители проживают вместе с детьми радости и печали, успехи и неудачи, стараясь помочь детям преодолеть их.</w:t>
      </w:r>
    </w:p>
    <w:p w:rsidR="00B9580D" w:rsidRDefault="00B9580D" w:rsidP="00F1418E">
      <w:pPr>
        <w:pStyle w:val="1b"/>
      </w:pPr>
      <w:r w:rsidRPr="0003545F">
        <w:t>Управление развитием личности ребенка с ограниченными возможностями – это сознательное управление, конечной целью которого является формирование устойчивой, полноцен</w:t>
      </w:r>
      <w:r w:rsidRPr="0003545F">
        <w:lastRenderedPageBreak/>
        <w:t>ной личности, способной успешно взаимодействовать с окружающей социальной средой [4].</w:t>
      </w:r>
    </w:p>
    <w:p w:rsidR="00F1418E" w:rsidRPr="0003545F" w:rsidRDefault="00F1418E" w:rsidP="00F1418E">
      <w:pPr>
        <w:pStyle w:val="1b"/>
      </w:pPr>
    </w:p>
    <w:p w:rsidR="00B9580D" w:rsidRPr="00AB4ADD" w:rsidRDefault="00B9580D" w:rsidP="00F1418E">
      <w:pPr>
        <w:pStyle w:val="1b"/>
        <w:rPr>
          <w:sz w:val="20"/>
          <w:szCs w:val="20"/>
        </w:rPr>
      </w:pPr>
      <w:r w:rsidRPr="00AB4ADD">
        <w:rPr>
          <w:b/>
          <w:i/>
          <w:sz w:val="20"/>
          <w:szCs w:val="20"/>
        </w:rPr>
        <w:t>Литература</w:t>
      </w:r>
    </w:p>
    <w:p w:rsidR="00B9580D" w:rsidRPr="00AB4ADD" w:rsidRDefault="00F1418E" w:rsidP="00F1418E">
      <w:pPr>
        <w:pStyle w:val="1b"/>
        <w:rPr>
          <w:sz w:val="20"/>
          <w:szCs w:val="20"/>
        </w:rPr>
      </w:pPr>
      <w:r w:rsidRPr="00AB4ADD">
        <w:rPr>
          <w:rStyle w:val="-"/>
          <w:color w:val="auto"/>
          <w:sz w:val="20"/>
          <w:szCs w:val="20"/>
          <w:u w:val="none"/>
          <w:lang w:eastAsia="hi-IN"/>
        </w:rPr>
        <w:t>1. </w:t>
      </w:r>
      <w:r w:rsidRPr="00AB4ADD">
        <w:rPr>
          <w:rStyle w:val="-"/>
          <w:color w:val="auto"/>
          <w:sz w:val="20"/>
          <w:szCs w:val="20"/>
          <w:u w:val="none"/>
          <w:lang w:val="en-US" w:eastAsia="hi-IN"/>
        </w:rPr>
        <w:t>URL</w:t>
      </w:r>
      <w:r w:rsidRPr="00AB4ADD">
        <w:rPr>
          <w:rStyle w:val="-"/>
          <w:color w:val="auto"/>
          <w:sz w:val="20"/>
          <w:szCs w:val="20"/>
          <w:u w:val="none"/>
          <w:lang w:eastAsia="hi-IN"/>
        </w:rPr>
        <w:t>: </w:t>
      </w:r>
      <w:r w:rsidR="00B9580D" w:rsidRPr="00AB4ADD">
        <w:rPr>
          <w:rStyle w:val="-"/>
          <w:color w:val="auto"/>
          <w:sz w:val="20"/>
          <w:szCs w:val="20"/>
          <w:u w:val="none"/>
          <w:lang w:eastAsia="hi-IN"/>
        </w:rPr>
        <w:t>http://www.ido.rudn.ru/psychology/age_psychology/1.html</w:t>
      </w:r>
      <w:r w:rsidRPr="00AB4ADD">
        <w:rPr>
          <w:rStyle w:val="-"/>
          <w:color w:val="auto"/>
          <w:sz w:val="20"/>
          <w:szCs w:val="20"/>
          <w:u w:val="none"/>
          <w:lang w:eastAsia="hi-IN"/>
        </w:rPr>
        <w:t>.</w:t>
      </w:r>
    </w:p>
    <w:p w:rsidR="00B9580D" w:rsidRPr="00AB4ADD" w:rsidRDefault="00F1418E" w:rsidP="00F1418E">
      <w:pPr>
        <w:pStyle w:val="1b"/>
        <w:rPr>
          <w:sz w:val="20"/>
          <w:szCs w:val="20"/>
        </w:rPr>
      </w:pPr>
      <w:r w:rsidRPr="00AB4ADD">
        <w:rPr>
          <w:sz w:val="20"/>
          <w:szCs w:val="20"/>
        </w:rPr>
        <w:t>2. </w:t>
      </w:r>
      <w:r w:rsidR="00B9580D" w:rsidRPr="00AB4ADD">
        <w:rPr>
          <w:i/>
          <w:sz w:val="20"/>
          <w:szCs w:val="20"/>
        </w:rPr>
        <w:t>Девина И.А., Маштакова И.В.</w:t>
      </w:r>
      <w:r w:rsidR="00B9580D" w:rsidRPr="00AB4ADD">
        <w:rPr>
          <w:sz w:val="20"/>
          <w:szCs w:val="20"/>
        </w:rPr>
        <w:t xml:space="preserve"> Управляем эмоциями</w:t>
      </w:r>
      <w:r w:rsidRPr="00AB4ADD">
        <w:rPr>
          <w:sz w:val="20"/>
          <w:szCs w:val="20"/>
        </w:rPr>
        <w:t>: у</w:t>
      </w:r>
      <w:r w:rsidR="00B9580D" w:rsidRPr="00AB4ADD">
        <w:rPr>
          <w:sz w:val="20"/>
          <w:szCs w:val="20"/>
        </w:rPr>
        <w:t>чебное пособие для письменных и творческих заданий.</w:t>
      </w:r>
      <w:r w:rsidRPr="00AB4ADD">
        <w:rPr>
          <w:sz w:val="20"/>
          <w:szCs w:val="20"/>
        </w:rPr>
        <w:t xml:space="preserve"> – </w:t>
      </w:r>
      <w:r w:rsidR="00B9580D" w:rsidRPr="00AB4ADD">
        <w:rPr>
          <w:sz w:val="20"/>
          <w:szCs w:val="20"/>
        </w:rPr>
        <w:t xml:space="preserve">М.: Ось-89, 2002. </w:t>
      </w:r>
    </w:p>
    <w:p w:rsidR="00B9580D" w:rsidRPr="00AB4ADD" w:rsidRDefault="00F1418E" w:rsidP="00F1418E">
      <w:pPr>
        <w:pStyle w:val="1b"/>
        <w:rPr>
          <w:sz w:val="20"/>
          <w:szCs w:val="20"/>
        </w:rPr>
      </w:pPr>
      <w:r w:rsidRPr="00AB4ADD">
        <w:rPr>
          <w:sz w:val="20"/>
          <w:szCs w:val="20"/>
        </w:rPr>
        <w:t>3. </w:t>
      </w:r>
      <w:r w:rsidR="00B9580D" w:rsidRPr="00AB4ADD">
        <w:rPr>
          <w:i/>
          <w:sz w:val="20"/>
          <w:szCs w:val="20"/>
        </w:rPr>
        <w:t>Божович Л.И.</w:t>
      </w:r>
      <w:r w:rsidR="00B9580D" w:rsidRPr="00AB4ADD">
        <w:rPr>
          <w:sz w:val="20"/>
          <w:szCs w:val="20"/>
        </w:rPr>
        <w:t xml:space="preserve"> Личность и её формирование в детском возрасте. – М., 2001.</w:t>
      </w:r>
    </w:p>
    <w:p w:rsidR="00B9580D" w:rsidRPr="00AB4ADD" w:rsidRDefault="00F1418E" w:rsidP="00F1418E">
      <w:pPr>
        <w:pStyle w:val="1b"/>
        <w:rPr>
          <w:sz w:val="20"/>
          <w:szCs w:val="20"/>
        </w:rPr>
      </w:pPr>
      <w:r w:rsidRPr="00AB4ADD">
        <w:rPr>
          <w:sz w:val="20"/>
          <w:szCs w:val="20"/>
        </w:rPr>
        <w:t>4. </w:t>
      </w:r>
      <w:r w:rsidR="00B9580D" w:rsidRPr="00AB4ADD">
        <w:rPr>
          <w:sz w:val="20"/>
          <w:szCs w:val="20"/>
        </w:rPr>
        <w:t>Программа воспитания и обучения в детском саду под редакцией</w:t>
      </w:r>
      <w:r w:rsidRPr="00AB4ADD">
        <w:rPr>
          <w:sz w:val="20"/>
          <w:szCs w:val="20"/>
        </w:rPr>
        <w:t xml:space="preserve"> </w:t>
      </w:r>
      <w:r w:rsidR="00B9580D" w:rsidRPr="00AB4ADD">
        <w:rPr>
          <w:sz w:val="20"/>
          <w:szCs w:val="20"/>
        </w:rPr>
        <w:t xml:space="preserve">М.А. </w:t>
      </w:r>
      <w:r w:rsidR="00AB4ADD" w:rsidRPr="00AB4ADD">
        <w:rPr>
          <w:sz w:val="20"/>
          <w:szCs w:val="20"/>
        </w:rPr>
        <w:t>Васильевой</w:t>
      </w:r>
      <w:r w:rsidR="00AB4ADD">
        <w:rPr>
          <w:sz w:val="20"/>
          <w:szCs w:val="20"/>
        </w:rPr>
        <w:t>.</w:t>
      </w:r>
    </w:p>
    <w:p w:rsidR="00B9580D" w:rsidRPr="0003545F" w:rsidRDefault="00E727DD" w:rsidP="00E0321C">
      <w:pPr>
        <w:pStyle w:val="1e"/>
        <w:pageBreakBefore/>
        <w:spacing w:line="235" w:lineRule="auto"/>
      </w:pPr>
      <w:bookmarkStart w:id="71" w:name="_Toc433661947"/>
      <w:r w:rsidRPr="0003545F">
        <w:lastRenderedPageBreak/>
        <w:t xml:space="preserve">Ольга Сергеевна </w:t>
      </w:r>
      <w:r w:rsidR="00B9580D" w:rsidRPr="0003545F">
        <w:t xml:space="preserve">Забара </w:t>
      </w:r>
      <w:bookmarkEnd w:id="71"/>
    </w:p>
    <w:p w:rsidR="00AB4ADD" w:rsidRPr="00AB4ADD" w:rsidRDefault="00AB4ADD" w:rsidP="00E0321C">
      <w:pPr>
        <w:pStyle w:val="1f"/>
        <w:spacing w:line="235" w:lineRule="auto"/>
      </w:pPr>
      <w:r w:rsidRPr="00AB4ADD">
        <w:t>воспитатель БДОУ г. Омска</w:t>
      </w:r>
      <w:r w:rsidRPr="00AB4ADD">
        <w:br/>
        <w:t>«Детский сад № 6 комбинированного вида»</w:t>
      </w:r>
    </w:p>
    <w:p w:rsidR="00B9580D" w:rsidRPr="0003545F" w:rsidRDefault="00B9580D" w:rsidP="00E0321C">
      <w:pPr>
        <w:pStyle w:val="1c"/>
        <w:spacing w:line="235" w:lineRule="auto"/>
      </w:pPr>
      <w:bookmarkStart w:id="72" w:name="_Toc433661948"/>
      <w:r w:rsidRPr="0003545F">
        <w:t xml:space="preserve">Формирование нравственных чувств </w:t>
      </w:r>
      <w:r w:rsidR="00F1418E">
        <w:br/>
      </w:r>
      <w:r w:rsidRPr="0003545F">
        <w:t xml:space="preserve">дошкольников в процессе ознакомления </w:t>
      </w:r>
      <w:r w:rsidR="00F1418E">
        <w:br/>
      </w:r>
      <w:r w:rsidRPr="0003545F">
        <w:t>с историей родного города</w:t>
      </w:r>
      <w:bookmarkEnd w:id="72"/>
    </w:p>
    <w:p w:rsidR="00B9580D" w:rsidRPr="0003545F" w:rsidRDefault="00B9580D" w:rsidP="00E0321C">
      <w:pPr>
        <w:pStyle w:val="1b"/>
        <w:spacing w:line="235" w:lineRule="auto"/>
      </w:pPr>
      <w:r w:rsidRPr="0003545F">
        <w:t xml:space="preserve">Любовь ребёнка-дошкольника к Родине начинается с любви к самым близким людям: отцу и матери, дедушке и бабушке, с любви к своему дому, к улице, на которой он живет, к детскому саду, к родному городу. </w:t>
      </w:r>
    </w:p>
    <w:p w:rsidR="00B9580D" w:rsidRPr="0003545F" w:rsidRDefault="00B9580D" w:rsidP="00E0321C">
      <w:pPr>
        <w:pStyle w:val="1b"/>
        <w:spacing w:line="235" w:lineRule="auto"/>
      </w:pPr>
      <w:r w:rsidRPr="0003545F">
        <w:t>Хотелось бы, чтобы дети научились любить свой город, знали историю становления и развития города Омска, его достопримечательности, биографии ярких личностей, познакомились с творчеством омских композиторов, поэтов, художников,</w:t>
      </w:r>
      <w:r w:rsidR="008C1C55">
        <w:t xml:space="preserve"> </w:t>
      </w:r>
      <w:r w:rsidRPr="0003545F">
        <w:t xml:space="preserve">чтобы могли гордиться тем, что они живут именно в этом городе </w:t>
      </w:r>
      <w:r w:rsidRPr="0003545F">
        <w:rPr>
          <w:rFonts w:eastAsia="Times New Roman"/>
        </w:rPr>
        <w:t>–</w:t>
      </w:r>
      <w:r w:rsidRPr="0003545F">
        <w:t xml:space="preserve"> городе с богатой историей и традициями.</w:t>
      </w:r>
    </w:p>
    <w:p w:rsidR="00B9580D" w:rsidRPr="0003545F" w:rsidRDefault="00B9580D" w:rsidP="00E0321C">
      <w:pPr>
        <w:pStyle w:val="1b"/>
        <w:spacing w:line="235" w:lineRule="auto"/>
        <w:rPr>
          <w:color w:val="000000"/>
        </w:rPr>
      </w:pPr>
      <w:r w:rsidRPr="0003545F">
        <w:t>В современных условиях, когда происходят глубочайшие изменения в жизни общества, одним из центральных направлений работы с подрастающим поколением становится патриотическое воспитание [1].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национально-региональный компонент.</w:t>
      </w:r>
    </w:p>
    <w:p w:rsidR="00B9580D" w:rsidRPr="0003545F" w:rsidRDefault="00B9580D" w:rsidP="00E0321C">
      <w:pPr>
        <w:pStyle w:val="1b"/>
        <w:spacing w:line="235" w:lineRule="auto"/>
      </w:pPr>
      <w:r w:rsidRPr="0003545F">
        <w:t>Знакомство детей с родным краем,</w:t>
      </w:r>
      <w:r w:rsidR="008C1C55">
        <w:t xml:space="preserve"> </w:t>
      </w:r>
      <w:r w:rsidRPr="0003545F">
        <w:t>с историко-культурны</w:t>
      </w:r>
      <w:r w:rsidR="003C62B1">
        <w:softHyphen/>
      </w:r>
      <w:r w:rsidRPr="0003545F">
        <w:t>ми, национальными, географическими, природными особенностями,</w:t>
      </w:r>
      <w:r w:rsidR="008C1C55">
        <w:t xml:space="preserve"> </w:t>
      </w:r>
      <w:r w:rsidRPr="0003545F">
        <w:t>формирует у них такие черты характера, которые помогут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[2].</w:t>
      </w:r>
    </w:p>
    <w:p w:rsidR="00B9580D" w:rsidRPr="0003545F" w:rsidRDefault="00B9580D" w:rsidP="00E0321C">
      <w:pPr>
        <w:pStyle w:val="1b"/>
        <w:spacing w:line="235" w:lineRule="auto"/>
      </w:pPr>
      <w:r w:rsidRPr="0003545F">
        <w:t>Для ознакомления с историей развития нашего города я разработала программу «Знай и люби свой город Омск».</w:t>
      </w:r>
    </w:p>
    <w:p w:rsidR="00B9580D" w:rsidRPr="0003545F" w:rsidRDefault="00B9580D" w:rsidP="00E0321C">
      <w:pPr>
        <w:pStyle w:val="1b"/>
        <w:spacing w:line="235" w:lineRule="auto"/>
      </w:pPr>
      <w:r w:rsidRPr="0003545F">
        <w:t>Целью работы считаю организацию педагогического процесса, способствующего формированию патриотического воспитания детей посредством знакомства с родным городом.</w:t>
      </w:r>
    </w:p>
    <w:p w:rsidR="00B9580D" w:rsidRPr="0003545F" w:rsidRDefault="00B9580D" w:rsidP="005B6BF4">
      <w:pPr>
        <w:pStyle w:val="1b"/>
        <w:spacing w:line="235" w:lineRule="auto"/>
      </w:pPr>
      <w:r w:rsidRPr="0003545F">
        <w:lastRenderedPageBreak/>
        <w:t>Основными задачами работы считаю следующие:</w:t>
      </w:r>
    </w:p>
    <w:p w:rsidR="00B9580D" w:rsidRPr="0003545F" w:rsidRDefault="003C62B1" w:rsidP="005B6BF4">
      <w:pPr>
        <w:pStyle w:val="1b"/>
        <w:spacing w:line="235" w:lineRule="auto"/>
      </w:pPr>
      <w:r>
        <w:t>1. </w:t>
      </w:r>
      <w:r w:rsidR="00B9580D" w:rsidRPr="0003545F">
        <w:t xml:space="preserve">Создание условий для развития у ребенка патриотических чувств, любви и привязанности к своей семье, дому, родному городу; </w:t>
      </w:r>
    </w:p>
    <w:p w:rsidR="00B9580D" w:rsidRPr="0003545F" w:rsidRDefault="003C62B1" w:rsidP="005B6BF4">
      <w:pPr>
        <w:pStyle w:val="1b"/>
        <w:spacing w:line="235" w:lineRule="auto"/>
      </w:pPr>
      <w:r>
        <w:t>2. </w:t>
      </w:r>
      <w:r w:rsidR="00B9580D" w:rsidRPr="0003545F">
        <w:t xml:space="preserve">Предоставление дошкольникам возможности почувствовать себя маленькими горожанами, участниками жизни города; </w:t>
      </w:r>
    </w:p>
    <w:p w:rsidR="00B9580D" w:rsidRPr="0003545F" w:rsidRDefault="003C62B1" w:rsidP="005B6BF4">
      <w:pPr>
        <w:pStyle w:val="1b"/>
        <w:spacing w:line="235" w:lineRule="auto"/>
      </w:pPr>
      <w:r>
        <w:t>3. </w:t>
      </w:r>
      <w:r w:rsidR="00B9580D" w:rsidRPr="0003545F">
        <w:t>Знакомство с городом, его историей и достопримечательностями;</w:t>
      </w:r>
    </w:p>
    <w:p w:rsidR="00B9580D" w:rsidRPr="0003545F" w:rsidRDefault="003C62B1" w:rsidP="005B6BF4">
      <w:pPr>
        <w:pStyle w:val="1b"/>
        <w:spacing w:line="235" w:lineRule="auto"/>
      </w:pPr>
      <w:r>
        <w:t>4. </w:t>
      </w:r>
      <w:r w:rsidR="00B9580D" w:rsidRPr="0003545F">
        <w:t>Взаимодействие с родителями по приобщению детей к приумножению и сохранению богатств родного города;</w:t>
      </w:r>
    </w:p>
    <w:p w:rsidR="00B9580D" w:rsidRPr="0003545F" w:rsidRDefault="003C62B1" w:rsidP="005B6BF4">
      <w:pPr>
        <w:pStyle w:val="1b"/>
        <w:spacing w:line="235" w:lineRule="auto"/>
      </w:pPr>
      <w:r>
        <w:t>5. </w:t>
      </w:r>
      <w:r w:rsidR="00B9580D" w:rsidRPr="0003545F">
        <w:t>Реализация системы мероприятий, направленных на повышение уровня развития патриотических качеств;</w:t>
      </w:r>
    </w:p>
    <w:p w:rsidR="00B9580D" w:rsidRPr="0003545F" w:rsidRDefault="003C62B1" w:rsidP="005B6BF4">
      <w:pPr>
        <w:pStyle w:val="1b"/>
        <w:spacing w:line="235" w:lineRule="auto"/>
        <w:rPr>
          <w:color w:val="000000"/>
        </w:rPr>
      </w:pPr>
      <w:r>
        <w:t>6. </w:t>
      </w:r>
      <w:r w:rsidR="00B9580D" w:rsidRPr="0003545F">
        <w:t>Вовлечение родителей в образовательный процесс для совместной работы по изучению города.</w:t>
      </w:r>
    </w:p>
    <w:p w:rsidR="00B9580D" w:rsidRPr="0003545F" w:rsidRDefault="00B9580D" w:rsidP="005B6BF4">
      <w:pPr>
        <w:pStyle w:val="1b"/>
        <w:spacing w:line="235" w:lineRule="auto"/>
      </w:pPr>
      <w:r w:rsidRPr="0003545F">
        <w:t>Город Омск имеет богатую историю, которую должны знать наши дети. За последние годы город преобразился: стали чистыми и уютными улицы, микрорайоны и площади, появились новые памятники и стадионы, стали благоустраиваться дворы и детские площадки, появилось много новых зеленых насаждений и разнообразных красиво оформленных цветущих клумб. Мне захотелось, чтобы дети увидели красоту родного города, преобразования, происходящие в нем каждый год, и начали гордиться своей малой родиной.</w:t>
      </w:r>
    </w:p>
    <w:p w:rsidR="00B9580D" w:rsidRPr="0003545F" w:rsidRDefault="00B9580D" w:rsidP="005B6BF4">
      <w:pPr>
        <w:pStyle w:val="1b"/>
        <w:spacing w:line="235" w:lineRule="auto"/>
      </w:pPr>
      <w:r w:rsidRPr="0003545F">
        <w:t>Прививая детям любовь к родному городу через знакомство с его достопримечательностями, музеями, с творчеством омских поэтов, композиторов, художников, можно говорить, что ребенок развивается интеллектуально и духовно, становится ценителем прекрасного. Каждый</w:t>
      </w:r>
      <w:r w:rsidR="008C1C55">
        <w:t xml:space="preserve"> </w:t>
      </w:r>
      <w:r w:rsidRPr="0003545F">
        <w:t>должен знать историю становления своего города, ведь без прошлого нет настоящего. Мы стараемся в доступной игровой форме знакомить детей с историей нашего города. Я хочу, чтобы город, в котором живут мои воспитанники, стал для них любимым.</w:t>
      </w:r>
    </w:p>
    <w:p w:rsidR="00B9580D" w:rsidRPr="003C62B1" w:rsidRDefault="00B9580D" w:rsidP="00E0321C">
      <w:pPr>
        <w:pStyle w:val="1b"/>
      </w:pPr>
      <w:r w:rsidRPr="003C62B1">
        <w:t>Начиная данную работу, я как педагог, прежде всего, задала себе вопросы: «А люблю ли я свою малую</w:t>
      </w:r>
      <w:r w:rsidR="008C1C55" w:rsidRPr="003C62B1">
        <w:t xml:space="preserve"> </w:t>
      </w:r>
      <w:r w:rsidRPr="003C62B1">
        <w:t>родину, свой город? Достаточно ли хорошо знаю его?»</w:t>
      </w:r>
      <w:r w:rsidR="003C62B1">
        <w:t xml:space="preserve"> </w:t>
      </w:r>
      <w:r w:rsidRPr="003C62B1">
        <w:t>Отвечая на этот вопрос, я поняла, что невозможно привить ребенку чувство любви к городу, если сам не проникся этим чувством, яркими переживани</w:t>
      </w:r>
      <w:r w:rsidRPr="003C62B1">
        <w:lastRenderedPageBreak/>
        <w:t xml:space="preserve">ями и впечатлениями от встреч с нашим, по-своему красивым, городом. Поэтому, не будучи патриотом, сам педагог не может пробудить чувство любви к малой Родине. </w:t>
      </w:r>
    </w:p>
    <w:p w:rsidR="00B9580D" w:rsidRPr="0003545F" w:rsidRDefault="00B9580D" w:rsidP="00E0321C">
      <w:pPr>
        <w:pStyle w:val="1b"/>
      </w:pPr>
      <w:r w:rsidRPr="0003545F">
        <w:t>Проанализировав свои знания и знания детей о нашем городе, я увидела</w:t>
      </w:r>
      <w:r w:rsidR="008C1C55">
        <w:t xml:space="preserve"> </w:t>
      </w:r>
      <w:r w:rsidRPr="0003545F">
        <w:t>недостаточный уровень, поэтому разработала</w:t>
      </w:r>
      <w:r w:rsidR="008C1C55">
        <w:t xml:space="preserve"> </w:t>
      </w:r>
      <w:r w:rsidRPr="0003545F">
        <w:t>программу «Знай и люби свой город Омск». Работа рассчитана на три этапа:</w:t>
      </w:r>
    </w:p>
    <w:p w:rsidR="00B9580D" w:rsidRPr="0003545F" w:rsidRDefault="003C62B1" w:rsidP="00E0321C">
      <w:pPr>
        <w:pStyle w:val="1b"/>
      </w:pPr>
      <w:r>
        <w:t>1. </w:t>
      </w:r>
      <w:r w:rsidR="00B9580D" w:rsidRPr="0003545F">
        <w:t>Знакомство с ближайшим окружением: семьей, ее членами, значением имен детей.</w:t>
      </w:r>
    </w:p>
    <w:p w:rsidR="00B9580D" w:rsidRPr="0003545F" w:rsidRDefault="003C62B1" w:rsidP="00E0321C">
      <w:pPr>
        <w:pStyle w:val="1b"/>
      </w:pPr>
      <w:r>
        <w:t>2. </w:t>
      </w:r>
      <w:r w:rsidR="00B9580D" w:rsidRPr="0003545F">
        <w:t xml:space="preserve">Природа родного края. История становления Омской крепости. Родной город, его достопримечательности, улицы города. </w:t>
      </w:r>
    </w:p>
    <w:p w:rsidR="00B9580D" w:rsidRPr="0003545F" w:rsidRDefault="003C62B1" w:rsidP="00E0321C">
      <w:pPr>
        <w:pStyle w:val="1b"/>
      </w:pPr>
      <w:r>
        <w:t>3. </w:t>
      </w:r>
      <w:r w:rsidR="00B9580D" w:rsidRPr="0003545F">
        <w:t>Знакомство с земляками, почетными тружениками родного города, героями</w:t>
      </w:r>
      <w:r w:rsidR="008C1C55">
        <w:t xml:space="preserve"> </w:t>
      </w:r>
      <w:r w:rsidR="00B9580D" w:rsidRPr="0003545F">
        <w:t>Великой Отечественной войны.</w:t>
      </w:r>
    </w:p>
    <w:p w:rsidR="00B9580D" w:rsidRPr="0003545F" w:rsidRDefault="00B9580D" w:rsidP="00E0321C">
      <w:pPr>
        <w:pStyle w:val="1b"/>
      </w:pPr>
      <w:r w:rsidRPr="0003545F">
        <w:t>На первом этапе дети знакомились со своим ближайшим окружением. Для уточнения представления об именах самих детей был изготовлен альбом «Я и мое имя», в котором рассказывалось о значении</w:t>
      </w:r>
      <w:r w:rsidR="008C1C55">
        <w:t xml:space="preserve"> </w:t>
      </w:r>
      <w:r w:rsidRPr="0003545F">
        <w:t>имени; проводились дидактические игры «Назови друга ласково», «Расскажи о своем имени», «Что означает мое имя».</w:t>
      </w:r>
    </w:p>
    <w:p w:rsidR="00B9580D" w:rsidRPr="0003545F" w:rsidRDefault="00B9580D" w:rsidP="00E0321C">
      <w:pPr>
        <w:pStyle w:val="1b"/>
      </w:pPr>
      <w:r w:rsidRPr="0003545F">
        <w:t>Для воспитания любви и привязанности к своей семье, родному дому, своим близким, был собран фотоматериал к альбому «Моя семья». Дети вместе с родителями составляли генеалогическое древо,</w:t>
      </w:r>
      <w:r w:rsidR="008C1C55">
        <w:t xml:space="preserve"> </w:t>
      </w:r>
      <w:r w:rsidRPr="0003545F">
        <w:t>рассказывали о своей семье, своей родословной. Была проведена беседа о том, что «наша группа – большая многонациональная семья»: в группе дети разных национальностей. Рассмотрели национальные костюмы, познакомились с традициями и обычаями разных народностей, слушали национальные песни. Проведены совместные праздники: «Папа, мама, я – спортивная семья»,</w:t>
      </w:r>
      <w:r w:rsidR="008C1C55">
        <w:t xml:space="preserve"> </w:t>
      </w:r>
      <w:r w:rsidRPr="0003545F">
        <w:t>«Когда семья вместе – тогда и душа на месте». Это способствовало тому, что у детей формировалось гуманное отношение к членам семьи, их занятиям, представления о семейных ценностях и традициях.</w:t>
      </w:r>
    </w:p>
    <w:p w:rsidR="00B9580D" w:rsidRPr="0003545F" w:rsidRDefault="00B9580D" w:rsidP="00E0321C">
      <w:pPr>
        <w:pStyle w:val="1b"/>
      </w:pPr>
      <w:r w:rsidRPr="0003545F">
        <w:t>Итогом всей работы был семейный праздник «Дружная семья». Дети представили свою семью,</w:t>
      </w:r>
      <w:r w:rsidR="008C1C55">
        <w:t xml:space="preserve"> </w:t>
      </w:r>
      <w:r w:rsidRPr="0003545F">
        <w:t>пели вместе с мамами песни на своем родном языке, играли в национальные игры.</w:t>
      </w:r>
      <w:r w:rsidR="008C1C55">
        <w:t xml:space="preserve"> </w:t>
      </w:r>
      <w:r w:rsidRPr="0003545F">
        <w:t>Праздник вызвал большой интерес как у детей, так и у взрос</w:t>
      </w:r>
      <w:r w:rsidRPr="0003545F">
        <w:lastRenderedPageBreak/>
        <w:t>лых, закончился он чаепитием «За самоваром», родители угощали традиционными блюдами своей семьи.</w:t>
      </w:r>
      <w:r w:rsidR="008C1C55">
        <w:t xml:space="preserve"> </w:t>
      </w:r>
    </w:p>
    <w:p w:rsidR="00B9580D" w:rsidRPr="0003545F" w:rsidRDefault="00B9580D" w:rsidP="003C62B1">
      <w:pPr>
        <w:pStyle w:val="1b"/>
      </w:pPr>
      <w:r w:rsidRPr="0003545F">
        <w:t>Второй и третий этапы тесно связаны между собой и включают большой блок информации. Дети познакомились с природой родного края. Смотрели фильм «Природа Сибири», работали по топографической карте Омской области, составляли Красную книгу природы Омской области,</w:t>
      </w:r>
      <w:r w:rsidR="008C1C55">
        <w:t xml:space="preserve"> </w:t>
      </w:r>
      <w:r w:rsidRPr="0003545F">
        <w:t>путешествовали по экологической тропе детского сада,</w:t>
      </w:r>
      <w:r w:rsidR="008C1C55">
        <w:t xml:space="preserve"> </w:t>
      </w:r>
      <w:r w:rsidRPr="0003545F">
        <w:t>трудились в цветнике, на огороде, наблюдали за насекомыми, птицами. Многое узнали о лекарственных растениях, о</w:t>
      </w:r>
      <w:r w:rsidR="008C1C55">
        <w:t xml:space="preserve"> </w:t>
      </w:r>
      <w:r w:rsidRPr="0003545F">
        <w:t>их пользе для здоровья человека, зарисовывали их в свои научные дневники, составляли гербарий, загадывали и разгадывали загадки.</w:t>
      </w:r>
      <w:r w:rsidR="008C1C55">
        <w:t xml:space="preserve"> </w:t>
      </w:r>
      <w:r w:rsidRPr="0003545F">
        <w:t>Также</w:t>
      </w:r>
      <w:r w:rsidR="008C1C55">
        <w:t xml:space="preserve"> </w:t>
      </w:r>
      <w:r w:rsidRPr="0003545F">
        <w:t>совместно с родителями была</w:t>
      </w:r>
      <w:r w:rsidR="008C1C55">
        <w:t xml:space="preserve"> </w:t>
      </w:r>
      <w:r w:rsidRPr="0003545F">
        <w:t xml:space="preserve">проведена экскурсия – прогулка на выставку «Флора </w:t>
      </w:r>
      <w:r w:rsidR="003C62B1">
        <w:t>–</w:t>
      </w:r>
      <w:r w:rsidR="008C1C55">
        <w:t xml:space="preserve"> </w:t>
      </w:r>
      <w:r w:rsidRPr="0003545F">
        <w:t>2014». Итогом</w:t>
      </w:r>
      <w:r w:rsidR="008C1C55">
        <w:t xml:space="preserve"> </w:t>
      </w:r>
      <w:r w:rsidRPr="0003545F">
        <w:t>явилось развлечение «Юные знатоки природы родного края».</w:t>
      </w:r>
    </w:p>
    <w:p w:rsidR="00B9580D" w:rsidRPr="0003545F" w:rsidRDefault="00B9580D" w:rsidP="00B5695C">
      <w:pPr>
        <w:pStyle w:val="1b"/>
      </w:pPr>
      <w:r w:rsidRPr="0003545F">
        <w:t>Параллельно велась работа по</w:t>
      </w:r>
      <w:r w:rsidR="008C1C55">
        <w:t xml:space="preserve"> </w:t>
      </w:r>
      <w:r w:rsidRPr="0003545F">
        <w:t xml:space="preserve">ознакомлению детей с родным </w:t>
      </w:r>
      <w:r w:rsidRPr="0003545F">
        <w:rPr>
          <w:color w:val="000000"/>
        </w:rPr>
        <w:t>городом, его достопримечательностями, улицами, трудовой деятельностью людей, живущих</w:t>
      </w:r>
      <w:r w:rsidRPr="0003545F">
        <w:t xml:space="preserve"> в Омске, с историей развития омской земли.</w:t>
      </w:r>
      <w:r w:rsidR="008C1C55">
        <w:t xml:space="preserve"> </w:t>
      </w:r>
      <w:r w:rsidRPr="0003545F">
        <w:t>Познакомила детей с историей основания Омской крепости. Совершили видео- экскурсию по Омской крепости. Позже совершили экскурсию в Омскую крепость, увидели ворота Омской крепости, побывали в комнате отдыха над Тарскими воротами. Познакомила детей с геральдикой города Омска. Дети могут объяснить значение</w:t>
      </w:r>
      <w:r w:rsidR="008C1C55">
        <w:t xml:space="preserve"> </w:t>
      </w:r>
      <w:r w:rsidRPr="0003545F">
        <w:t>предметов, изображенных на гербе, флаге Омска.</w:t>
      </w:r>
    </w:p>
    <w:p w:rsidR="00B9580D" w:rsidRPr="0003545F" w:rsidRDefault="00B9580D" w:rsidP="00B5695C">
      <w:pPr>
        <w:pStyle w:val="1b"/>
      </w:pPr>
      <w:r w:rsidRPr="0003545F">
        <w:t xml:space="preserve">Посетили музей изобразительных искусств имени Врубеля, Омский краеведческий музей. </w:t>
      </w:r>
    </w:p>
    <w:p w:rsidR="00B9580D" w:rsidRPr="0003545F" w:rsidRDefault="00B9580D" w:rsidP="00B5695C">
      <w:pPr>
        <w:pStyle w:val="1b"/>
      </w:pPr>
      <w:r w:rsidRPr="0003545F">
        <w:t>Так как Омск – город литературный, мы с ребятами познакомились с творчеством омских поэтов Т. Белозерова, Т.</w:t>
      </w:r>
      <w:r w:rsidR="00B5695C">
        <w:t> </w:t>
      </w:r>
      <w:r w:rsidRPr="0003545F">
        <w:t>Четвериковой, В. Макарова. Дети не только слушали произведения, но и с удовольствием заучивали наизусть стихи «Город мой», «Край родной», «Стать пожарным», «Омская крепость».</w:t>
      </w:r>
    </w:p>
    <w:p w:rsidR="00B9580D" w:rsidRPr="0003545F" w:rsidRDefault="00B9580D" w:rsidP="00B5695C">
      <w:pPr>
        <w:pStyle w:val="1b"/>
      </w:pPr>
      <w:r w:rsidRPr="0003545F">
        <w:t>Разработала цикл занятий об улицах родного города, о достопримечательностях, рассматривали слайды с изображением</w:t>
      </w:r>
      <w:r w:rsidR="008C1C55">
        <w:t xml:space="preserve"> </w:t>
      </w:r>
      <w:r w:rsidRPr="0003545F">
        <w:t xml:space="preserve">достопримечательностей, </w:t>
      </w:r>
      <w:r w:rsidRPr="0003545F">
        <w:rPr>
          <w:color w:val="000000"/>
        </w:rPr>
        <w:t xml:space="preserve">познакомились с трудом взрослых. Совместно с родителями составлен фотоальбом «Папа, мама на работе». Данная работа помогла закрепить содержание труда </w:t>
      </w:r>
      <w:r w:rsidRPr="0003545F">
        <w:rPr>
          <w:color w:val="000000"/>
        </w:rPr>
        <w:lastRenderedPageBreak/>
        <w:t xml:space="preserve">взрослых и получить представление о профессиях: учитель, врач, строитель, пекарь, милиционер, водитель. </w:t>
      </w:r>
    </w:p>
    <w:p w:rsidR="00B9580D" w:rsidRPr="0003545F" w:rsidRDefault="00B9580D" w:rsidP="00B5695C">
      <w:pPr>
        <w:pStyle w:val="1b"/>
      </w:pPr>
      <w:r w:rsidRPr="0003545F">
        <w:t>У нас возник вопрос: чем известен человек, что он сделал, если его именем названы улицы нашего города? Здесь нам с ребятами понадобилась дополнительная информация, за поиском которой мы отправились в путешествие по городу. Дети находили</w:t>
      </w:r>
      <w:r w:rsidR="008C1C55">
        <w:t xml:space="preserve"> </w:t>
      </w:r>
      <w:r w:rsidRPr="0003545F">
        <w:t>на карте улицы, читали названия и начинали собирать материал. Использовали книги о городе Омске, Интернет-ресурсы, также ребята расспросили своих родителей, бабушек, дедушек, знают ли они,</w:t>
      </w:r>
      <w:r w:rsidR="008C1C55">
        <w:t xml:space="preserve"> </w:t>
      </w:r>
      <w:r w:rsidRPr="0003545F">
        <w:t>в честь кого названы улицы города. Узнали, что за время существования наш город прошел несколько исторических эпох: создание города, развитие во времена царской России, революция, Великая Отечественная война, послевоенное развитие. И каждая из этих эпох подарила городу Омску своих героев. Познакомились с автобиографиями героев,</w:t>
      </w:r>
      <w:r w:rsidR="008C1C55">
        <w:t xml:space="preserve"> </w:t>
      </w:r>
      <w:r w:rsidRPr="0003545F">
        <w:t xml:space="preserve">именами которых названы улицы. </w:t>
      </w:r>
    </w:p>
    <w:p w:rsidR="00B9580D" w:rsidRPr="0003545F" w:rsidRDefault="00B9580D" w:rsidP="00B5695C">
      <w:pPr>
        <w:pStyle w:val="1b"/>
      </w:pPr>
      <w:r w:rsidRPr="0003545F">
        <w:t>Результативность проведенной работы заключается в том, что дети</w:t>
      </w:r>
      <w:r w:rsidR="008C1C55">
        <w:t xml:space="preserve"> </w:t>
      </w:r>
      <w:r w:rsidRPr="0003545F">
        <w:t>знают о геральдике города, об истории его возникновения, могут рассказать о достопримечательностях, улицах, знаменитых земляках.</w:t>
      </w:r>
    </w:p>
    <w:p w:rsidR="00B9580D" w:rsidRPr="0003545F" w:rsidRDefault="00B9580D" w:rsidP="00B5695C">
      <w:pPr>
        <w:pStyle w:val="1b"/>
      </w:pPr>
      <w:r w:rsidRPr="0003545F">
        <w:t>Анкетирование родителей подтвердило эффективность проделанной работы: они не только отметили интерес и желание детей как можно больше узнать о родном городе, но и признали, что сами стали больше интересоваться историей города.</w:t>
      </w:r>
    </w:p>
    <w:p w:rsidR="00B9580D" w:rsidRDefault="00B9580D" w:rsidP="00B5695C">
      <w:pPr>
        <w:pStyle w:val="1b"/>
      </w:pPr>
      <w:r w:rsidRPr="0003545F">
        <w:t>Таким образом, систематическая работа по воспитанию интереса к истории родного города имеет положительные результаты.</w:t>
      </w:r>
    </w:p>
    <w:p w:rsidR="005B6BF4" w:rsidRPr="0003545F" w:rsidRDefault="005B6BF4" w:rsidP="00B5695C">
      <w:pPr>
        <w:pStyle w:val="1b"/>
      </w:pPr>
    </w:p>
    <w:p w:rsidR="00B9580D" w:rsidRPr="005B6BF4" w:rsidRDefault="00B9580D" w:rsidP="00B5695C">
      <w:pPr>
        <w:pStyle w:val="1b"/>
        <w:rPr>
          <w:sz w:val="20"/>
          <w:szCs w:val="20"/>
        </w:rPr>
      </w:pPr>
      <w:r w:rsidRPr="005B6BF4">
        <w:rPr>
          <w:b/>
          <w:i/>
          <w:sz w:val="20"/>
          <w:szCs w:val="20"/>
        </w:rPr>
        <w:t>Литература</w:t>
      </w:r>
    </w:p>
    <w:p w:rsidR="00B9580D" w:rsidRPr="005B6BF4" w:rsidRDefault="005B6BF4" w:rsidP="005B6BF4">
      <w:pPr>
        <w:pStyle w:val="1b"/>
        <w:rPr>
          <w:sz w:val="20"/>
          <w:szCs w:val="20"/>
        </w:rPr>
      </w:pPr>
      <w:r w:rsidRPr="005B6BF4">
        <w:rPr>
          <w:rStyle w:val="-"/>
          <w:color w:val="auto"/>
          <w:sz w:val="20"/>
          <w:szCs w:val="20"/>
          <w:u w:val="none"/>
          <w:lang w:eastAsia="hi-IN"/>
        </w:rPr>
        <w:t>1. </w:t>
      </w:r>
      <w:r w:rsidRPr="005B6BF4">
        <w:rPr>
          <w:rStyle w:val="-"/>
          <w:color w:val="auto"/>
          <w:sz w:val="20"/>
          <w:szCs w:val="20"/>
          <w:u w:val="none"/>
          <w:lang w:val="en-US" w:eastAsia="hi-IN"/>
        </w:rPr>
        <w:t>URL</w:t>
      </w:r>
      <w:r w:rsidRPr="005B6BF4">
        <w:rPr>
          <w:rStyle w:val="-"/>
          <w:color w:val="auto"/>
          <w:sz w:val="20"/>
          <w:szCs w:val="20"/>
          <w:u w:val="none"/>
          <w:lang w:eastAsia="hi-IN"/>
        </w:rPr>
        <w:t>: </w:t>
      </w:r>
      <w:r w:rsidR="00B9580D" w:rsidRPr="005B6BF4">
        <w:rPr>
          <w:rStyle w:val="-"/>
          <w:color w:val="auto"/>
          <w:sz w:val="20"/>
          <w:szCs w:val="20"/>
          <w:u w:val="none"/>
          <w:lang w:eastAsia="hi-IN"/>
        </w:rPr>
        <w:t>http://5fan.info/otrujgmerjgepolotr.html</w:t>
      </w:r>
      <w:r w:rsidRPr="005B6BF4">
        <w:rPr>
          <w:rStyle w:val="-"/>
          <w:color w:val="auto"/>
          <w:sz w:val="20"/>
          <w:szCs w:val="20"/>
          <w:u w:val="none"/>
          <w:lang w:eastAsia="hi-IN"/>
        </w:rPr>
        <w:t>.</w:t>
      </w:r>
    </w:p>
    <w:p w:rsidR="00B9580D" w:rsidRPr="005B6BF4" w:rsidRDefault="005B6BF4" w:rsidP="005B6BF4">
      <w:pPr>
        <w:pStyle w:val="1b"/>
        <w:rPr>
          <w:sz w:val="20"/>
          <w:szCs w:val="20"/>
        </w:rPr>
      </w:pPr>
      <w:r w:rsidRPr="005B6BF4">
        <w:rPr>
          <w:rStyle w:val="-"/>
          <w:color w:val="auto"/>
          <w:sz w:val="20"/>
          <w:szCs w:val="20"/>
          <w:u w:val="none"/>
          <w:lang w:eastAsia="hi-IN"/>
        </w:rPr>
        <w:t xml:space="preserve">2. </w:t>
      </w:r>
      <w:r w:rsidRPr="005B6BF4">
        <w:rPr>
          <w:rStyle w:val="-"/>
          <w:color w:val="auto"/>
          <w:sz w:val="20"/>
          <w:szCs w:val="20"/>
          <w:u w:val="none"/>
          <w:lang w:val="en-US" w:eastAsia="hi-IN"/>
        </w:rPr>
        <w:t>URL</w:t>
      </w:r>
      <w:r w:rsidRPr="005B6BF4">
        <w:rPr>
          <w:rStyle w:val="-"/>
          <w:color w:val="auto"/>
          <w:sz w:val="20"/>
          <w:szCs w:val="20"/>
          <w:u w:val="none"/>
          <w:lang w:eastAsia="hi-IN"/>
        </w:rPr>
        <w:t>: </w:t>
      </w:r>
      <w:r w:rsidR="00B9580D" w:rsidRPr="005B6BF4">
        <w:rPr>
          <w:rStyle w:val="-"/>
          <w:color w:val="auto"/>
          <w:sz w:val="20"/>
          <w:szCs w:val="20"/>
          <w:u w:val="none"/>
          <w:lang w:eastAsia="hi-IN"/>
        </w:rPr>
        <w:t>http://www.moluch.ru/archive/83/15153/</w:t>
      </w:r>
    </w:p>
    <w:p w:rsidR="00B9580D" w:rsidRPr="0003545F" w:rsidRDefault="00B9580D" w:rsidP="005B6BF4">
      <w:pPr>
        <w:pStyle w:val="1e"/>
        <w:pageBreakBefore/>
      </w:pPr>
      <w:bookmarkStart w:id="73" w:name="_Toc433661949"/>
      <w:r w:rsidRPr="0003545F">
        <w:lastRenderedPageBreak/>
        <w:t>Логунова Тамара Алексеевна,</w:t>
      </w:r>
      <w:bookmarkEnd w:id="73"/>
    </w:p>
    <w:p w:rsidR="00AB4ADD" w:rsidRPr="0003545F" w:rsidRDefault="00AB4ADD" w:rsidP="00AB4ADD">
      <w:pPr>
        <w:pStyle w:val="1f"/>
      </w:pPr>
      <w:r w:rsidRPr="0003545F">
        <w:t>воспитатель</w:t>
      </w:r>
    </w:p>
    <w:p w:rsidR="00B9580D" w:rsidRPr="0003545F" w:rsidRDefault="00AB4ADD" w:rsidP="00AB4ADD">
      <w:pPr>
        <w:pStyle w:val="1f"/>
      </w:pPr>
      <w:r w:rsidRPr="0003545F">
        <w:t>БДОУ г. Омска «Детский сад № 302»</w:t>
      </w:r>
    </w:p>
    <w:p w:rsidR="00B9580D" w:rsidRPr="0003545F" w:rsidRDefault="00B9580D" w:rsidP="004722A9">
      <w:pPr>
        <w:pStyle w:val="1c"/>
        <w:rPr>
          <w:shd w:val="clear" w:color="auto" w:fill="FFFFFF"/>
        </w:rPr>
      </w:pPr>
      <w:bookmarkStart w:id="74" w:name="_Toc433661950"/>
      <w:r w:rsidRPr="0003545F">
        <w:rPr>
          <w:shd w:val="clear" w:color="auto" w:fill="FFFFFF"/>
        </w:rPr>
        <w:t>Формирование доверительных отношений</w:t>
      </w:r>
      <w:r w:rsidR="004722A9">
        <w:rPr>
          <w:shd w:val="clear" w:color="auto" w:fill="FFFFFF"/>
        </w:rPr>
        <w:br/>
      </w:r>
      <w:r w:rsidRPr="0003545F">
        <w:rPr>
          <w:shd w:val="clear" w:color="auto" w:fill="FFFFFF"/>
        </w:rPr>
        <w:t>между детьми и родителями через организацию совместного творчества в детском саду</w:t>
      </w:r>
      <w:bookmarkEnd w:id="74"/>
    </w:p>
    <w:p w:rsidR="00B9580D" w:rsidRPr="0003545F" w:rsidRDefault="00B9580D" w:rsidP="004722A9">
      <w:pPr>
        <w:pStyle w:val="1b"/>
      </w:pPr>
      <w:r w:rsidRPr="0003545F">
        <w:t>Детский сад – первый несемейный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просвещение.Проблеме</w:t>
      </w:r>
      <w:r w:rsidR="00BE26FF">
        <w:t xml:space="preserve"> </w:t>
      </w:r>
      <w:r w:rsidRPr="0003545F">
        <w:rPr>
          <w:rFonts w:eastAsiaTheme="majorEastAsia"/>
        </w:rPr>
        <w:t>эффективных педагогических условий взаимодействия детского сада и семьи</w:t>
      </w:r>
      <w:r w:rsidR="00BE26FF">
        <w:t xml:space="preserve"> </w:t>
      </w:r>
      <w:r w:rsidRPr="0003545F">
        <w:t xml:space="preserve">посвящены специальные психолого-педагогические исследования (Е.П. Арнаутова, Т.А. Данилина, В.П. Дуброва, О.Л. Зверева, А.В. Иванов, М.В. Кларин, О.В. Огороднова, З.И. Теплова, и др.), которые позволяют выделить ряд общих условий, обеспечивающих эффективность этого взаимодействия: [1]. От совместной работы родителей и педагогов зависит дальнейшее развитие ребёнка. И именно от качества работы дошкольного учреждения зависит уровень педагогической культуры родителей, а следовательно, и уровень семейного воспитания детей. Для того чтобы быть настоящим пропагандистом средств и методов дошкольного воспитания, детский сад в своей работе должен служить образцом такого воспитания. </w:t>
      </w:r>
    </w:p>
    <w:p w:rsidR="00B9580D" w:rsidRPr="0003545F" w:rsidRDefault="00B9580D" w:rsidP="004722A9">
      <w:pPr>
        <w:pStyle w:val="1b"/>
      </w:pPr>
      <w:r w:rsidRPr="0003545F">
        <w:t>Сегодня перед большинством детских садов стоит сложная задача – привлечь родителей к педагогическому взаимодействию с ребёнком, уйдя при этом от скучных шаблонов.</w:t>
      </w:r>
    </w:p>
    <w:p w:rsidR="00B9580D" w:rsidRPr="00AB4ADD" w:rsidRDefault="00B9580D" w:rsidP="004722A9">
      <w:pPr>
        <w:pStyle w:val="1b"/>
        <w:rPr>
          <w:spacing w:val="-2"/>
          <w:kern w:val="22"/>
        </w:rPr>
      </w:pPr>
      <w:r w:rsidRPr="00AB4ADD">
        <w:rPr>
          <w:spacing w:val="-2"/>
          <w:kern w:val="22"/>
          <w:shd w:val="clear" w:color="auto" w:fill="FFFFFF"/>
        </w:rPr>
        <w:t>Актуальность моей работы в том, что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Дети обожают фантазировать и мастерить.</w:t>
      </w:r>
    </w:p>
    <w:p w:rsidR="00B9580D" w:rsidRPr="0003545F" w:rsidRDefault="00B9580D" w:rsidP="004722A9">
      <w:pPr>
        <w:pStyle w:val="1b"/>
      </w:pPr>
      <w:r w:rsidRPr="0003545F">
        <w:t>Партнерство</w:t>
      </w:r>
      <w:r w:rsidR="004722A9">
        <w:t xml:space="preserve"> – </w:t>
      </w:r>
      <w:r w:rsidRPr="0003545F">
        <w:t>особый тип совместной деятельности между родителями и образовательным учреждением, характеризу</w:t>
      </w:r>
      <w:r w:rsidRPr="0003545F">
        <w:lastRenderedPageBreak/>
        <w:t>ющийся доверием, общими целями и ценностями, добровольностью и долговременностью отношений, а также признанием взаимной ответственности сторон за результат развития всех субъектов образования [2].</w:t>
      </w:r>
    </w:p>
    <w:p w:rsidR="00B9580D" w:rsidRPr="0003545F" w:rsidRDefault="00B9580D" w:rsidP="00552763">
      <w:pPr>
        <w:pStyle w:val="1b"/>
      </w:pPr>
      <w:r w:rsidRPr="0003545F">
        <w:t xml:space="preserve">Семейное воспитание всегда играло определяющую роль в становлении личности маленького ребёнка. В связи с этим возникает острая необходимость в налаживании тесного контакта между ребенком, родителями и детским садом </w:t>
      </w:r>
    </w:p>
    <w:p w:rsidR="00B9580D" w:rsidRPr="0003545F" w:rsidRDefault="00B9580D" w:rsidP="00552763">
      <w:pPr>
        <w:pStyle w:val="1b"/>
      </w:pPr>
      <w:r w:rsidRPr="0003545F">
        <w:t>Задачи:</w:t>
      </w:r>
    </w:p>
    <w:p w:rsidR="00B9580D" w:rsidRPr="0003545F" w:rsidRDefault="00552763" w:rsidP="00552763">
      <w:pPr>
        <w:pStyle w:val="1b"/>
      </w:pPr>
      <w:r>
        <w:rPr>
          <w:shd w:val="clear" w:color="auto" w:fill="FFFFFF"/>
        </w:rPr>
        <w:t>– </w:t>
      </w:r>
      <w:r w:rsidR="00B9580D" w:rsidRPr="0003545F">
        <w:rPr>
          <w:shd w:val="clear" w:color="auto" w:fill="FFFFFF"/>
        </w:rPr>
        <w:t>Создать условия для благоприятного климата взаимодействия с родителями.</w:t>
      </w:r>
    </w:p>
    <w:p w:rsidR="00B9580D" w:rsidRPr="0003545F" w:rsidRDefault="00552763" w:rsidP="00552763">
      <w:pPr>
        <w:pStyle w:val="1b"/>
      </w:pPr>
      <w:r>
        <w:rPr>
          <w:shd w:val="clear" w:color="auto" w:fill="FFFFFF"/>
        </w:rPr>
        <w:t>– </w:t>
      </w:r>
      <w:r w:rsidR="00B9580D" w:rsidRPr="0003545F">
        <w:rPr>
          <w:shd w:val="clear" w:color="auto" w:fill="FFFFFF"/>
        </w:rPr>
        <w:t>Активизировать и обогатить воспитательные и образовательные умения детей и родителей.</w:t>
      </w:r>
    </w:p>
    <w:p w:rsidR="00B9580D" w:rsidRPr="0003545F" w:rsidRDefault="00552763" w:rsidP="00552763">
      <w:pPr>
        <w:pStyle w:val="1b"/>
      </w:pPr>
      <w:r>
        <w:rPr>
          <w:shd w:val="clear" w:color="auto" w:fill="FFFFFF"/>
        </w:rPr>
        <w:t>– </w:t>
      </w:r>
      <w:r w:rsidR="00B9580D" w:rsidRPr="0003545F">
        <w:rPr>
          <w:shd w:val="clear" w:color="auto" w:fill="FFFFFF"/>
        </w:rPr>
        <w:t>Реализовывать единый подход к воспитанию и обучению детей в семье и детском саду на основе Федеральных государственных образовательных стандартов</w:t>
      </w:r>
    </w:p>
    <w:p w:rsidR="00B9580D" w:rsidRPr="0003545F" w:rsidRDefault="00552763" w:rsidP="00552763">
      <w:pPr>
        <w:pStyle w:val="1b"/>
        <w:rPr>
          <w:shd w:val="clear" w:color="auto" w:fill="FFFFFF"/>
        </w:rPr>
      </w:pPr>
      <w:r>
        <w:rPr>
          <w:shd w:val="clear" w:color="auto" w:fill="FFFFFF"/>
        </w:rPr>
        <w:t>– </w:t>
      </w:r>
      <w:r w:rsidR="00B9580D" w:rsidRPr="0003545F">
        <w:rPr>
          <w:shd w:val="clear" w:color="auto" w:fill="FFFFFF"/>
        </w:rPr>
        <w:t xml:space="preserve">Совместная творческая деятельность – интересное и увлекательное времяпровождение. </w:t>
      </w:r>
    </w:p>
    <w:p w:rsidR="00B9580D" w:rsidRPr="0003545F" w:rsidRDefault="00B9580D" w:rsidP="00552763">
      <w:pPr>
        <w:pStyle w:val="1b"/>
      </w:pPr>
      <w:r w:rsidRPr="0003545F">
        <w:t>Совсем недавно я пришла работать в новый детский сад и, конечно же, новый коллектив. Работаю я воспитателем в детском саду № 302 старшей группы. Для того чтобы сплотить детей, стать значимой, ближе познакомиться с ними, мы вместе с мамой одной из воспитанниц Тишаковой Галиной Анатольевной решили провести мастер-класс по изготовлению и украшению игрушек из соленого теста. Рассказали им историю соленого теста (приложение №</w:t>
      </w:r>
      <w:r w:rsidR="00552763">
        <w:t> </w:t>
      </w:r>
      <w:r w:rsidRPr="0003545F">
        <w:t>1), провели инструктаж по технике безопасности и рассказали про инструменты, приспособления. Рецепт приготовления теста прост, и мы решили, что дети смогут самостоятельно его изготовить. Изготовление теста у детей вызвало восторг и множество положительных эмоций, ведь делали тесто самостоятельно большинство детей впервые. Какую именно фигуру лепить, мы предложили детям</w:t>
      </w:r>
      <w:r w:rsidR="008C1C55">
        <w:t xml:space="preserve"> </w:t>
      </w:r>
      <w:r w:rsidRPr="0003545F">
        <w:t>выбрать самим, ведь для первой игрушки, сделанной своими руками, очень важно, чтобы она была идеальна.</w:t>
      </w:r>
      <w:r w:rsidR="008C1C55">
        <w:t xml:space="preserve"> </w:t>
      </w:r>
      <w:r w:rsidRPr="0003545F">
        <w:t>Ребята слепили из теста разные фигуры: котенка, даму, печь и т.</w:t>
      </w:r>
      <w:r w:rsidR="00BE26FF">
        <w:t xml:space="preserve"> </w:t>
      </w:r>
      <w:r w:rsidRPr="0003545F">
        <w:t>д., и все были счастливы, ведь каждая игрушка для ребенка была особенная и неповторимая. На следующий день, когда игрушки подсохли, дети с нетерпень</w:t>
      </w:r>
      <w:r w:rsidRPr="0003545F">
        <w:lastRenderedPageBreak/>
        <w:t xml:space="preserve">ем взяли в руки кисти и краски, для того чтобы придать игрушкам красочный облик. Каждый из ребят с огромным старанием раскрашивал свою личную игрушку. По завершении работ у детей при виде своих игрушек заблестели глаза, их счастью не было предела, они бережно и заботливо относились к ним. Для подведения итогов мы организовали выставку работ,¸ чтобы показать всем наши замечательные игрушки. Родители не ожидали, что результаты стараний детей получатся отличные, они также радовались за своих детей. </w:t>
      </w:r>
    </w:p>
    <w:p w:rsidR="00B9580D" w:rsidRPr="0003545F" w:rsidRDefault="00B9580D" w:rsidP="00552763">
      <w:pPr>
        <w:pStyle w:val="1b"/>
      </w:pPr>
      <w:r w:rsidRPr="0003545F">
        <w:t xml:space="preserve">У нас большие планы на будущее, ведь много талантливых родителей, которые умеют вышивать бисером, мастерить поделки из монтажной пены, рисовать. Я думаю, у меня получится привлечь и их к жизнедеятельности детей нашей группы, и вместе мы сможем провести много интересных занятий с детьми. А еще на ближайшее время мы опять же вместе с родителями, запланировали экскурсию в музей, для того чтобы показать и рассказать ребятам, какие игрушки бывают, что значат, как их делали в разное время. </w:t>
      </w:r>
    </w:p>
    <w:p w:rsidR="00B9580D" w:rsidRPr="0003545F" w:rsidRDefault="00B9580D" w:rsidP="00552763">
      <w:pPr>
        <w:pStyle w:val="1b"/>
      </w:pPr>
      <w:r w:rsidRPr="0003545F">
        <w:rPr>
          <w:shd w:val="clear" w:color="auto" w:fill="FFFFFF"/>
        </w:rPr>
        <w:t xml:space="preserve">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[3]. Помимо этого,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w:t>
      </w:r>
    </w:p>
    <w:p w:rsidR="00B9580D" w:rsidRPr="00AB4ADD" w:rsidRDefault="00B9580D" w:rsidP="00552763">
      <w:pPr>
        <w:pStyle w:val="1b"/>
        <w:rPr>
          <w:sz w:val="16"/>
          <w:szCs w:val="16"/>
          <w:shd w:val="clear" w:color="auto" w:fill="FFFFFF"/>
        </w:rPr>
      </w:pPr>
    </w:p>
    <w:p w:rsidR="00B9580D" w:rsidRPr="00552763" w:rsidRDefault="00B9580D" w:rsidP="00552763">
      <w:pPr>
        <w:pStyle w:val="1b"/>
        <w:rPr>
          <w:i/>
          <w:sz w:val="20"/>
          <w:szCs w:val="20"/>
        </w:rPr>
      </w:pPr>
      <w:r w:rsidRPr="00552763">
        <w:rPr>
          <w:b/>
          <w:bCs/>
          <w:i/>
          <w:sz w:val="20"/>
          <w:szCs w:val="20"/>
        </w:rPr>
        <w:t>Литература</w:t>
      </w:r>
    </w:p>
    <w:p w:rsidR="00B9580D" w:rsidRPr="006E64E7" w:rsidRDefault="00552763" w:rsidP="00552763">
      <w:pPr>
        <w:pStyle w:val="1b"/>
        <w:rPr>
          <w:sz w:val="20"/>
          <w:szCs w:val="20"/>
        </w:rPr>
      </w:pPr>
      <w:r w:rsidRPr="006E64E7">
        <w:rPr>
          <w:sz w:val="20"/>
          <w:szCs w:val="20"/>
        </w:rPr>
        <w:t>1.</w:t>
      </w:r>
      <w:r w:rsidRPr="00552763">
        <w:rPr>
          <w:sz w:val="20"/>
          <w:szCs w:val="20"/>
          <w:lang w:val="en-US"/>
        </w:rPr>
        <w:t> </w:t>
      </w:r>
      <w:r>
        <w:rPr>
          <w:sz w:val="20"/>
          <w:szCs w:val="20"/>
          <w:lang w:val="en-US"/>
        </w:rPr>
        <w:t>URL</w:t>
      </w:r>
      <w:r w:rsidR="00B9580D" w:rsidRPr="006E64E7">
        <w:rPr>
          <w:sz w:val="20"/>
          <w:szCs w:val="20"/>
        </w:rPr>
        <w:t xml:space="preserve">: </w:t>
      </w:r>
      <w:r w:rsidR="00B9580D" w:rsidRPr="00552763">
        <w:rPr>
          <w:sz w:val="20"/>
          <w:szCs w:val="20"/>
          <w:lang w:val="en-US"/>
        </w:rPr>
        <w:t>http</w:t>
      </w:r>
      <w:r w:rsidR="00B9580D" w:rsidRPr="006E64E7">
        <w:rPr>
          <w:sz w:val="20"/>
          <w:szCs w:val="20"/>
        </w:rPr>
        <w:t>://</w:t>
      </w:r>
      <w:r w:rsidR="00B9580D" w:rsidRPr="00552763">
        <w:rPr>
          <w:sz w:val="20"/>
          <w:szCs w:val="20"/>
          <w:lang w:val="en-US"/>
        </w:rPr>
        <w:t>refleader</w:t>
      </w:r>
      <w:r w:rsidR="00B9580D" w:rsidRPr="006E64E7">
        <w:rPr>
          <w:sz w:val="20"/>
          <w:szCs w:val="20"/>
        </w:rPr>
        <w:t>.</w:t>
      </w:r>
      <w:r w:rsidR="00B9580D" w:rsidRPr="00552763">
        <w:rPr>
          <w:sz w:val="20"/>
          <w:szCs w:val="20"/>
          <w:lang w:val="en-US"/>
        </w:rPr>
        <w:t>ru</w:t>
      </w:r>
      <w:r w:rsidR="00B9580D" w:rsidRPr="006E64E7">
        <w:rPr>
          <w:sz w:val="20"/>
          <w:szCs w:val="20"/>
        </w:rPr>
        <w:t>/</w:t>
      </w:r>
      <w:r w:rsidR="00B9580D" w:rsidRPr="00552763">
        <w:rPr>
          <w:sz w:val="20"/>
          <w:szCs w:val="20"/>
          <w:lang w:val="en-US"/>
        </w:rPr>
        <w:t>jgeqasjgeqas</w:t>
      </w:r>
      <w:r w:rsidR="00B9580D" w:rsidRPr="006E64E7">
        <w:rPr>
          <w:sz w:val="20"/>
          <w:szCs w:val="20"/>
        </w:rPr>
        <w:t>.</w:t>
      </w:r>
      <w:r w:rsidR="00B9580D" w:rsidRPr="00552763">
        <w:rPr>
          <w:sz w:val="20"/>
          <w:szCs w:val="20"/>
          <w:lang w:val="en-US"/>
        </w:rPr>
        <w:t>html</w:t>
      </w:r>
      <w:r w:rsidRPr="006E64E7">
        <w:rPr>
          <w:sz w:val="20"/>
          <w:szCs w:val="20"/>
        </w:rPr>
        <w:t>.</w:t>
      </w:r>
    </w:p>
    <w:p w:rsidR="00B9580D" w:rsidRPr="00AB4ADD" w:rsidRDefault="00552763" w:rsidP="00552763">
      <w:pPr>
        <w:pStyle w:val="1b"/>
        <w:rPr>
          <w:sz w:val="20"/>
          <w:szCs w:val="20"/>
          <w:lang w:val="en-US"/>
        </w:rPr>
      </w:pPr>
      <w:r w:rsidRPr="00552763">
        <w:rPr>
          <w:kern w:val="20"/>
          <w:sz w:val="20"/>
          <w:szCs w:val="20"/>
          <w:lang w:val="en-US"/>
        </w:rPr>
        <w:t>2. URL</w:t>
      </w:r>
      <w:r w:rsidR="00B9580D" w:rsidRPr="00552763">
        <w:rPr>
          <w:kern w:val="20"/>
          <w:sz w:val="20"/>
          <w:szCs w:val="20"/>
          <w:lang w:val="en-US"/>
        </w:rPr>
        <w:t>: http://doshkolniki.org/doshkolnaya-pedagogika/773-partnerstvo-</w:t>
      </w:r>
      <w:r w:rsidR="00B9580D" w:rsidRPr="00552763">
        <w:rPr>
          <w:sz w:val="20"/>
          <w:szCs w:val="20"/>
          <w:lang w:val="en-US"/>
        </w:rPr>
        <w:t>soczialnoe-i-soczialno-pedagogicheskoe-partnerstvo.html</w:t>
      </w:r>
      <w:r w:rsidR="00AB4ADD" w:rsidRPr="00AB4ADD">
        <w:rPr>
          <w:sz w:val="20"/>
          <w:szCs w:val="20"/>
          <w:lang w:val="en-US"/>
        </w:rPr>
        <w:t>.</w:t>
      </w:r>
    </w:p>
    <w:p w:rsidR="00B9580D" w:rsidRPr="00552763" w:rsidRDefault="00552763" w:rsidP="00552763">
      <w:pPr>
        <w:pStyle w:val="1b"/>
        <w:rPr>
          <w:sz w:val="20"/>
          <w:szCs w:val="20"/>
          <w:lang w:val="en-US"/>
        </w:rPr>
      </w:pPr>
      <w:r w:rsidRPr="00552763">
        <w:rPr>
          <w:sz w:val="20"/>
          <w:szCs w:val="20"/>
          <w:lang w:val="en-US"/>
        </w:rPr>
        <w:t>3. </w:t>
      </w:r>
      <w:r>
        <w:rPr>
          <w:sz w:val="20"/>
          <w:szCs w:val="20"/>
          <w:lang w:val="en-US"/>
        </w:rPr>
        <w:t>URL</w:t>
      </w:r>
      <w:r w:rsidR="00B9580D" w:rsidRPr="00552763">
        <w:rPr>
          <w:sz w:val="20"/>
          <w:szCs w:val="20"/>
          <w:lang w:val="en-US"/>
        </w:rPr>
        <w:t>: http://iamtiptop.ru/p/iam_11702.html</w:t>
      </w:r>
      <w:r w:rsidRPr="00552763">
        <w:rPr>
          <w:sz w:val="20"/>
          <w:szCs w:val="20"/>
          <w:lang w:val="en-US"/>
        </w:rPr>
        <w:t>.</w:t>
      </w:r>
    </w:p>
    <w:p w:rsidR="00B9580D" w:rsidRPr="0003545F" w:rsidRDefault="00B9580D" w:rsidP="00E0321C">
      <w:pPr>
        <w:pStyle w:val="1e"/>
        <w:pageBreakBefore/>
        <w:spacing w:line="235" w:lineRule="auto"/>
      </w:pPr>
      <w:bookmarkStart w:id="75" w:name="_Toc433661951"/>
      <w:r w:rsidRPr="0003545F">
        <w:lastRenderedPageBreak/>
        <w:t>Придчина Светлана Ивановна,</w:t>
      </w:r>
      <w:bookmarkEnd w:id="75"/>
      <w:r w:rsidRPr="0003545F">
        <w:t xml:space="preserve"> </w:t>
      </w:r>
    </w:p>
    <w:p w:rsidR="00B9580D" w:rsidRPr="0003545F" w:rsidRDefault="00B9580D" w:rsidP="00E0321C">
      <w:pPr>
        <w:pStyle w:val="1e"/>
        <w:spacing w:line="235" w:lineRule="auto"/>
      </w:pPr>
      <w:bookmarkStart w:id="76" w:name="_Toc433661952"/>
      <w:r w:rsidRPr="0003545F">
        <w:t>Тиханович Ольга Дмитриевна</w:t>
      </w:r>
      <w:bookmarkEnd w:id="76"/>
    </w:p>
    <w:p w:rsidR="00B9580D" w:rsidRPr="0003545F" w:rsidRDefault="00B9580D" w:rsidP="00E0321C">
      <w:pPr>
        <w:pStyle w:val="1f"/>
        <w:spacing w:line="235" w:lineRule="auto"/>
      </w:pPr>
      <w:r w:rsidRPr="0003545F">
        <w:t xml:space="preserve">воспитатели БДОУ г . Омска </w:t>
      </w:r>
    </w:p>
    <w:p w:rsidR="00B9580D" w:rsidRPr="0003545F" w:rsidRDefault="00B9580D" w:rsidP="00E0321C">
      <w:pPr>
        <w:pStyle w:val="1f"/>
        <w:spacing w:line="235" w:lineRule="auto"/>
      </w:pPr>
      <w:r w:rsidRPr="0003545F">
        <w:t>«Центр</w:t>
      </w:r>
      <w:r w:rsidR="008C1C55">
        <w:t xml:space="preserve"> </w:t>
      </w:r>
      <w:r w:rsidRPr="0003545F">
        <w:t>развития</w:t>
      </w:r>
      <w:r w:rsidR="008C1C55">
        <w:t xml:space="preserve"> </w:t>
      </w:r>
      <w:r w:rsidRPr="0003545F">
        <w:t>ребенка – детский сад № 23»</w:t>
      </w:r>
    </w:p>
    <w:p w:rsidR="00B9580D" w:rsidRPr="0003545F" w:rsidRDefault="00B9580D" w:rsidP="00E0321C">
      <w:pPr>
        <w:pStyle w:val="1c"/>
        <w:spacing w:line="235" w:lineRule="auto"/>
      </w:pPr>
      <w:bookmarkStart w:id="77" w:name="_Toc433661953"/>
      <w:r w:rsidRPr="0003545F">
        <w:t xml:space="preserve">Сказки народов Сибири </w:t>
      </w:r>
      <w:r w:rsidR="00E44CB7">
        <w:br/>
      </w:r>
      <w:r w:rsidRPr="0003545F">
        <w:t xml:space="preserve">в нравственном воспитании детей </w:t>
      </w:r>
      <w:r w:rsidR="00E44CB7">
        <w:br/>
      </w:r>
      <w:r w:rsidRPr="0003545F">
        <w:t>дошкольного возраста</w:t>
      </w:r>
      <w:bookmarkEnd w:id="77"/>
    </w:p>
    <w:p w:rsidR="00B9580D" w:rsidRPr="0003545F" w:rsidRDefault="00B9580D" w:rsidP="00E0321C">
      <w:pPr>
        <w:pStyle w:val="1b"/>
        <w:spacing w:line="235" w:lineRule="auto"/>
      </w:pPr>
      <w:r w:rsidRPr="0003545F">
        <w:t>В современном электронном мире добрая сказка незаметно подменилась компьютерными играми, агрессивными мультиками, книжками с мало понятными персонажами. Заместители сказки не требуют того внутреннего напряжения, переживания, той работы ума и сердца, которые естественны при чтении и слушании хорошей сказки. Не используется нравственный урок сказки, пословицы, поговорки; исчезают слова, обозначающие быт, обычаи наших предков. Сказка – это серьёзно. Она</w:t>
      </w:r>
      <w:r w:rsidR="008C1C55">
        <w:t xml:space="preserve"> </w:t>
      </w:r>
      <w:r w:rsidRPr="0003545F">
        <w:t>является связующей ниточкой поколений с их</w:t>
      </w:r>
      <w:r w:rsidR="008C1C55">
        <w:t xml:space="preserve"> </w:t>
      </w:r>
      <w:r w:rsidRPr="0003545F">
        <w:t>опытом и традициями.</w:t>
      </w:r>
    </w:p>
    <w:p w:rsidR="00B9580D" w:rsidRPr="0003545F" w:rsidRDefault="00B9580D" w:rsidP="00E0321C">
      <w:pPr>
        <w:pStyle w:val="1b"/>
        <w:spacing w:line="235" w:lineRule="auto"/>
      </w:pPr>
      <w:r w:rsidRPr="0003545F">
        <w:t>Интерес к сказкам народов Сибири у нас возник неслучайно. В нашем детском саду работают педагоги разных национальностей и в работе с детьми часто используют игры, сказки, традиции своего народа. Побывав на развлечениях и национальных досугах, построенных на материале казахского, таджикского народов и увидев интерес детей к их культуре, мы решили использовать сказки края, в котором мы живём.</w:t>
      </w:r>
      <w:r w:rsidR="008C1C55">
        <w:t xml:space="preserve"> </w:t>
      </w:r>
    </w:p>
    <w:p w:rsidR="00B9580D" w:rsidRPr="0003545F" w:rsidRDefault="00B9580D" w:rsidP="00E0321C">
      <w:pPr>
        <w:pStyle w:val="1b"/>
        <w:spacing w:line="235" w:lineRule="auto"/>
      </w:pPr>
      <w:r w:rsidRPr="0003545F">
        <w:t>Решили обратиться к сказкам народов Сибири, ещё не зная, в чём их особенность, сходство с русскими народными и отличие от них, сколько мы отыщем полезных, доступных, интересных, содержательных и разнообразных сказок. Нами руководило патриотическое чувство, желание приблизить воспитанников к культуре сибиряков, воспитывать их сказкой родного края, так как известно, что принцип приоритетности регионального культурного наследия</w:t>
      </w:r>
      <w:r>
        <w:t xml:space="preserve"> </w:t>
      </w:r>
      <w:r w:rsidRPr="0003545F">
        <w:t xml:space="preserve">означает воспитание патриотизма на местном материале. </w:t>
      </w:r>
    </w:p>
    <w:p w:rsidR="00B9580D" w:rsidRPr="0003545F" w:rsidRDefault="00B9580D" w:rsidP="00E0321C">
      <w:pPr>
        <w:pStyle w:val="1b"/>
        <w:spacing w:line="235" w:lineRule="auto"/>
      </w:pPr>
      <w:r w:rsidRPr="0003545F">
        <w:t xml:space="preserve">Поставили перед собой цели и задачи: </w:t>
      </w:r>
    </w:p>
    <w:p w:rsidR="00B9580D" w:rsidRPr="0003545F" w:rsidRDefault="00AB4ADD" w:rsidP="00E0321C">
      <w:pPr>
        <w:pStyle w:val="1b"/>
        <w:spacing w:line="235" w:lineRule="auto"/>
      </w:pPr>
      <w:r>
        <w:t>– </w:t>
      </w:r>
      <w:r w:rsidR="00B9580D" w:rsidRPr="0003545F">
        <w:t>создать условия для нравственного развития ребенка посредством сказок,</w:t>
      </w:r>
      <w:r w:rsidR="00B9580D" w:rsidRPr="0003545F">
        <w:rPr>
          <w:bCs/>
        </w:rPr>
        <w:t xml:space="preserve"> фольклора, обрядов и обычаев</w:t>
      </w:r>
      <w:r w:rsidR="008C1C55">
        <w:t xml:space="preserve"> </w:t>
      </w:r>
      <w:r w:rsidR="00B9580D" w:rsidRPr="0003545F">
        <w:t>народов Сибири, расширяя представление детей об окружающем мире;</w:t>
      </w:r>
    </w:p>
    <w:p w:rsidR="00B9580D" w:rsidRPr="0003545F" w:rsidRDefault="00AB4ADD" w:rsidP="00AB4ADD">
      <w:pPr>
        <w:pStyle w:val="1b"/>
      </w:pPr>
      <w:r>
        <w:rPr>
          <w:bCs/>
        </w:rPr>
        <w:lastRenderedPageBreak/>
        <w:t>– </w:t>
      </w:r>
      <w:r w:rsidR="00B9580D" w:rsidRPr="0003545F">
        <w:t>формировать первоначальные представления о нравственных ценностях (добро, честь, совесть, справедливость, трудолюбие, милосердие и др.) и желание поступать в соответствии с нравственными ценностями и этическими нормами;</w:t>
      </w:r>
    </w:p>
    <w:p w:rsidR="00B9580D" w:rsidRPr="0003545F" w:rsidRDefault="00AB4ADD" w:rsidP="00AB4ADD">
      <w:pPr>
        <w:pStyle w:val="1b"/>
      </w:pPr>
      <w:r>
        <w:t>– </w:t>
      </w:r>
      <w:r w:rsidR="00B9580D" w:rsidRPr="0003545F">
        <w:t>развивать интерес к сказкам, находить их нравственный смысл, приобщать к культуре и быту простого народа, обогащать речь детей самобытным языком.</w:t>
      </w:r>
    </w:p>
    <w:p w:rsidR="00B9580D" w:rsidRPr="0003545F" w:rsidRDefault="00B9580D" w:rsidP="00AB4ADD">
      <w:pPr>
        <w:pStyle w:val="1b"/>
      </w:pPr>
      <w:r w:rsidRPr="0003545F">
        <w:t>Свою деятельность выстраиваем, опираясь на идеи Н.А.</w:t>
      </w:r>
      <w:r w:rsidR="00AB4ADD">
        <w:t> </w:t>
      </w:r>
      <w:r w:rsidRPr="0003545F">
        <w:t>Некрасова «...предания, пословицы, …наконец, русские сказки – без сомнения, заслушивают большого внимания: они память нашего давно минувшего, они –</w:t>
      </w:r>
      <w:r w:rsidR="008C1C55">
        <w:t xml:space="preserve"> </w:t>
      </w:r>
      <w:r w:rsidRPr="0003545F">
        <w:t>хранилище русской народности», Л.Б. Фесюковой из работы «Воспитание сказкой». Взяли на вооружение слова В.А.</w:t>
      </w:r>
      <w:r w:rsidR="00AB4ADD">
        <w:t> </w:t>
      </w:r>
      <w:r w:rsidRPr="0003545F">
        <w:t>Сухомлинского: «Сказка</w:t>
      </w:r>
      <w:r w:rsidR="008C1C55">
        <w:t xml:space="preserve"> </w:t>
      </w:r>
      <w:r w:rsidRPr="0003545F">
        <w:t>развивает внутренние силы ребенка, благодаря которым человек не может не делать добра,</w:t>
      </w:r>
      <w:r w:rsidR="008C1C55">
        <w:t xml:space="preserve"> </w:t>
      </w:r>
      <w:r w:rsidRPr="0003545F">
        <w:t xml:space="preserve">то есть учит сопереживать». Убедительны для нас высказывания Чарльза де Линта «Людям, никогда не читавшим сказок, труднее справиться с жизнью… У них нет того опыта странствий по дремучим лесам, встреч с незнакомцами, которые отвечают за доброту добротой… Я говорю не о прямом нравоучении, а о более тонких уроках». </w:t>
      </w:r>
    </w:p>
    <w:p w:rsidR="00B9580D" w:rsidRPr="009A27BC" w:rsidRDefault="00B9580D" w:rsidP="00AB4ADD">
      <w:pPr>
        <w:pStyle w:val="1b"/>
        <w:rPr>
          <w:spacing w:val="2"/>
          <w:kern w:val="22"/>
        </w:rPr>
      </w:pPr>
      <w:r w:rsidRPr="009A27BC">
        <w:rPr>
          <w:spacing w:val="2"/>
          <w:kern w:val="22"/>
        </w:rPr>
        <w:t xml:space="preserve">Для реализации проекта нужно было подготовиться самим и подготовить родителей, создать развивающую среду. Проводили практические занятия, на которых создавались модели оборудования, дидактические пособия, развивающие игры, способные оказать помощь в организации педагогического процесса. </w:t>
      </w:r>
    </w:p>
    <w:p w:rsidR="00B9580D" w:rsidRPr="0003545F" w:rsidRDefault="00B9580D" w:rsidP="00AB4ADD">
      <w:pPr>
        <w:pStyle w:val="1b"/>
      </w:pPr>
      <w:r w:rsidRPr="0003545F">
        <w:t>Провели следующие мероприятия:</w:t>
      </w:r>
    </w:p>
    <w:p w:rsidR="00B9580D" w:rsidRPr="0003545F" w:rsidRDefault="00AB4ADD" w:rsidP="00AB4ADD">
      <w:pPr>
        <w:pStyle w:val="1b"/>
      </w:pPr>
      <w:r>
        <w:t>• </w:t>
      </w:r>
      <w:r w:rsidR="00B9580D" w:rsidRPr="0003545F">
        <w:t>создание творческой группы «Сибирские сказочницы»;</w:t>
      </w:r>
    </w:p>
    <w:p w:rsidR="00B9580D" w:rsidRPr="0003545F" w:rsidRDefault="00AB4ADD" w:rsidP="00AB4ADD">
      <w:pPr>
        <w:pStyle w:val="1b"/>
      </w:pPr>
      <w:r>
        <w:t>• </w:t>
      </w:r>
      <w:r w:rsidR="00B9580D" w:rsidRPr="0003545F">
        <w:t>семинарские занятия, на которых прорабатывали вопросы создания разных проектов через такие деловые и интерактивные игры, как «Вспоминалки-размышлялки», «Мыслительная шапка проблем», «Делу – время», «Башня», «Карусель», «Вопрос по кругу» и другие.</w:t>
      </w:r>
    </w:p>
    <w:p w:rsidR="00B9580D" w:rsidRPr="0003545F" w:rsidRDefault="00AB4ADD" w:rsidP="00AB4ADD">
      <w:pPr>
        <w:pStyle w:val="1b"/>
      </w:pPr>
      <w:r>
        <w:t>• </w:t>
      </w:r>
      <w:r w:rsidR="00B9580D" w:rsidRPr="0003545F">
        <w:t>анкетирование родителей,</w:t>
      </w:r>
      <w:r w:rsidR="008C1C55">
        <w:t xml:space="preserve"> </w:t>
      </w:r>
      <w:r w:rsidR="00B9580D" w:rsidRPr="0003545F">
        <w:t>которое позволило получить наиболее полную информацию о роли и месте сказки в каждой семье. Результаты анкетирования показали, что родители не знакомы со сказками нашей местности;</w:t>
      </w:r>
    </w:p>
    <w:p w:rsidR="00B9580D" w:rsidRPr="0003545F" w:rsidRDefault="00AB4ADD" w:rsidP="00AB4ADD">
      <w:pPr>
        <w:pStyle w:val="1b"/>
      </w:pPr>
      <w:r>
        <w:lastRenderedPageBreak/>
        <w:t>• </w:t>
      </w:r>
      <w:r w:rsidR="00B9580D" w:rsidRPr="0003545F">
        <w:t>беседы с родителями на темы: «А Вы любите сказки?», «Как рассказывать сказки детям», «Читаем детям сказки», «Как научить ребёнка пересказывать сказку»;</w:t>
      </w:r>
    </w:p>
    <w:p w:rsidR="00B9580D" w:rsidRPr="0003545F" w:rsidRDefault="00AB4ADD" w:rsidP="00AB4ADD">
      <w:pPr>
        <w:pStyle w:val="1b"/>
      </w:pPr>
      <w:r>
        <w:t>• </w:t>
      </w:r>
      <w:r w:rsidR="00B9580D" w:rsidRPr="0003545F">
        <w:t>поиск и сбор необходимой психолого-педагогической литературы, познавательной информации, передового педагогического опыта по данной проблеме;</w:t>
      </w:r>
    </w:p>
    <w:p w:rsidR="00B9580D" w:rsidRPr="0003545F" w:rsidRDefault="00AB4ADD" w:rsidP="00AB4ADD">
      <w:pPr>
        <w:pStyle w:val="1b"/>
      </w:pPr>
      <w:r>
        <w:t>• </w:t>
      </w:r>
      <w:r w:rsidR="00B9580D" w:rsidRPr="0003545F">
        <w:t xml:space="preserve">составление свода правил и требований для работы по нравственному воспитанию средствами сказки. </w:t>
      </w:r>
    </w:p>
    <w:p w:rsidR="00B9580D" w:rsidRPr="0003545F" w:rsidRDefault="00B9580D" w:rsidP="00AB4ADD">
      <w:pPr>
        <w:pStyle w:val="1b"/>
      </w:pPr>
      <w:r w:rsidRPr="0003545F">
        <w:t>Вот некоторые из них:</w:t>
      </w:r>
    </w:p>
    <w:p w:rsidR="00B9580D" w:rsidRPr="0003545F" w:rsidRDefault="00AB4ADD" w:rsidP="00AB4ADD">
      <w:pPr>
        <w:pStyle w:val="1b"/>
      </w:pPr>
      <w:r>
        <w:t>– </w:t>
      </w:r>
      <w:r w:rsidR="00B9580D" w:rsidRPr="0003545F">
        <w:t>работа со сказкой – это нравственная обязанность перед детством, последующими поколениями, для которых должны быть сохранены и переданы сказки, умение их слушать;</w:t>
      </w:r>
    </w:p>
    <w:p w:rsidR="00B9580D" w:rsidRPr="0003545F" w:rsidRDefault="00AB4ADD" w:rsidP="00AB4ADD">
      <w:pPr>
        <w:pStyle w:val="1b"/>
      </w:pPr>
      <w:r>
        <w:t>– </w:t>
      </w:r>
      <w:r w:rsidR="00B9580D" w:rsidRPr="0003545F">
        <w:t>подбирать сказки с ярко выраженной нравственной основой;</w:t>
      </w:r>
    </w:p>
    <w:p w:rsidR="00B9580D" w:rsidRPr="0003545F" w:rsidRDefault="00AB4ADD" w:rsidP="00AB4ADD">
      <w:pPr>
        <w:pStyle w:val="1b"/>
      </w:pPr>
      <w:r>
        <w:t>– </w:t>
      </w:r>
      <w:r w:rsidR="00B9580D" w:rsidRPr="0003545F">
        <w:t>выразительно, проникновенно, но без назидательной пафосной интонации читать и рассказывать сказки с описанием типичных моральных ситуаций и проводить последующее обсуждение поступков героев, читать и рассказывать тогда, когда есть потребность их слушать у детей, а не только с целью привития хороших манер.</w:t>
      </w:r>
    </w:p>
    <w:p w:rsidR="00B9580D" w:rsidRPr="0003545F" w:rsidRDefault="00AB4ADD" w:rsidP="00AB4ADD">
      <w:pPr>
        <w:pStyle w:val="1b"/>
      </w:pPr>
      <w:r>
        <w:t>• </w:t>
      </w:r>
      <w:r w:rsidR="00B9580D" w:rsidRPr="0003545F">
        <w:t>оформление буклетов по темам: «Советы Л.Б. Фесюковой по интеграции сказки в разные виды деятельности», «Рекомендации родителям по приобщению детей к сказкам»;</w:t>
      </w:r>
    </w:p>
    <w:p w:rsidR="00B9580D" w:rsidRPr="0003545F" w:rsidRDefault="00AB4ADD" w:rsidP="00AB4ADD">
      <w:pPr>
        <w:pStyle w:val="1b"/>
      </w:pPr>
      <w:r>
        <w:t>• </w:t>
      </w:r>
      <w:r w:rsidR="00B9580D" w:rsidRPr="0003545F">
        <w:t xml:space="preserve">организация серии практических занятий по обучению педагогов анализу произведений, выделению основной идеи, замысла сказки. Составление перечня сказок для ознакомления с ними детей с отметкой воспитательной ценности, т.е. основного, ярко выраженного нравственного качества: уступчивость, помощь, уважение, поддержка; </w:t>
      </w:r>
    </w:p>
    <w:p w:rsidR="00B9580D" w:rsidRPr="0003545F" w:rsidRDefault="00AB4ADD" w:rsidP="00AB4ADD">
      <w:pPr>
        <w:pStyle w:val="1b"/>
      </w:pPr>
      <w:r>
        <w:t>• </w:t>
      </w:r>
      <w:r w:rsidR="00B9580D" w:rsidRPr="0003545F">
        <w:t>сбор, оформление информационных, методических, дидактических папок, ширм, тематических портфолио по следующим темам: «Сказки народов Сибири», «Иллюстрации к сибирским сказкам», «Пословицы народов Сибири», «Присказки»,</w:t>
      </w:r>
      <w:r w:rsidR="008C1C55">
        <w:t xml:space="preserve"> </w:t>
      </w:r>
      <w:r w:rsidR="00B9580D" w:rsidRPr="0003545F">
        <w:t xml:space="preserve">«Загадки», «Портреты» главных героев сказок», «Иллюстрации, открытки с изображением домашней утвари», «Одежда, головные уборы, украшения, обувь сказочных героев», «Русские имена и их значение», «Традиции, праздники народов Сибири», </w:t>
      </w:r>
      <w:r w:rsidR="00B9580D" w:rsidRPr="0003545F">
        <w:lastRenderedPageBreak/>
        <w:t>«Игры народов Сибири», «Перевёртыши, потешки», «Конспекты НОД по сказкам Сибири».</w:t>
      </w:r>
    </w:p>
    <w:p w:rsidR="00B9580D" w:rsidRPr="00AB4ADD" w:rsidRDefault="00B9580D" w:rsidP="00AB4ADD">
      <w:pPr>
        <w:pStyle w:val="1b"/>
        <w:rPr>
          <w:spacing w:val="-2"/>
          <w:kern w:val="22"/>
        </w:rPr>
      </w:pPr>
      <w:r w:rsidRPr="00AB4ADD">
        <w:rPr>
          <w:spacing w:val="-2"/>
          <w:kern w:val="22"/>
        </w:rPr>
        <w:t xml:space="preserve">Знакомство детей с фольклором Сибири мы решили начать с чтения пословиц, загадок, сказок, быличек, мифов, преданий, так как они являются опоэтизированным народом материалом, отражающим исторические события, наиболее доступно передающие нам быт, обряды, обычаи народа. Мы проводили сравнение русских народных сказок со сказками народов Сибири, выявили сходство и различие основных персонажей. </w:t>
      </w:r>
    </w:p>
    <w:p w:rsidR="00B9580D" w:rsidRPr="0003545F" w:rsidRDefault="00B9580D" w:rsidP="00AB4ADD">
      <w:pPr>
        <w:pStyle w:val="1b"/>
      </w:pPr>
      <w:r w:rsidRPr="0003545F">
        <w:t>Вместе с детьми и родителями меняли предметно-развивающую среду. Сначала мы выделили в детском книжном уголке место для сибирских сказок. Потом появились иллюстрации, раскраски, полочка «Красоты», перенесли в группу экспонаты русской избы и создали мини-уголок, где находились предметы быта, орудия труда сибиряков (прялка, утюг, маслобойка, деревянные, берестяные изделия, сувениры, поделки из природного материала, статуэтки, игрушки по мотивам сибирских сказок).</w:t>
      </w:r>
      <w:r w:rsidR="008C1C55">
        <w:t xml:space="preserve"> </w:t>
      </w:r>
      <w:r w:rsidRPr="0003545F">
        <w:t>Создали макет по одной из сибирских сказок, организовали экскурсии детей в музей, в библиотеку.</w:t>
      </w:r>
    </w:p>
    <w:p w:rsidR="00B9580D" w:rsidRPr="0003545F" w:rsidRDefault="00B9580D" w:rsidP="00AB4ADD">
      <w:pPr>
        <w:pStyle w:val="1b"/>
      </w:pPr>
      <w:r w:rsidRPr="0003545F">
        <w:t>Наиболее популярными стали такие средства: этическая беседа о прочитанном с подбором пословиц и поговорок к нравственному уроку. Это побуждало к размышлению о смысле пословиц, помогало находить самую подходящую пословицу к сказке.</w:t>
      </w:r>
      <w:r w:rsidR="008C1C55">
        <w:t xml:space="preserve"> </w:t>
      </w:r>
      <w:r w:rsidRPr="0003545F">
        <w:t xml:space="preserve">Завершая чтение произведения, мягко озвучиваем основное золотое правило жизни, которое даёт нам произведение. Это жить друг с другом в любви и согласии, поступать честно, ценить свою жизнь и жизнь окружающих, заботиться о ближних, слушать доброе слово, с благодарностью принимать добрый опыт, пользоваться им и делать добрые дела. </w:t>
      </w:r>
    </w:p>
    <w:p w:rsidR="00B9580D" w:rsidRPr="0003545F" w:rsidRDefault="00B9580D" w:rsidP="00AB4ADD">
      <w:pPr>
        <w:pStyle w:val="1b"/>
      </w:pPr>
      <w:r w:rsidRPr="0003545F">
        <w:t>Совместно с родителями мы изготовили костюмы, учебно-наглядные пособия, самодеятельные творческие, а также авторские развивающие игры: «Угадай сказку»; «Разложи сказку по порядку»; «Что не так?»; «Что лишнее?»; «Сложи сказку по разрезанным картинкам». Осуществили классификацию иллюстраций по сказкам «Сибирские – авторские». В игротеке появились разнообразные «Вычислительные машины»: (старинная – современная посуда; крестьянская – современная мебель; ска</w:t>
      </w:r>
      <w:r w:rsidRPr="0003545F">
        <w:lastRenderedPageBreak/>
        <w:t>з</w:t>
      </w:r>
      <w:r w:rsidRPr="00E0321C">
        <w:rPr>
          <w:spacing w:val="-2"/>
          <w:kern w:val="22"/>
        </w:rPr>
        <w:t>очный персонаж – животные сибирских лесов; одежда народов Сибири – одежда других народов; крестьянская кухня сибиряков – кухня других народов; сказочные персонажи сибирских сказок – других сказок).</w:t>
      </w:r>
      <w:r w:rsidR="008C1C55" w:rsidRPr="00E0321C">
        <w:rPr>
          <w:spacing w:val="-2"/>
          <w:kern w:val="22"/>
        </w:rPr>
        <w:t xml:space="preserve"> </w:t>
      </w:r>
      <w:r w:rsidRPr="00E0321C">
        <w:rPr>
          <w:spacing w:val="-2"/>
          <w:kern w:val="22"/>
        </w:rPr>
        <w:t>Привлекали детей к изготовлению моделей для пересказа, составления сказок детьми, пиктограмм настроения,</w:t>
      </w:r>
      <w:r w:rsidR="008C1C55" w:rsidRPr="00E0321C">
        <w:rPr>
          <w:spacing w:val="-2"/>
          <w:kern w:val="22"/>
        </w:rPr>
        <w:t xml:space="preserve"> </w:t>
      </w:r>
      <w:r w:rsidRPr="00E0321C">
        <w:rPr>
          <w:spacing w:val="-2"/>
          <w:kern w:val="22"/>
        </w:rPr>
        <w:t>самодельных книжек-малышек по мотивам сибирских сказок, кукол, оберегов. А такие наши дидактические пособия как «Чудесный сундучок», «Волшебное веретёнце», «Медвежья варежка» побуждают детей совершать добрые поступки, анализировать ситуации, задумываться над своим поведением.</w:t>
      </w:r>
      <w:r w:rsidRPr="0003545F">
        <w:t xml:space="preserve"> </w:t>
      </w:r>
    </w:p>
    <w:p w:rsidR="00B9580D" w:rsidRPr="0003545F" w:rsidRDefault="00B9580D" w:rsidP="00AB4ADD">
      <w:pPr>
        <w:pStyle w:val="1b"/>
      </w:pPr>
      <w:r w:rsidRPr="0003545F">
        <w:t xml:space="preserve">В сказках обращаем внимание не только на чудеса, волшебные предметы, но, в первую очередь, на характер героя, которому предмет помог в пути, в преодолении жизненных трудностей, в победе над злом. Делаем акцент на том, что такие качества, как любовь, верность, терпение, бескорыстность, находчивость, всегда считались важными на Руси, вознаграждались по достоинству. Спрашиваем, какой жизненный урок дети получили, зачитываем записанные детские мысли и впечатления по поводу прочитанных сказок. </w:t>
      </w:r>
    </w:p>
    <w:p w:rsidR="00B9580D" w:rsidRPr="0003545F" w:rsidRDefault="00B9580D" w:rsidP="00AB4ADD">
      <w:pPr>
        <w:pStyle w:val="1b"/>
      </w:pPr>
      <w:r w:rsidRPr="0003545F">
        <w:t xml:space="preserve">Также мы подготовили подборку бабушкиных и маминых сказок, оформили обложки к сборникам сказок, провели праздники, развлечения и досуги по темам: «Вечер сибирской сказки», «Бабушкины посиделки», «У Медведюшки в гостях», «За околицей», «Смех да веселье», «Русский сарафан». </w:t>
      </w:r>
    </w:p>
    <w:p w:rsidR="00B9580D" w:rsidRPr="0003545F" w:rsidRDefault="00B9580D" w:rsidP="00AB4ADD">
      <w:pPr>
        <w:pStyle w:val="1b"/>
      </w:pPr>
      <w:r w:rsidRPr="0003545F">
        <w:t>Проделанная работа дала детям первоначальные понятия о нравственных ценностях. Они стали более общительными, внимательными и доброжелательными друг к другу, справедливыми и отзывчивыми, понимают юмор сказок. У детей появилось умение воспринимать окружающий мир и входить в</w:t>
      </w:r>
      <w:r w:rsidR="008C1C55">
        <w:t xml:space="preserve"> </w:t>
      </w:r>
      <w:r w:rsidRPr="0003545F">
        <w:t xml:space="preserve">него через сопереживание лирическому герою, появилось представление о красоте, морали, обычаях, обрядах – словом, они охотно впитывают то, что называется духовным наследием народа, без чего формирование полноценной личности невозможно. </w:t>
      </w:r>
    </w:p>
    <w:p w:rsidR="00B9580D" w:rsidRPr="0003545F" w:rsidRDefault="00B9580D" w:rsidP="00AB4ADD">
      <w:pPr>
        <w:pStyle w:val="1b"/>
      </w:pPr>
      <w:r w:rsidRPr="0003545F">
        <w:t>В будущем хотелось бы расширить библиотечку детского чтения, разработать конспекты</w:t>
      </w:r>
      <w:r w:rsidR="008C1C55">
        <w:t xml:space="preserve"> </w:t>
      </w:r>
      <w:r w:rsidRPr="0003545F">
        <w:t>интегрированных видов деятельности по сказкам,</w:t>
      </w:r>
      <w:r w:rsidR="008C1C55">
        <w:t xml:space="preserve"> </w:t>
      </w:r>
      <w:r w:rsidRPr="0003545F">
        <w:t>совместно с ДДТ ОАО г. Омска организовать выставку детских работ по теме «Сказки народов Сибири».</w:t>
      </w:r>
    </w:p>
    <w:p w:rsidR="00B9580D" w:rsidRPr="00AB4ADD" w:rsidRDefault="00B9580D" w:rsidP="00E0321C">
      <w:pPr>
        <w:pStyle w:val="1b"/>
        <w:pageBreakBefore/>
        <w:rPr>
          <w:sz w:val="20"/>
          <w:szCs w:val="20"/>
        </w:rPr>
      </w:pPr>
      <w:r w:rsidRPr="00AB4ADD">
        <w:rPr>
          <w:b/>
          <w:i/>
          <w:sz w:val="20"/>
          <w:szCs w:val="20"/>
        </w:rPr>
        <w:lastRenderedPageBreak/>
        <w:t>Литература</w:t>
      </w:r>
    </w:p>
    <w:p w:rsidR="00B9580D" w:rsidRPr="00AB4ADD" w:rsidRDefault="00AB4ADD" w:rsidP="00AB4ADD">
      <w:pPr>
        <w:pStyle w:val="1b"/>
        <w:rPr>
          <w:sz w:val="20"/>
          <w:szCs w:val="20"/>
        </w:rPr>
      </w:pPr>
      <w:r>
        <w:rPr>
          <w:sz w:val="20"/>
          <w:szCs w:val="20"/>
        </w:rPr>
        <w:t>1. </w:t>
      </w:r>
      <w:r w:rsidR="00B9580D" w:rsidRPr="00AB4ADD">
        <w:rPr>
          <w:i/>
          <w:sz w:val="20"/>
          <w:szCs w:val="20"/>
        </w:rPr>
        <w:t>Попова А.М., Виноградов Г.С.</w:t>
      </w:r>
      <w:r w:rsidR="00B9580D" w:rsidRPr="00AB4ADD">
        <w:rPr>
          <w:sz w:val="20"/>
          <w:szCs w:val="20"/>
        </w:rPr>
        <w:t xml:space="preserve"> Медведь в воззрениях русского старожилого населения Сибири //</w:t>
      </w:r>
      <w:r>
        <w:rPr>
          <w:sz w:val="20"/>
          <w:szCs w:val="20"/>
        </w:rPr>
        <w:t xml:space="preserve"> </w:t>
      </w:r>
      <w:r w:rsidR="00B9580D" w:rsidRPr="00AB4ADD">
        <w:rPr>
          <w:sz w:val="20"/>
          <w:szCs w:val="20"/>
        </w:rPr>
        <w:t>Советская этнография. – М.</w:t>
      </w:r>
      <w:r>
        <w:rPr>
          <w:sz w:val="20"/>
          <w:szCs w:val="20"/>
        </w:rPr>
        <w:t xml:space="preserve">; </w:t>
      </w:r>
      <w:r w:rsidR="00B9580D" w:rsidRPr="00AB4ADD">
        <w:rPr>
          <w:sz w:val="20"/>
          <w:szCs w:val="20"/>
        </w:rPr>
        <w:t>Л.</w:t>
      </w:r>
      <w:r>
        <w:rPr>
          <w:sz w:val="20"/>
          <w:szCs w:val="20"/>
        </w:rPr>
        <w:t xml:space="preserve">, </w:t>
      </w:r>
      <w:r w:rsidR="00B9580D" w:rsidRPr="00AB4ADD">
        <w:rPr>
          <w:sz w:val="20"/>
          <w:szCs w:val="20"/>
        </w:rPr>
        <w:t>1936</w:t>
      </w:r>
      <w:r>
        <w:rPr>
          <w:sz w:val="20"/>
          <w:szCs w:val="20"/>
        </w:rPr>
        <w:t xml:space="preserve">. – </w:t>
      </w:r>
      <w:r w:rsidR="00B9580D" w:rsidRPr="00AB4ADD">
        <w:rPr>
          <w:sz w:val="20"/>
          <w:szCs w:val="20"/>
        </w:rPr>
        <w:t>№ 3</w:t>
      </w:r>
      <w:r>
        <w:rPr>
          <w:sz w:val="20"/>
          <w:szCs w:val="20"/>
        </w:rPr>
        <w:t>.</w:t>
      </w:r>
    </w:p>
    <w:p w:rsidR="00B9580D" w:rsidRPr="00AB4ADD" w:rsidRDefault="00AB4ADD" w:rsidP="00AB4ADD">
      <w:pPr>
        <w:pStyle w:val="1b"/>
        <w:rPr>
          <w:sz w:val="20"/>
          <w:szCs w:val="20"/>
        </w:rPr>
      </w:pPr>
      <w:r>
        <w:rPr>
          <w:sz w:val="20"/>
          <w:szCs w:val="20"/>
        </w:rPr>
        <w:t>2. </w:t>
      </w:r>
      <w:r w:rsidRPr="00AB4ADD">
        <w:rPr>
          <w:sz w:val="20"/>
          <w:szCs w:val="20"/>
        </w:rPr>
        <w:t>Традиционное воспитание детей у народов Сибири</w:t>
      </w:r>
      <w:r>
        <w:rPr>
          <w:sz w:val="20"/>
          <w:szCs w:val="20"/>
        </w:rPr>
        <w:t>: с</w:t>
      </w:r>
      <w:r w:rsidR="00B9580D" w:rsidRPr="00AB4ADD">
        <w:rPr>
          <w:sz w:val="20"/>
          <w:szCs w:val="20"/>
        </w:rPr>
        <w:t>борник статей</w:t>
      </w:r>
      <w:r>
        <w:rPr>
          <w:sz w:val="20"/>
          <w:szCs w:val="20"/>
        </w:rPr>
        <w:t xml:space="preserve"> / п</w:t>
      </w:r>
      <w:r w:rsidR="00B9580D" w:rsidRPr="00AB4ADD">
        <w:rPr>
          <w:sz w:val="20"/>
          <w:szCs w:val="20"/>
        </w:rPr>
        <w:t>од ред. И.С.</w:t>
      </w:r>
      <w:r w:rsidRPr="00AB4ADD">
        <w:rPr>
          <w:sz w:val="20"/>
          <w:szCs w:val="20"/>
        </w:rPr>
        <w:t xml:space="preserve"> Кон</w:t>
      </w:r>
      <w:r w:rsidR="00B9580D" w:rsidRPr="00AB4ADD">
        <w:rPr>
          <w:sz w:val="20"/>
          <w:szCs w:val="20"/>
        </w:rPr>
        <w:t>, Ч.М.</w:t>
      </w:r>
      <w:r w:rsidRPr="00AB4ADD">
        <w:rPr>
          <w:sz w:val="20"/>
          <w:szCs w:val="20"/>
        </w:rPr>
        <w:t xml:space="preserve"> Такеаши</w:t>
      </w:r>
      <w:r w:rsidR="00B9580D" w:rsidRPr="00AB4ADD">
        <w:rPr>
          <w:sz w:val="20"/>
          <w:szCs w:val="20"/>
        </w:rPr>
        <w:t>. –</w:t>
      </w:r>
      <w:r w:rsidR="008C1C55" w:rsidRPr="00AB4ADD">
        <w:rPr>
          <w:sz w:val="20"/>
          <w:szCs w:val="20"/>
        </w:rPr>
        <w:t xml:space="preserve"> </w:t>
      </w:r>
      <w:r w:rsidR="00B9580D" w:rsidRPr="00AB4ADD">
        <w:rPr>
          <w:sz w:val="20"/>
          <w:szCs w:val="20"/>
        </w:rPr>
        <w:t>Л., 1988.</w:t>
      </w:r>
    </w:p>
    <w:p w:rsidR="00B9580D" w:rsidRPr="0003545F" w:rsidRDefault="00B9580D" w:rsidP="00AB4ADD">
      <w:pPr>
        <w:pStyle w:val="1e"/>
        <w:pageBreakBefore/>
      </w:pPr>
      <w:bookmarkStart w:id="78" w:name="_Toc433661954"/>
      <w:r w:rsidRPr="0003545F">
        <w:lastRenderedPageBreak/>
        <w:t>Чугунова Алла Викторовна,</w:t>
      </w:r>
      <w:bookmarkEnd w:id="78"/>
      <w:r w:rsidRPr="0003545F">
        <w:t xml:space="preserve"> </w:t>
      </w:r>
    </w:p>
    <w:p w:rsidR="00B9580D" w:rsidRPr="0003545F" w:rsidRDefault="00B9580D" w:rsidP="00AB4ADD">
      <w:pPr>
        <w:pStyle w:val="1f"/>
      </w:pPr>
      <w:r w:rsidRPr="0003545F">
        <w:t xml:space="preserve">воспитатель БДОУ г. Омска </w:t>
      </w:r>
      <w:r w:rsidR="00AB4ADD">
        <w:br/>
      </w:r>
      <w:r w:rsidRPr="0003545F">
        <w:t>«Центр развития</w:t>
      </w:r>
      <w:r w:rsidR="00AB4ADD">
        <w:t xml:space="preserve"> </w:t>
      </w:r>
      <w:r w:rsidRPr="0003545F">
        <w:t>ребёнка – детский сад №</w:t>
      </w:r>
      <w:r w:rsidR="00205F0D">
        <w:t> </w:t>
      </w:r>
      <w:r w:rsidRPr="0003545F">
        <w:t>122»</w:t>
      </w:r>
    </w:p>
    <w:p w:rsidR="00B9580D" w:rsidRPr="0003545F" w:rsidRDefault="00B9580D" w:rsidP="00AB4ADD">
      <w:pPr>
        <w:pStyle w:val="1c"/>
      </w:pPr>
      <w:bookmarkStart w:id="79" w:name="_Toc433661955"/>
      <w:r w:rsidRPr="0003545F">
        <w:t xml:space="preserve">Взаимодействие с семьёй </w:t>
      </w:r>
      <w:r w:rsidR="00AB4ADD">
        <w:br/>
      </w:r>
      <w:r w:rsidRPr="0003545F">
        <w:t>в нравственном и патриотическом воспитании</w:t>
      </w:r>
      <w:r w:rsidR="00AB4ADD">
        <w:br/>
      </w:r>
      <w:r w:rsidRPr="0003545F">
        <w:t>старших дошкольников</w:t>
      </w:r>
      <w:bookmarkEnd w:id="79"/>
      <w:r w:rsidRPr="0003545F">
        <w:t xml:space="preserve"> </w:t>
      </w:r>
    </w:p>
    <w:p w:rsidR="00B9580D" w:rsidRPr="0003545F" w:rsidRDefault="00B9580D" w:rsidP="00205F0D">
      <w:pPr>
        <w:pStyle w:val="1b"/>
      </w:pPr>
      <w:r w:rsidRPr="0003545F">
        <w:t>За последние годы в нашей стране произошли большие изменения. Это касается нравственных и патриотических ценностей, отношения к событиям нашей истории. У людей исказились представления о патриотизме, доброте, великодушии.</w:t>
      </w:r>
    </w:p>
    <w:p w:rsidR="00B9580D" w:rsidRPr="0003545F" w:rsidRDefault="00B9580D" w:rsidP="00205F0D">
      <w:pPr>
        <w:pStyle w:val="1b"/>
      </w:pPr>
      <w:r w:rsidRPr="0003545F">
        <w:t>Нельзя забывать, что патриотизм воспитывается в семье. Французский философ Шарль Луи Монтескье сказал: «Лучшее средство привить детям любовь к Отечеству состоит в том, чтобы эта любовь была у отцов». Трудность здесь в том, что во многих нынешних семьях утрачено ощущение патриотизма [2]. Поэтому необходимо проводить работу с родителями, которая направлена, в первую очередь, на самих родителей, на развитие их интереса к прошлому своих семей, к созданию своих собственных традиций. Для этого были выбраны определённые формы взаимодействия ДОУ с родителями, в том числе в процессе воспитания патриотических чувств у детей.</w:t>
      </w:r>
    </w:p>
    <w:p w:rsidR="00B9580D" w:rsidRPr="0003545F" w:rsidRDefault="00B9580D" w:rsidP="00205F0D">
      <w:pPr>
        <w:pStyle w:val="1b"/>
      </w:pPr>
      <w:r w:rsidRPr="0003545F">
        <w:t xml:space="preserve">Цель нравственного и патриотического воспитания детей дошкольного возраста состоит в том, чтобы сформировать в детской душе отношение к родной природе, родному дому и семье, к истории и культуре города, страны. </w:t>
      </w:r>
    </w:p>
    <w:p w:rsidR="00B9580D" w:rsidRPr="0003545F" w:rsidRDefault="00B9580D" w:rsidP="00205F0D">
      <w:pPr>
        <w:pStyle w:val="1b"/>
      </w:pPr>
      <w:r w:rsidRPr="0003545F">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педагогом, какие методы используются, как организована предметно - развивающая среда в группе.</w:t>
      </w:r>
    </w:p>
    <w:p w:rsidR="00B9580D" w:rsidRPr="0003545F" w:rsidRDefault="00B9580D" w:rsidP="00205F0D">
      <w:pPr>
        <w:pStyle w:val="1b"/>
      </w:pPr>
      <w:r w:rsidRPr="0003545F">
        <w:t>В процессе работы по патриотическому воспитанию дошкольников решаются следующие задачи:</w:t>
      </w:r>
    </w:p>
    <w:p w:rsidR="00B9580D" w:rsidRPr="0003545F" w:rsidRDefault="00205F0D" w:rsidP="00205F0D">
      <w:pPr>
        <w:pStyle w:val="1b"/>
      </w:pPr>
      <w:r>
        <w:t>1. </w:t>
      </w:r>
      <w:r w:rsidR="00B9580D" w:rsidRPr="0003545F">
        <w:t>Способствовать общему развитию детей на основе любви и интереса к настоящему и прошлому своего народа.</w:t>
      </w:r>
    </w:p>
    <w:p w:rsidR="00B9580D" w:rsidRPr="0003545F" w:rsidRDefault="00205F0D" w:rsidP="00205F0D">
      <w:pPr>
        <w:pStyle w:val="1b"/>
      </w:pPr>
      <w:r>
        <w:rPr>
          <w:szCs w:val="26"/>
        </w:rPr>
        <w:lastRenderedPageBreak/>
        <w:t>2. </w:t>
      </w:r>
      <w:r w:rsidR="00B9580D" w:rsidRPr="0003545F">
        <w:rPr>
          <w:szCs w:val="26"/>
        </w:rPr>
        <w:t xml:space="preserve">Воспитывать нравственные качества: </w:t>
      </w:r>
      <w:r w:rsidR="00B9580D" w:rsidRPr="0003545F">
        <w:t>человеколюбие, вежливость, бескорыстие, терпимость, тактичность, трудолюбие, верность, бережное отношение к природе.</w:t>
      </w:r>
    </w:p>
    <w:p w:rsidR="00B9580D" w:rsidRPr="00205F0D" w:rsidRDefault="00205F0D" w:rsidP="00205F0D">
      <w:pPr>
        <w:pStyle w:val="1b"/>
        <w:rPr>
          <w:spacing w:val="-2"/>
          <w:kern w:val="22"/>
        </w:rPr>
      </w:pPr>
      <w:r w:rsidRPr="00205F0D">
        <w:rPr>
          <w:spacing w:val="-2"/>
          <w:kern w:val="22"/>
        </w:rPr>
        <w:t>3. </w:t>
      </w:r>
      <w:r w:rsidR="00B9580D" w:rsidRPr="00205F0D">
        <w:rPr>
          <w:spacing w:val="-2"/>
          <w:kern w:val="22"/>
        </w:rPr>
        <w:t>Приобщать детей к традициям и обычаям своего народа.</w:t>
      </w:r>
    </w:p>
    <w:p w:rsidR="00B9580D" w:rsidRPr="0003545F" w:rsidRDefault="00205F0D" w:rsidP="00205F0D">
      <w:pPr>
        <w:pStyle w:val="1b"/>
      </w:pPr>
      <w:r>
        <w:t>4. </w:t>
      </w:r>
      <w:r w:rsidR="00B9580D" w:rsidRPr="0003545F">
        <w:t>Ориентировать родителей воспитанников на патриотическое воспитание детей в семье [1].</w:t>
      </w:r>
    </w:p>
    <w:p w:rsidR="00B9580D" w:rsidRPr="0003545F" w:rsidRDefault="00B9580D" w:rsidP="00205F0D">
      <w:pPr>
        <w:pStyle w:val="1b"/>
      </w:pPr>
      <w:r w:rsidRPr="0003545F">
        <w:t>Последняя задача является центральной, ведь для маленького ребенка Родина начинается с родного дома, улицы, на которой живет он и его семья, в семье начинает расти будущий гражданин своей страны.</w:t>
      </w:r>
    </w:p>
    <w:p w:rsidR="00B9580D" w:rsidRPr="0003545F" w:rsidRDefault="00B9580D" w:rsidP="00205F0D">
      <w:pPr>
        <w:pStyle w:val="1b"/>
      </w:pPr>
      <w:r w:rsidRPr="0003545F">
        <w:rPr>
          <w:shd w:val="clear" w:color="auto" w:fill="FFFFFF"/>
        </w:rPr>
        <w:t>Мы определили 9 исторических и современных российских праздников, которые, по нашему мнению, имеют культурную ценность и способствуют воспитанию патриотизма:</w:t>
      </w:r>
    </w:p>
    <w:p w:rsidR="00B9580D" w:rsidRPr="0003545F" w:rsidRDefault="00205F0D" w:rsidP="00205F0D">
      <w:pPr>
        <w:pStyle w:val="1b"/>
      </w:pPr>
      <w:r>
        <w:t>– </w:t>
      </w:r>
      <w:r w:rsidR="00B9580D" w:rsidRPr="0003545F">
        <w:t>День народного единства (4 ноября);</w:t>
      </w:r>
    </w:p>
    <w:p w:rsidR="00B9580D" w:rsidRPr="0003545F" w:rsidRDefault="00205F0D" w:rsidP="00205F0D">
      <w:pPr>
        <w:pStyle w:val="1b"/>
      </w:pPr>
      <w:r>
        <w:t>– </w:t>
      </w:r>
      <w:r w:rsidR="00B9580D" w:rsidRPr="0003545F">
        <w:t>День Матери (последняя неделя ноября);</w:t>
      </w:r>
    </w:p>
    <w:p w:rsidR="00B9580D" w:rsidRPr="0003545F" w:rsidRDefault="00205F0D" w:rsidP="00205F0D">
      <w:pPr>
        <w:pStyle w:val="1b"/>
      </w:pPr>
      <w:r>
        <w:t>– </w:t>
      </w:r>
      <w:r w:rsidR="00B9580D" w:rsidRPr="0003545F">
        <w:t>Рождество (7 января);</w:t>
      </w:r>
    </w:p>
    <w:p w:rsidR="00B9580D" w:rsidRPr="0003545F" w:rsidRDefault="00205F0D" w:rsidP="00205F0D">
      <w:pPr>
        <w:pStyle w:val="1b"/>
      </w:pPr>
      <w:r>
        <w:t>– </w:t>
      </w:r>
      <w:r w:rsidR="00B9580D" w:rsidRPr="0003545F">
        <w:t>Крещение Господне (19 января);</w:t>
      </w:r>
    </w:p>
    <w:p w:rsidR="00B9580D" w:rsidRPr="0003545F" w:rsidRDefault="00205F0D" w:rsidP="00205F0D">
      <w:pPr>
        <w:pStyle w:val="1b"/>
      </w:pPr>
      <w:r>
        <w:t>– </w:t>
      </w:r>
      <w:r w:rsidR="00B9580D" w:rsidRPr="0003545F">
        <w:t>День защитника Отечества (23 февраля);</w:t>
      </w:r>
    </w:p>
    <w:p w:rsidR="00B9580D" w:rsidRPr="0003545F" w:rsidRDefault="00205F0D" w:rsidP="00205F0D">
      <w:pPr>
        <w:pStyle w:val="1b"/>
      </w:pPr>
      <w:r>
        <w:t>– </w:t>
      </w:r>
      <w:r w:rsidR="00B9580D" w:rsidRPr="0003545F">
        <w:t>Пасха;</w:t>
      </w:r>
    </w:p>
    <w:p w:rsidR="00B9580D" w:rsidRPr="0003545F" w:rsidRDefault="00205F0D" w:rsidP="00205F0D">
      <w:pPr>
        <w:pStyle w:val="1b"/>
      </w:pPr>
      <w:r>
        <w:t>– </w:t>
      </w:r>
      <w:r w:rsidR="00B9580D" w:rsidRPr="0003545F">
        <w:t>День Победы (9 мая);</w:t>
      </w:r>
    </w:p>
    <w:p w:rsidR="00B9580D" w:rsidRPr="0003545F" w:rsidRDefault="00205F0D" w:rsidP="00205F0D">
      <w:pPr>
        <w:pStyle w:val="1b"/>
      </w:pPr>
      <w:r>
        <w:t>– </w:t>
      </w:r>
      <w:r w:rsidR="00B9580D" w:rsidRPr="0003545F">
        <w:t>День семьи (8 июля);</w:t>
      </w:r>
    </w:p>
    <w:p w:rsidR="00B9580D" w:rsidRPr="0003545F" w:rsidRDefault="00205F0D" w:rsidP="00205F0D">
      <w:pPr>
        <w:pStyle w:val="1b"/>
      </w:pPr>
      <w:r>
        <w:t>– </w:t>
      </w:r>
      <w:r w:rsidR="00B9580D" w:rsidRPr="0003545F">
        <w:t>День города.</w:t>
      </w:r>
    </w:p>
    <w:p w:rsidR="00B9580D" w:rsidRPr="0003545F" w:rsidRDefault="00B9580D" w:rsidP="00205F0D">
      <w:pPr>
        <w:pStyle w:val="1b"/>
      </w:pPr>
      <w:r w:rsidRPr="0003545F">
        <w:t>Помимо праздников было выделено 5 направлений, по которым проводится комплекс различных мероприятий:</w:t>
      </w:r>
    </w:p>
    <w:p w:rsidR="00B9580D" w:rsidRPr="0003545F" w:rsidRDefault="00B9580D" w:rsidP="00205F0D">
      <w:pPr>
        <w:pStyle w:val="1b"/>
      </w:pPr>
      <w:r w:rsidRPr="0003545F">
        <w:t>1.</w:t>
      </w:r>
      <w:r w:rsidR="00205F0D">
        <w:t> </w:t>
      </w:r>
      <w:r w:rsidRPr="0003545F">
        <w:t>Традиции семьи, семейные праздники. Российские праздники. Нам показался немаловажным обмен опыта между самими родителями. Для этого 4 раза в год мы собираемся в «Семейной гостиной» за чаепитием и проводим беседы под девизом «Семейные традиции – меняемся опытом». Оказалось, что родители – очень творческие и артистичные, они с удовольствием обменивались опытом по семейным праздникам и создали новые традиции для группы «День именинника» и «День семьи». Родители исполняют роли, готовят костюмы и атрибуты, участвуют в играх и соревнованиях.</w:t>
      </w:r>
      <w:r w:rsidR="008C1C55">
        <w:t xml:space="preserve"> </w:t>
      </w:r>
      <w:r w:rsidRPr="0003545F">
        <w:t>Такая работа способствует формированию</w:t>
      </w:r>
      <w:r w:rsidR="008C1C55">
        <w:t xml:space="preserve"> </w:t>
      </w:r>
      <w:r w:rsidRPr="0003545F">
        <w:t>взаимоотношений взрослых и детей, для которых характерно их содействие друг другу, сотворчество, сопе</w:t>
      </w:r>
      <w:r w:rsidRPr="0003545F">
        <w:lastRenderedPageBreak/>
        <w:t>реживание, где учитываются интересы, склонности, особенности каждого, его желания, права и обязанности.</w:t>
      </w:r>
    </w:p>
    <w:p w:rsidR="00B9580D" w:rsidRPr="0003545F" w:rsidRDefault="00B9580D" w:rsidP="00205F0D">
      <w:pPr>
        <w:pStyle w:val="1b"/>
      </w:pPr>
      <w:r w:rsidRPr="0003545F">
        <w:t xml:space="preserve">2. Развлечения, отражающие русские праздники с элементами фольклора. </w:t>
      </w:r>
      <w:r w:rsidRPr="0003545F">
        <w:rPr>
          <w:shd w:val="clear" w:color="auto" w:fill="FFFFFF"/>
        </w:rPr>
        <w:t xml:space="preserve">Привлечение родителей к этому разделу культурно-досуговой деятельности позволяет </w:t>
      </w:r>
      <w:r w:rsidRPr="0003545F">
        <w:rPr>
          <w:color w:val="000000"/>
        </w:rPr>
        <w:t>осуществить приобщение детей к народной праздничной культуре, национальным традициям. Совместные подвижные народные игры, хороводные игры, участие в аттракционах, сюрпризные моменты, пение песен, всё празднично-игровое действие, а также совместное изготовление костюмов и атрибутов делают детей и родителей духовно ближе.</w:t>
      </w:r>
    </w:p>
    <w:p w:rsidR="00B9580D" w:rsidRPr="0003545F" w:rsidRDefault="00B9580D" w:rsidP="00205F0D">
      <w:pPr>
        <w:pStyle w:val="1b"/>
      </w:pPr>
      <w:r w:rsidRPr="0003545F">
        <w:rPr>
          <w:color w:val="000000"/>
        </w:rPr>
        <w:t xml:space="preserve">3. </w:t>
      </w:r>
      <w:r w:rsidRPr="0003545F">
        <w:t>Литературные вечера, викторины, отражающие красоту русской поэзии. Взяв за девиз этих мероприятий слова К. Г. Паустовского «Многие русские слова сами по себе излучают поэзию, подобно тому, как драгоценные камни излучают таинственный блеск…»</w:t>
      </w:r>
      <w:r w:rsidR="008C1C55">
        <w:t xml:space="preserve"> </w:t>
      </w:r>
      <w:r w:rsidRPr="0003545F">
        <w:t>были проведены литературные вечера по временам года, где дети и родители могли показать свой талант чтеца. Такие мероприятия сопровождались фотопрезентациями, которые делали родители совместно с детьми. При этом использовались фотографии, которые делали сами дети, находя в природе своего края отражение поэзии русских поэтов.</w:t>
      </w:r>
    </w:p>
    <w:p w:rsidR="00B9580D" w:rsidRPr="0003545F" w:rsidRDefault="00B9580D" w:rsidP="00205F0D">
      <w:pPr>
        <w:pStyle w:val="1b"/>
      </w:pPr>
      <w:r w:rsidRPr="0003545F">
        <w:t>4. Экскурсии по городу, изучение местных достопримечательностей. Чтобы донести до родителей необходимость таких экскурсий, нами был разработан проект «Мой любимый город». После серии мероприятий по ознакомлению детей с символикой города, фотопрезентациями о центральных улицах, храмах, памятниках, фонтанах Омска дети сочинили маленькие рассказы о своём самом любимом месте города и нарисовали картинки к своим рассказам. Так был создан альбом «Мой Омск». Познакомившись с этим альбомом, родители были удивлены тому, с каким интересом и любовью дети передавали в рисунках и рассказах своё отношение к городу. В результате такой работы родители стали чаще посвящать свои выходные дни прогулкам по омским местам, стали объединятся семьями и организовывать мини-экскурсии для своих детей, стали чаще посещать театры, ходить на музейные выставки.</w:t>
      </w:r>
    </w:p>
    <w:p w:rsidR="00B9580D" w:rsidRPr="0003545F" w:rsidRDefault="00B9580D" w:rsidP="00205F0D">
      <w:pPr>
        <w:pStyle w:val="1b"/>
      </w:pPr>
      <w:r w:rsidRPr="0003545F">
        <w:lastRenderedPageBreak/>
        <w:t>5.</w:t>
      </w:r>
      <w:r w:rsidR="00205F0D">
        <w:t> </w:t>
      </w:r>
      <w:r w:rsidRPr="0003545F">
        <w:t>Праздники, отражающие военную тематику. К таким праздникам относятся День защитника отечества и День Победы. К этим дням проводятся спортивные соревнования с участием детей и родителей. Спортивные мероприятия обязательно носят сюжетный характер, рассказывается история, отражающая значимость обыкновенного солдата. Помимо этого ведётся «Книга памяти», где родители и дети создают мини-летопись о своих прадедах, участвовавших в Великой Отечественной войне или работавших в тылу. Для такой работы многим родителям пришлось посетить архив города. Это в корне меняет отношение молодых родителей к истории своей семьи и стране в целом. Соответственно и дух патриотизма после такой работы в семьях растёт. Многие родители создали свои семейные мини-музеи, в которых собрали информацию о своих родственниках, прошедших ВОВ. Также был создан проект «Письма с фронта», где родители делали газеты с фотографиями и рассказами о своих фронтовых родственниках.</w:t>
      </w:r>
    </w:p>
    <w:p w:rsidR="00B9580D" w:rsidRPr="0003545F" w:rsidRDefault="00B9580D" w:rsidP="00205F0D">
      <w:pPr>
        <w:pStyle w:val="1b"/>
      </w:pPr>
      <w:r w:rsidRPr="0003545F">
        <w:t>Таким образом, совместными усилиями утверждаются в сознании детей фундаментальные духовные, эстетические и патриотические ценности.</w:t>
      </w:r>
    </w:p>
    <w:p w:rsidR="00B9580D" w:rsidRPr="0003545F" w:rsidRDefault="00B9580D" w:rsidP="00205F0D">
      <w:pPr>
        <w:pStyle w:val="1b"/>
      </w:pPr>
      <w:r w:rsidRPr="0003545F">
        <w:t>В результате у родителей появился интерес к работе детского сада,</w:t>
      </w:r>
      <w:r w:rsidR="008C1C55">
        <w:t xml:space="preserve"> </w:t>
      </w:r>
      <w:r w:rsidRPr="0003545F">
        <w:t>возросла активность посещения мероприятий, участие в конкурсах, досугах, праздниках и т.</w:t>
      </w:r>
      <w:r w:rsidR="00205F0D">
        <w:t> </w:t>
      </w:r>
      <w:r w:rsidRPr="0003545F">
        <w:t>д. Изменился характер вопросов родителей по воспитанию детей. Укрепляется взаимопонимание и взаимосвязь между родителями и детьми.</w:t>
      </w:r>
    </w:p>
    <w:p w:rsidR="00B9580D" w:rsidRPr="00205F0D" w:rsidRDefault="00B9580D" w:rsidP="00205F0D">
      <w:pPr>
        <w:pStyle w:val="1b"/>
      </w:pPr>
    </w:p>
    <w:p w:rsidR="00B9580D" w:rsidRPr="00205F0D" w:rsidRDefault="00B9580D" w:rsidP="00205F0D">
      <w:pPr>
        <w:pStyle w:val="1b"/>
      </w:pPr>
      <w:r w:rsidRPr="00205F0D">
        <w:rPr>
          <w:b/>
          <w:i/>
        </w:rPr>
        <w:t>Литература</w:t>
      </w:r>
    </w:p>
    <w:p w:rsidR="00B9580D" w:rsidRPr="00205F0D" w:rsidRDefault="00205F0D" w:rsidP="00205F0D">
      <w:pPr>
        <w:pStyle w:val="1b"/>
      </w:pPr>
      <w:r>
        <w:t>1. </w:t>
      </w:r>
      <w:r w:rsidR="00B9580D" w:rsidRPr="00205F0D">
        <w:rPr>
          <w:i/>
        </w:rPr>
        <w:t>Верченко Н.П.</w:t>
      </w:r>
      <w:r w:rsidR="00B9580D" w:rsidRPr="00205F0D">
        <w:t xml:space="preserve"> Современные подходы к нравственно-патриотическому воспитанию старших дошкольников через познавательное развитие</w:t>
      </w:r>
      <w:r>
        <w:t xml:space="preserve">. – </w:t>
      </w:r>
      <w:r>
        <w:rPr>
          <w:lang w:val="en-US"/>
        </w:rPr>
        <w:t>URL</w:t>
      </w:r>
      <w:r>
        <w:t xml:space="preserve">: </w:t>
      </w:r>
      <w:r w:rsidR="00B9580D" w:rsidRPr="00205F0D">
        <w:rPr>
          <w:rStyle w:val="-"/>
          <w:color w:val="auto"/>
          <w:u w:val="none"/>
          <w:lang w:eastAsia="hi-IN"/>
        </w:rPr>
        <w:t>http://www.rvsn2.narod.ru/doc463.</w:t>
      </w:r>
      <w:r>
        <w:rPr>
          <w:rStyle w:val="-"/>
          <w:color w:val="auto"/>
          <w:u w:val="none"/>
          <w:lang w:eastAsia="hi-IN"/>
        </w:rPr>
        <w:br/>
      </w:r>
      <w:r w:rsidR="00B9580D" w:rsidRPr="00205F0D">
        <w:rPr>
          <w:rStyle w:val="-"/>
          <w:color w:val="auto"/>
          <w:u w:val="none"/>
          <w:lang w:eastAsia="hi-IN"/>
        </w:rPr>
        <w:t>htm</w:t>
      </w:r>
      <w:r>
        <w:rPr>
          <w:rStyle w:val="-"/>
          <w:color w:val="auto"/>
          <w:u w:val="none"/>
          <w:lang w:eastAsia="hi-IN"/>
        </w:rPr>
        <w:t>.</w:t>
      </w:r>
    </w:p>
    <w:p w:rsidR="00B9580D" w:rsidRPr="00205F0D" w:rsidRDefault="00205F0D" w:rsidP="00205F0D">
      <w:pPr>
        <w:pStyle w:val="1b"/>
      </w:pPr>
      <w:r>
        <w:t>2. </w:t>
      </w:r>
      <w:r w:rsidR="00B9580D" w:rsidRPr="00205F0D">
        <w:rPr>
          <w:i/>
        </w:rPr>
        <w:t>Троицкий В.Ю.</w:t>
      </w:r>
      <w:r w:rsidR="00B9580D" w:rsidRPr="00205F0D">
        <w:t xml:space="preserve"> О патриотическом воспитании</w:t>
      </w:r>
      <w:r>
        <w:t xml:space="preserve"> // </w:t>
      </w:r>
      <w:r w:rsidR="00B9580D" w:rsidRPr="00205F0D">
        <w:t>Русский вестник</w:t>
      </w:r>
      <w:r>
        <w:t xml:space="preserve">. – 2014. </w:t>
      </w:r>
      <w:r w:rsidR="00B9580D" w:rsidRPr="00205F0D">
        <w:t>5</w:t>
      </w:r>
      <w:r>
        <w:t xml:space="preserve"> авг. – </w:t>
      </w:r>
      <w:r>
        <w:rPr>
          <w:lang w:val="en-US"/>
        </w:rPr>
        <w:t>URL</w:t>
      </w:r>
      <w:r>
        <w:t xml:space="preserve">: </w:t>
      </w:r>
      <w:r w:rsidR="00B9580D" w:rsidRPr="00205F0D">
        <w:rPr>
          <w:rStyle w:val="-"/>
          <w:color w:val="auto"/>
          <w:u w:val="none"/>
          <w:lang w:eastAsia="hi-IN"/>
        </w:rPr>
        <w:t>http://www.rv.ru/content.php3?</w:t>
      </w:r>
      <w:r w:rsidR="005F6C02">
        <w:rPr>
          <w:rStyle w:val="-"/>
          <w:color w:val="auto"/>
          <w:u w:val="none"/>
          <w:lang w:eastAsia="hi-IN"/>
        </w:rPr>
        <w:br/>
      </w:r>
      <w:r w:rsidR="00B9580D" w:rsidRPr="00205F0D">
        <w:rPr>
          <w:rStyle w:val="-"/>
          <w:color w:val="auto"/>
          <w:u w:val="none"/>
          <w:lang w:eastAsia="hi-IN"/>
        </w:rPr>
        <w:t>id=5173</w:t>
      </w:r>
      <w:r>
        <w:rPr>
          <w:rStyle w:val="-"/>
          <w:color w:val="auto"/>
          <w:u w:val="none"/>
          <w:lang w:eastAsia="hi-IN"/>
        </w:rPr>
        <w:t>.</w:t>
      </w:r>
    </w:p>
    <w:p w:rsidR="00B9580D" w:rsidRPr="0003545F" w:rsidRDefault="00205F0D" w:rsidP="00205F0D">
      <w:pPr>
        <w:pStyle w:val="1e"/>
        <w:pageBreakBefore/>
      </w:pPr>
      <w:bookmarkStart w:id="80" w:name="_Toc433661956"/>
      <w:r w:rsidRPr="0003545F">
        <w:lastRenderedPageBreak/>
        <w:t xml:space="preserve">Лязат Зейнуллаевна </w:t>
      </w:r>
      <w:r w:rsidR="00B9580D" w:rsidRPr="0003545F">
        <w:t>Жолдаспаева</w:t>
      </w:r>
      <w:bookmarkEnd w:id="80"/>
    </w:p>
    <w:p w:rsidR="00B9580D" w:rsidRPr="0003545F" w:rsidRDefault="00205F0D" w:rsidP="00205F0D">
      <w:pPr>
        <w:pStyle w:val="1f"/>
      </w:pPr>
      <w:r w:rsidRPr="0003545F">
        <w:t>В</w:t>
      </w:r>
      <w:r w:rsidR="00B9580D" w:rsidRPr="0003545F">
        <w:t>оспитатель</w:t>
      </w:r>
      <w:r>
        <w:br/>
      </w:r>
      <w:r w:rsidR="00B9580D" w:rsidRPr="0003545F">
        <w:t xml:space="preserve">КОУ «Специальная </w:t>
      </w:r>
      <w:r>
        <w:t xml:space="preserve"> </w:t>
      </w:r>
      <w:r w:rsidR="00B9580D" w:rsidRPr="0003545F">
        <w:t xml:space="preserve">(коррекционная) НШДС № 292 </w:t>
      </w:r>
      <w:r w:rsidR="00B9580D" w:rsidRPr="0003545F">
        <w:rPr>
          <w:lang w:val="en-US"/>
        </w:rPr>
        <w:t>V</w:t>
      </w:r>
      <w:r w:rsidR="00B9580D" w:rsidRPr="0003545F">
        <w:t xml:space="preserve"> вида»</w:t>
      </w:r>
    </w:p>
    <w:p w:rsidR="00B9580D" w:rsidRPr="0003545F" w:rsidRDefault="00B9580D" w:rsidP="00205F0D">
      <w:pPr>
        <w:pStyle w:val="1f"/>
      </w:pPr>
      <w:r w:rsidRPr="0003545F">
        <w:t>СП № 3 «Лесная сказка» г. Омска</w:t>
      </w:r>
    </w:p>
    <w:p w:rsidR="00B9580D" w:rsidRPr="0003545F" w:rsidRDefault="00B9580D" w:rsidP="00205F0D">
      <w:pPr>
        <w:pStyle w:val="1c"/>
      </w:pPr>
      <w:bookmarkStart w:id="81" w:name="_Toc433661957"/>
      <w:r w:rsidRPr="0003545F">
        <w:t xml:space="preserve">Метод учебных проектов </w:t>
      </w:r>
      <w:r w:rsidR="00205F0D">
        <w:br/>
      </w:r>
      <w:r w:rsidRPr="0003545F">
        <w:t xml:space="preserve">как способ духовно-нравственного воспитания </w:t>
      </w:r>
      <w:r w:rsidR="00205F0D">
        <w:br/>
      </w:r>
      <w:r w:rsidRPr="0003545F">
        <w:t>дошкольников в условиях ФГОС</w:t>
      </w:r>
      <w:bookmarkEnd w:id="81"/>
    </w:p>
    <w:p w:rsidR="00B9580D" w:rsidRPr="0003545F" w:rsidRDefault="00B9580D" w:rsidP="00FF449D">
      <w:pPr>
        <w:pStyle w:val="1b"/>
      </w:pPr>
      <w:r w:rsidRPr="0003545F">
        <w:t>В настоящее время перед обществом необычайно остро стоит проблема духовно-нравственного воспитания детей всех возрастов. Педагогическое сообщество заново пытается понять, каким образом привить современным детям нравственно-духовные ценности. Сегодня на ребенка с самого рождения обрушивается огромный поток информации: СМИ, детский сад, школа, кино, интернет. В отдельных случаях неконтролируемый приток информации скорее способствует размыванию нравственных норм и заставляет педагогов серьезно задуматься над проблемой духовно-нравственного воспитания детей. Организация эффективного взаимодействия семьи и образовательного учреждения предоставляет широкое поле деятельности для разработки и реализации разнообразных проектов.</w:t>
      </w:r>
    </w:p>
    <w:p w:rsidR="00B9580D" w:rsidRPr="0003545F" w:rsidRDefault="00B9580D" w:rsidP="00E70C40">
      <w:pPr>
        <w:pStyle w:val="1b"/>
      </w:pPr>
      <w:r w:rsidRPr="0003545F">
        <w:t>Метод учебных проектов – это педагогическая технология, стержнем которой является самостоятельная исследовательская, познавательная, игровая, творческая, продуктивная деятельность детей, в процессе которой ребенок познает себя и окружающий мир, воплощает новые знания в реальные продукты. С введением ФГОС этот метод стал одним</w:t>
      </w:r>
      <w:r w:rsidR="008C1C55">
        <w:t xml:space="preserve"> </w:t>
      </w:r>
      <w:r w:rsidRPr="0003545F">
        <w:t>из приоритетных и наиболее эффективных [</w:t>
      </w:r>
      <w:r w:rsidRPr="007652C0">
        <w:t>3, 4].</w:t>
      </w:r>
    </w:p>
    <w:p w:rsidR="00B9580D" w:rsidRPr="0003545F" w:rsidRDefault="00B9580D" w:rsidP="00E70C40">
      <w:pPr>
        <w:pStyle w:val="1b"/>
      </w:pPr>
      <w:r w:rsidRPr="0003545F">
        <w:t xml:space="preserve">Изучение истории семьи – важный фактор в духовно-нравственном воспитании детей. Участие в создании семейного проекта «Моя родословная» вызывает в ребенке чувство гордости за принадлежность к своей семье, роду, фамилии, формирует желание стать лучше, быть достойным предков </w:t>
      </w:r>
      <w:r w:rsidRPr="007652C0">
        <w:t>[1, 2].</w:t>
      </w:r>
      <w:r w:rsidRPr="0003545F">
        <w:t xml:space="preserve"> При разработке нашего проекта ставились следующие задачи: расширять представление детей о семье и родственных отношениях, обогащать словарный запас детей, формировать элементар</w:t>
      </w:r>
      <w:r w:rsidRPr="0003545F">
        <w:lastRenderedPageBreak/>
        <w:t>ные представления о родословной, воспитывать нравственные и духовные ценности.</w:t>
      </w:r>
    </w:p>
    <w:p w:rsidR="00B9580D" w:rsidRPr="005F6C02" w:rsidRDefault="00B9580D" w:rsidP="00E70C40">
      <w:pPr>
        <w:pStyle w:val="1b"/>
        <w:rPr>
          <w:spacing w:val="2"/>
          <w:kern w:val="22"/>
        </w:rPr>
      </w:pPr>
      <w:r w:rsidRPr="005F6C02">
        <w:rPr>
          <w:spacing w:val="2"/>
          <w:kern w:val="22"/>
        </w:rPr>
        <w:t>На первом этапе работы были проведены консультации с родителями: по истории и теории генеалогии; по составлению родословной с эскизами возможного оформления родословной. С детьми на занятиях по развитию речи составляли рассказы по сюжетной картине «В родной семье». Ко Дню Матери (30 ноября) рисовали рисунки «Портрет моей мамы» и готовили сувениры «Дымковские барыни» (занятие по ручному труду). К 23-му февраля дети приготовили выставку парных портретов в профиль и сконструировали фигурные и записные</w:t>
      </w:r>
      <w:r w:rsidR="008C1C55" w:rsidRPr="005F6C02">
        <w:rPr>
          <w:spacing w:val="2"/>
          <w:kern w:val="22"/>
        </w:rPr>
        <w:t xml:space="preserve"> </w:t>
      </w:r>
      <w:r w:rsidRPr="005F6C02">
        <w:rPr>
          <w:spacing w:val="2"/>
          <w:kern w:val="22"/>
        </w:rPr>
        <w:t>книжки для пап. Вне занятий с дошкольниками были организованны беседы на следующие темы: «Моя семья», «Моя родословная», «Традиции моей семьи»; заучивали стихотворения, читали произведения о семье.</w:t>
      </w:r>
    </w:p>
    <w:p w:rsidR="00B9580D" w:rsidRPr="0003545F" w:rsidRDefault="00B9580D" w:rsidP="00E70C40">
      <w:pPr>
        <w:pStyle w:val="1b"/>
      </w:pPr>
      <w:r w:rsidRPr="0003545F">
        <w:t>Параллельно шла индивидуальная работа по развитию речи – обучение рассказыванию. Так, дошкольники учились составлять рассказ о своей семье, называя членов семьи, их фамилии, имена, отчества, род занятий.</w:t>
      </w:r>
    </w:p>
    <w:p w:rsidR="00B9580D" w:rsidRPr="0003545F" w:rsidRDefault="00B9580D" w:rsidP="00E70C40">
      <w:pPr>
        <w:pStyle w:val="1b"/>
      </w:pPr>
      <w:r w:rsidRPr="0003545F">
        <w:t>Детям было дано домашнее задание: совместно с родителями составить родословную своей семьи, потом каждый ребенок рассказывал по таблице о своей семье. Причем, если</w:t>
      </w:r>
      <w:r w:rsidR="008C1C55">
        <w:t xml:space="preserve"> </w:t>
      </w:r>
      <w:r w:rsidRPr="0003545F">
        <w:t>на этапе индивидуальной работы по развитию речи лишь половина детей знали фамилии, имена, отчества родителей, большинство детей – имена бабушек и дедушек, то после совместной работы с родителями почти все дошкольники называли фамилии, имена, отчества родителей. Многие дети знали имена и отчества бабушек и дедушек. Удивительно, но для большинства дошкольников становилось открытием, что дедушка и бабушка – это родители их мам и пап.</w:t>
      </w:r>
    </w:p>
    <w:p w:rsidR="00B9580D" w:rsidRPr="0003545F" w:rsidRDefault="00B9580D" w:rsidP="00E70C40">
      <w:pPr>
        <w:pStyle w:val="1b"/>
      </w:pPr>
      <w:r w:rsidRPr="0003545F">
        <w:t>Слушая семейные рассказы, дети говорили о том, что семьи разные, но это не главное. Важна та любовь, которая живет в семье, без которой не может существовать человек.</w:t>
      </w:r>
    </w:p>
    <w:p w:rsidR="00B9580D" w:rsidRPr="0003545F" w:rsidRDefault="00B9580D" w:rsidP="00E70C40">
      <w:pPr>
        <w:pStyle w:val="1b"/>
      </w:pPr>
      <w:r w:rsidRPr="0003545F">
        <w:t xml:space="preserve">Составляя родословные, родители учитывали два принципа построения: по нисходящей линии – от предков к ребенку (например, изображение в виде дерева, где корни – это предки, ветви – потомки, а верхушка – ребенок); по восходящей линии – </w:t>
      </w:r>
      <w:r w:rsidRPr="0003545F">
        <w:lastRenderedPageBreak/>
        <w:t>от ребенка к его предкам. Родословные были представлены по-разному: в виде дерева, цветов, солнца, схематично [3, стр. 10].</w:t>
      </w:r>
      <w:r w:rsidR="008C1C55">
        <w:t xml:space="preserve"> </w:t>
      </w:r>
    </w:p>
    <w:p w:rsidR="00B9580D" w:rsidRPr="005F6C02" w:rsidRDefault="00B9580D" w:rsidP="00E70C40">
      <w:pPr>
        <w:pStyle w:val="1b"/>
        <w:rPr>
          <w:spacing w:val="-2"/>
          <w:kern w:val="22"/>
        </w:rPr>
      </w:pPr>
      <w:r w:rsidRPr="005F6C02">
        <w:rPr>
          <w:spacing w:val="-2"/>
          <w:kern w:val="22"/>
        </w:rPr>
        <w:t>В результате такой творческой работы педагоги стали конструктивно взаимодействовать с родителями. Родители сблизились с детьми. Мы очень многое узнали о семьях воспитанников, сложилась более благоприятная эмоциональная атмосфера для взаимного сотрудничества воспитателей с семьями воспитанников. Расширились представления о родственных отношениях.</w:t>
      </w:r>
    </w:p>
    <w:p w:rsidR="00B9580D" w:rsidRPr="005F6C02" w:rsidRDefault="00B9580D" w:rsidP="00E70C40">
      <w:pPr>
        <w:pStyle w:val="1b"/>
        <w:rPr>
          <w:spacing w:val="-2"/>
          <w:kern w:val="22"/>
        </w:rPr>
      </w:pPr>
      <w:r w:rsidRPr="005F6C02">
        <w:rPr>
          <w:spacing w:val="-2"/>
          <w:kern w:val="22"/>
        </w:rPr>
        <w:t>Работа по составлению родословной будет продолжена. Планируется расширять представление детей о родственных отношениях, включить в родословные понятия «тетя, дядя, племянница, брат, сестра». Предполагаем формировать</w:t>
      </w:r>
      <w:r w:rsidR="008C1C55" w:rsidRPr="005F6C02">
        <w:rPr>
          <w:spacing w:val="-2"/>
          <w:kern w:val="22"/>
        </w:rPr>
        <w:t xml:space="preserve"> </w:t>
      </w:r>
      <w:r w:rsidRPr="005F6C02">
        <w:rPr>
          <w:spacing w:val="-2"/>
          <w:kern w:val="22"/>
        </w:rPr>
        <w:t>у дошкольников представление об их семье с индивидуальными особенностями, представление о том, что знание истории своей семьи, родословной, уважение к предкам – это старинная русская традиция. Планируем подготовку с каждым ребенком аппликационного панно, на котором будут предоставлены члены его семьи.</w:t>
      </w:r>
    </w:p>
    <w:p w:rsidR="00B9580D" w:rsidRPr="0003545F" w:rsidRDefault="00B9580D" w:rsidP="00E70C40">
      <w:pPr>
        <w:pStyle w:val="1b"/>
      </w:pPr>
      <w:r w:rsidRPr="0003545F">
        <w:t>Считаем, что работа по составлению родословной в детском саду нужна, особенно в старших и подготовительных группах. Ведь в дошкольном детстве начинает формироваться чувство ответственности перед памятью предков, что имеет в себе огромный нравственный потенциал для дальнейшего развития ребенка. К тому же, благодаря такой работе осуществляется преемственность со школой: школьный предмет «Окружающий мир» предполагает создание родословных до 6-го, 7-го поколения. Формированию у детей нравственных качеств и чувств, воспитанию чуткого отношения к близким, а также овладению письменной речью способствует создание проекта «Мы пишем письма». Совместное с родителями сочинение писем далеко живущим родственникам, друзьям или заболевшему другу – это виды деятельности, разделяющие направленности, несущие коррекционную нагрузку. В «Уголке для родителей» мы рекомендуем обращаться к наследию классиков литературы, публичным письмам знаменитых людей, а также к произведениям художественной литературы, в которой персонажи обмениваются письмами. Например, предлагаем родителям прочитать детям рассказ А.П. Чехова «Ванька».</w:t>
      </w:r>
    </w:p>
    <w:p w:rsidR="00B9580D" w:rsidRPr="0003545F" w:rsidRDefault="00B9580D" w:rsidP="00E70C40">
      <w:pPr>
        <w:pStyle w:val="1b"/>
      </w:pPr>
      <w:r w:rsidRPr="0003545F">
        <w:lastRenderedPageBreak/>
        <w:t>Если семья получила письмо, необходимо обратить на это внимание ребенка, написать с ним ответ. При написании письма нужно объяснить ребенку некоторые правила составления письма. Оно начинается с обращения. Затем сообщается информация о себе. Далее задаются вопросы, высказываются какие-либо пожелания и т.п.; в конце письма необходимо попрощаться и написать свое имя.</w:t>
      </w:r>
    </w:p>
    <w:p w:rsidR="00B9580D" w:rsidRPr="0003545F" w:rsidRDefault="00B9580D" w:rsidP="00E70C40">
      <w:pPr>
        <w:pStyle w:val="1b"/>
      </w:pPr>
      <w:r w:rsidRPr="0003545F">
        <w:t>Из написанных писем в группе создается «собрание детских писем» (записанных воспитателем и родителями). В дальнейшем письма используются для работы с детьми в группе, а также периодически выставляются для всех родителей как наглядная агитация.</w:t>
      </w:r>
    </w:p>
    <w:p w:rsidR="00B9580D" w:rsidRPr="0003545F" w:rsidRDefault="00B9580D" w:rsidP="00E70C40">
      <w:pPr>
        <w:pStyle w:val="1b"/>
      </w:pPr>
      <w:r w:rsidRPr="0003545F">
        <w:t>Созданная эмоционально-нравственная атмосфера в детском</w:t>
      </w:r>
      <w:r w:rsidR="008C1C55">
        <w:t xml:space="preserve"> </w:t>
      </w:r>
      <w:r w:rsidRPr="0003545F">
        <w:t>саду и семье способствовала познавательному, нравственному, творческому развитию дошкольников. Отмечается желание детей принимать участие в выставках и конкурсах. Обогатился словарь детей. Дошкольники стали добрее, вежливее, сплоченнее как коллектив, микроклимат в группе и семьях заметно улучшился. Отношения детей, педагогов и родителей приобрели доверительный характер. Возрос авторитет воспитателей в глазах детей и родителей. Дошкольники начали проявлять больше уважения, внимания и заботы к родным, гордиться историей своей семьи. Между родителями укрепились дружеские отношения, основанные на взаимопонимании и сотрудничестве.</w:t>
      </w:r>
    </w:p>
    <w:p w:rsidR="00B9580D" w:rsidRDefault="00B9580D" w:rsidP="00E70C40">
      <w:pPr>
        <w:pStyle w:val="1b"/>
      </w:pPr>
      <w:r w:rsidRPr="0003545F">
        <w:t>Подводя итог, отметим, что процесс налаживания взаимоотношений детского сада с семьями воспитанников подводит родителей к пониманию того, что совместные усилия нужны, прежде всего, детям для полноценного, гармоничного развития. Совместная проектная деятельность способствует проявлению в семье общих интересов, дел. Общение родителей с детьми наполняется познавательным содержанием и развивает детей в духовно-нравственном отношении.</w:t>
      </w:r>
    </w:p>
    <w:p w:rsidR="00E70C40" w:rsidRPr="0003545F" w:rsidRDefault="00E70C40" w:rsidP="00E70C40">
      <w:pPr>
        <w:pStyle w:val="1b"/>
      </w:pPr>
    </w:p>
    <w:p w:rsidR="00B9580D" w:rsidRPr="00E70C40" w:rsidRDefault="00B9580D" w:rsidP="00E70C40">
      <w:pPr>
        <w:pStyle w:val="1b"/>
        <w:keepNext/>
        <w:rPr>
          <w:sz w:val="20"/>
          <w:szCs w:val="20"/>
        </w:rPr>
      </w:pPr>
      <w:r w:rsidRPr="00E70C40">
        <w:rPr>
          <w:b/>
          <w:i/>
          <w:sz w:val="20"/>
          <w:szCs w:val="20"/>
        </w:rPr>
        <w:t>Литература</w:t>
      </w:r>
    </w:p>
    <w:p w:rsidR="00B9580D" w:rsidRPr="00E70C40" w:rsidRDefault="00E70C40" w:rsidP="00E70C40">
      <w:pPr>
        <w:pStyle w:val="1b"/>
        <w:rPr>
          <w:sz w:val="20"/>
          <w:szCs w:val="20"/>
        </w:rPr>
      </w:pPr>
      <w:r>
        <w:rPr>
          <w:sz w:val="20"/>
          <w:szCs w:val="20"/>
        </w:rPr>
        <w:t>1. </w:t>
      </w:r>
      <w:r w:rsidR="00B9580D" w:rsidRPr="00E70C40">
        <w:rPr>
          <w:i/>
          <w:sz w:val="20"/>
          <w:szCs w:val="20"/>
        </w:rPr>
        <w:t>Грибовская А.А.</w:t>
      </w:r>
      <w:r w:rsidR="00B9580D" w:rsidRPr="00E70C40">
        <w:rPr>
          <w:sz w:val="20"/>
          <w:szCs w:val="20"/>
        </w:rPr>
        <w:t xml:space="preserve"> Народное искусство и детское творчество. – 2-е изд. – М., 2006.</w:t>
      </w:r>
    </w:p>
    <w:p w:rsidR="00B9580D" w:rsidRPr="00E70C40" w:rsidRDefault="00E70C40" w:rsidP="00E70C40">
      <w:pPr>
        <w:pStyle w:val="1b"/>
        <w:rPr>
          <w:sz w:val="20"/>
          <w:szCs w:val="20"/>
        </w:rPr>
      </w:pPr>
      <w:r>
        <w:rPr>
          <w:sz w:val="20"/>
          <w:szCs w:val="20"/>
        </w:rPr>
        <w:lastRenderedPageBreak/>
        <w:t>2. </w:t>
      </w:r>
      <w:r w:rsidR="00B9580D" w:rsidRPr="00E70C40">
        <w:rPr>
          <w:i/>
          <w:sz w:val="20"/>
          <w:szCs w:val="20"/>
        </w:rPr>
        <w:t>Скоролупова</w:t>
      </w:r>
      <w:r>
        <w:rPr>
          <w:i/>
          <w:sz w:val="20"/>
          <w:szCs w:val="20"/>
        </w:rPr>
        <w:t xml:space="preserve"> </w:t>
      </w:r>
      <w:r w:rsidR="00B9580D" w:rsidRPr="00E70C40">
        <w:rPr>
          <w:i/>
          <w:sz w:val="20"/>
          <w:szCs w:val="20"/>
        </w:rPr>
        <w:t>О.А.</w:t>
      </w:r>
      <w:r w:rsidR="00B9580D" w:rsidRPr="00E70C40">
        <w:rPr>
          <w:sz w:val="20"/>
          <w:szCs w:val="20"/>
        </w:rPr>
        <w:t xml:space="preserve"> Знакомство детей старшего дошкольного возраста с русским</w:t>
      </w:r>
      <w:r w:rsidR="008C1C55" w:rsidRPr="00E70C40">
        <w:rPr>
          <w:sz w:val="20"/>
          <w:szCs w:val="20"/>
        </w:rPr>
        <w:t xml:space="preserve"> </w:t>
      </w:r>
      <w:r w:rsidR="00B9580D" w:rsidRPr="00E70C40">
        <w:rPr>
          <w:sz w:val="20"/>
          <w:szCs w:val="20"/>
        </w:rPr>
        <w:t>народным декоративно-прикладным искусством. – М., 2006.</w:t>
      </w:r>
    </w:p>
    <w:p w:rsidR="00B9580D" w:rsidRPr="00E70C40" w:rsidRDefault="00E70C40" w:rsidP="00E70C40">
      <w:pPr>
        <w:pStyle w:val="1b"/>
        <w:rPr>
          <w:sz w:val="20"/>
          <w:szCs w:val="20"/>
        </w:rPr>
      </w:pPr>
      <w:r>
        <w:rPr>
          <w:sz w:val="20"/>
          <w:szCs w:val="20"/>
        </w:rPr>
        <w:t>3. </w:t>
      </w:r>
      <w:r w:rsidR="00B9580D" w:rsidRPr="00E70C40">
        <w:rPr>
          <w:i/>
          <w:sz w:val="20"/>
          <w:szCs w:val="20"/>
        </w:rPr>
        <w:t>Киселева Л.С.</w:t>
      </w:r>
      <w:r w:rsidRPr="00E70C40">
        <w:rPr>
          <w:sz w:val="20"/>
          <w:szCs w:val="20"/>
        </w:rPr>
        <w:t>,</w:t>
      </w:r>
      <w:r w:rsidRPr="00E70C40">
        <w:rPr>
          <w:i/>
          <w:sz w:val="20"/>
          <w:szCs w:val="20"/>
        </w:rPr>
        <w:t xml:space="preserve"> Данилина Т.А.</w:t>
      </w:r>
      <w:r w:rsidRPr="00E70C40">
        <w:rPr>
          <w:sz w:val="20"/>
          <w:szCs w:val="20"/>
        </w:rPr>
        <w:t xml:space="preserve"> </w:t>
      </w:r>
      <w:r w:rsidR="00B9580D" w:rsidRPr="00E70C40">
        <w:rPr>
          <w:sz w:val="20"/>
          <w:szCs w:val="20"/>
        </w:rPr>
        <w:t>Проектный метод в деятельности дошкольного учреждения. – М., 2002.</w:t>
      </w:r>
    </w:p>
    <w:p w:rsidR="00B9580D" w:rsidRPr="00E70C40" w:rsidRDefault="00E70C40" w:rsidP="00E70C40">
      <w:pPr>
        <w:pStyle w:val="1b"/>
        <w:rPr>
          <w:sz w:val="20"/>
          <w:szCs w:val="20"/>
        </w:rPr>
      </w:pPr>
      <w:r>
        <w:rPr>
          <w:sz w:val="20"/>
          <w:szCs w:val="20"/>
        </w:rPr>
        <w:t>4. </w:t>
      </w:r>
      <w:r w:rsidR="00B9580D" w:rsidRPr="00E70C40">
        <w:rPr>
          <w:sz w:val="20"/>
          <w:szCs w:val="20"/>
        </w:rPr>
        <w:t>Федеральный государственный стандарт начального общего образования / под ред. И.А. Сафроновой. – М., 2010.</w:t>
      </w:r>
    </w:p>
    <w:p w:rsidR="00B9580D" w:rsidRPr="00E70C40" w:rsidRDefault="00E727DD" w:rsidP="00E70C40">
      <w:pPr>
        <w:pStyle w:val="1e"/>
        <w:pageBreakBefore/>
      </w:pPr>
      <w:bookmarkStart w:id="82" w:name="_Toc433661958"/>
      <w:r w:rsidRPr="00E70C40">
        <w:lastRenderedPageBreak/>
        <w:t xml:space="preserve">Светлана Владимировна </w:t>
      </w:r>
      <w:r w:rsidR="00B9580D" w:rsidRPr="00E70C40">
        <w:t>Устинова</w:t>
      </w:r>
      <w:bookmarkEnd w:id="82"/>
    </w:p>
    <w:p w:rsidR="00B9580D" w:rsidRPr="0003545F" w:rsidRDefault="00B9580D" w:rsidP="00E70C40">
      <w:pPr>
        <w:pStyle w:val="1f"/>
      </w:pPr>
      <w:r w:rsidRPr="0003545F">
        <w:t>воспитатель БДОУ города Омска</w:t>
      </w:r>
    </w:p>
    <w:p w:rsidR="00B9580D" w:rsidRPr="0003545F" w:rsidRDefault="00B9580D" w:rsidP="00E70C40">
      <w:pPr>
        <w:pStyle w:val="1f"/>
      </w:pPr>
      <w:r w:rsidRPr="0003545F">
        <w:t>«Детский сад № 339 общеразвивающего вида»</w:t>
      </w:r>
    </w:p>
    <w:p w:rsidR="00B9580D" w:rsidRPr="0003545F" w:rsidRDefault="00B9580D" w:rsidP="00E70C40">
      <w:pPr>
        <w:pStyle w:val="1c"/>
      </w:pPr>
      <w:bookmarkStart w:id="83" w:name="_Toc433661959"/>
      <w:r w:rsidRPr="0003545F">
        <w:t xml:space="preserve">Применение метода сказкотерапии </w:t>
      </w:r>
      <w:r w:rsidR="00E70C40">
        <w:br/>
      </w:r>
      <w:r w:rsidRPr="0003545F">
        <w:t xml:space="preserve">в проектной деятельности </w:t>
      </w:r>
      <w:r w:rsidR="00E70C40">
        <w:br/>
      </w:r>
      <w:r w:rsidRPr="0003545F">
        <w:t>дошкольного образовательного учреждения</w:t>
      </w:r>
      <w:r w:rsidR="00E70C40">
        <w:br/>
      </w:r>
      <w:r w:rsidRPr="0003545F">
        <w:t xml:space="preserve">для решения задач духовно-нравственного </w:t>
      </w:r>
      <w:r w:rsidR="00E70C40">
        <w:br/>
      </w:r>
      <w:r w:rsidRPr="0003545F">
        <w:t>воспитания детей</w:t>
      </w:r>
      <w:bookmarkEnd w:id="83"/>
    </w:p>
    <w:p w:rsidR="00B9580D" w:rsidRPr="0003545F" w:rsidRDefault="00B9580D" w:rsidP="00307462">
      <w:pPr>
        <w:pStyle w:val="1b"/>
      </w:pPr>
      <w:r w:rsidRPr="0003545F">
        <w:t>Дошкольное детство – небольшой период в жизни каждого человека. Именно он наиболее благоприятен для нравственного воспитания ребёнка. Но даже в такой, казалось бы, короткий</w:t>
      </w:r>
      <w:r w:rsidR="008C1C55">
        <w:t xml:space="preserve"> </w:t>
      </w:r>
      <w:r w:rsidRPr="0003545F">
        <w:t>отрезок времени</w:t>
      </w:r>
      <w:r w:rsidR="008C1C55">
        <w:t xml:space="preserve"> </w:t>
      </w:r>
      <w:r w:rsidRPr="0003545F">
        <w:t>ребенок приобретает значительно больше, чем за всю последующую жизнь.</w:t>
      </w:r>
      <w:r w:rsidR="008C1C55">
        <w:t xml:space="preserve"> </w:t>
      </w:r>
      <w:r w:rsidRPr="0003545F">
        <w:t>Поэтому</w:t>
      </w:r>
      <w:r w:rsidR="008C1C55">
        <w:t xml:space="preserve"> </w:t>
      </w:r>
      <w:r w:rsidRPr="0003545F">
        <w:t>и педагоги,</w:t>
      </w:r>
      <w:r w:rsidR="008C1C55">
        <w:t xml:space="preserve"> </w:t>
      </w:r>
      <w:r w:rsidRPr="0003545F">
        <w:t>и родители не должны забывать о том, что в нравственном воспитании</w:t>
      </w:r>
      <w:r w:rsidR="008C1C55">
        <w:t xml:space="preserve"> </w:t>
      </w:r>
      <w:r w:rsidRPr="0003545F">
        <w:t>огромную роль играет та атмосфера, в которой живет,</w:t>
      </w:r>
      <w:r w:rsidR="008C1C55">
        <w:t xml:space="preserve"> </w:t>
      </w:r>
      <w:r w:rsidRPr="0003545F">
        <w:t>растет и воспитывается ребенок [1].</w:t>
      </w:r>
    </w:p>
    <w:p w:rsidR="00B9580D" w:rsidRPr="005F6C02" w:rsidRDefault="00B9580D" w:rsidP="00307462">
      <w:pPr>
        <w:pStyle w:val="1b"/>
        <w:rPr>
          <w:spacing w:val="-2"/>
          <w:kern w:val="22"/>
        </w:rPr>
      </w:pPr>
      <w:r w:rsidRPr="005F6C02">
        <w:rPr>
          <w:spacing w:val="-2"/>
          <w:kern w:val="22"/>
        </w:rPr>
        <w:t>Одним из сильных и ненавязчивых педагогических средств</w:t>
      </w:r>
      <w:r w:rsidR="008C1C55" w:rsidRPr="005F6C02">
        <w:rPr>
          <w:spacing w:val="-2"/>
          <w:kern w:val="22"/>
        </w:rPr>
        <w:t xml:space="preserve"> </w:t>
      </w:r>
      <w:r w:rsidRPr="005F6C02">
        <w:rPr>
          <w:spacing w:val="-2"/>
          <w:kern w:val="22"/>
        </w:rPr>
        <w:t>духовно- нравственного воспитания</w:t>
      </w:r>
      <w:r w:rsidR="008C1C55" w:rsidRPr="005F6C02">
        <w:rPr>
          <w:spacing w:val="-2"/>
          <w:kern w:val="22"/>
        </w:rPr>
        <w:t xml:space="preserve"> </w:t>
      </w:r>
      <w:r w:rsidRPr="005F6C02">
        <w:rPr>
          <w:spacing w:val="-2"/>
          <w:kern w:val="22"/>
        </w:rPr>
        <w:t>ребенка дошкольного возраста</w:t>
      </w:r>
      <w:r w:rsidR="008C1C55" w:rsidRPr="005F6C02">
        <w:rPr>
          <w:spacing w:val="-2"/>
          <w:kern w:val="22"/>
        </w:rPr>
        <w:t xml:space="preserve"> </w:t>
      </w:r>
      <w:r w:rsidRPr="005F6C02">
        <w:rPr>
          <w:spacing w:val="-2"/>
          <w:kern w:val="22"/>
        </w:rPr>
        <w:t>является сказка. Именно</w:t>
      </w:r>
      <w:r w:rsidR="008C1C55" w:rsidRPr="005F6C02">
        <w:rPr>
          <w:spacing w:val="-2"/>
          <w:kern w:val="22"/>
        </w:rPr>
        <w:t xml:space="preserve"> </w:t>
      </w:r>
      <w:r w:rsidRPr="005F6C02">
        <w:rPr>
          <w:spacing w:val="-2"/>
          <w:kern w:val="22"/>
        </w:rPr>
        <w:t>через восприятие сказочного мира можно создать необходимые условия для развития у него нравственных качеств. Воспитательная ценность</w:t>
      </w:r>
      <w:r w:rsidR="008C1C55" w:rsidRPr="005F6C02">
        <w:rPr>
          <w:spacing w:val="-2"/>
          <w:kern w:val="22"/>
        </w:rPr>
        <w:t xml:space="preserve"> </w:t>
      </w:r>
      <w:r w:rsidRPr="005F6C02">
        <w:rPr>
          <w:spacing w:val="-2"/>
          <w:kern w:val="22"/>
        </w:rPr>
        <w:t>народных сказок состоит в том, что в них запечатлен образ русского трудового народа: свободолюбие, настойчивость, упорство в достижении цели. Сказки воспитывают не только гордость за свой народ, любовь к Родине, но и</w:t>
      </w:r>
      <w:r w:rsidR="008C1C55" w:rsidRPr="005F6C02">
        <w:rPr>
          <w:spacing w:val="-2"/>
          <w:kern w:val="22"/>
        </w:rPr>
        <w:t xml:space="preserve"> </w:t>
      </w:r>
      <w:r w:rsidRPr="005F6C02">
        <w:rPr>
          <w:spacing w:val="-2"/>
          <w:kern w:val="22"/>
        </w:rPr>
        <w:t>осуждают такие свойства человеческого характера, как лень, жадность, упрямство, трусость, но одобряют трудолюбие, смелость, верность.</w:t>
      </w:r>
      <w:r w:rsidR="008C1C55" w:rsidRPr="005F6C02">
        <w:rPr>
          <w:spacing w:val="-2"/>
          <w:kern w:val="22"/>
        </w:rPr>
        <w:t xml:space="preserve"> </w:t>
      </w:r>
      <w:r w:rsidRPr="005F6C02">
        <w:rPr>
          <w:spacing w:val="-2"/>
          <w:kern w:val="22"/>
        </w:rPr>
        <w:t>Одним словом,</w:t>
      </w:r>
      <w:r w:rsidR="008C1C55" w:rsidRPr="005F6C02">
        <w:rPr>
          <w:spacing w:val="-2"/>
          <w:kern w:val="22"/>
        </w:rPr>
        <w:t xml:space="preserve"> </w:t>
      </w:r>
      <w:r w:rsidRPr="005F6C02">
        <w:rPr>
          <w:spacing w:val="-2"/>
          <w:kern w:val="22"/>
        </w:rPr>
        <w:t>сказка</w:t>
      </w:r>
      <w:r w:rsidR="008C1C55" w:rsidRPr="005F6C02">
        <w:rPr>
          <w:spacing w:val="-2"/>
          <w:kern w:val="22"/>
        </w:rPr>
        <w:t xml:space="preserve"> </w:t>
      </w:r>
      <w:r w:rsidRPr="005F6C02">
        <w:rPr>
          <w:spacing w:val="-2"/>
          <w:kern w:val="22"/>
        </w:rPr>
        <w:t>в жизни каждого человека – это учитель. И хороша она</w:t>
      </w:r>
      <w:r w:rsidR="00BE26FF" w:rsidRPr="005F6C02">
        <w:rPr>
          <w:spacing w:val="-2"/>
          <w:kern w:val="22"/>
        </w:rPr>
        <w:t xml:space="preserve"> </w:t>
      </w:r>
      <w:r w:rsidRPr="005F6C02">
        <w:rPr>
          <w:spacing w:val="-2"/>
          <w:kern w:val="22"/>
        </w:rPr>
        <w:t>тем, что не дает прямых наставлений детям – «Слушайся родителей, уважай старших», «Не уходи из дома без разрешения», но в ее содержании всегда заложен урок, который малыши постепенно воспринимают, многократно возвращаясь к тексту сказки [2].</w:t>
      </w:r>
    </w:p>
    <w:p w:rsidR="00B9580D" w:rsidRPr="0003545F" w:rsidRDefault="00B9580D" w:rsidP="005F6C02">
      <w:pPr>
        <w:pStyle w:val="1b"/>
        <w:spacing w:line="235" w:lineRule="auto"/>
      </w:pPr>
      <w:r w:rsidRPr="0003545F">
        <w:t>В своей работе с детьми я использую этюды и упражнения, игры на выражение отдельных черт характера и эмоций, инсценирование сказочных сюжетов, игры-драматизации, при</w:t>
      </w:r>
      <w:r w:rsidRPr="0003545F">
        <w:lastRenderedPageBreak/>
        <w:t>думывание новых сказок, решение сказочных задач</w:t>
      </w:r>
      <w:r w:rsidR="008C1C55">
        <w:t xml:space="preserve"> </w:t>
      </w:r>
      <w:r w:rsidRPr="0003545F">
        <w:t>и др.</w:t>
      </w:r>
      <w:r w:rsidR="008C1C55">
        <w:t xml:space="preserve"> </w:t>
      </w:r>
      <w:r w:rsidRPr="0003545F">
        <w:t>В группе была создана развивающая среда: опорные схемы, костюмы сказочных персонажей, музыкально-театральный центр, включающий в себя различные виды театров, развивающие и дидактические игры, паззлы по сюжетам сказок,</w:t>
      </w:r>
      <w:r w:rsidR="008C1C55">
        <w:t xml:space="preserve"> </w:t>
      </w:r>
      <w:r w:rsidRPr="0003545F">
        <w:t>музыкальные инструменты, аудиозаписи русских народных сказок</w:t>
      </w:r>
      <w:r w:rsidR="008C1C55">
        <w:t xml:space="preserve"> </w:t>
      </w:r>
      <w:r w:rsidRPr="0003545F">
        <w:t>и т.</w:t>
      </w:r>
      <w:r w:rsidR="00683665">
        <w:t> </w:t>
      </w:r>
      <w:r w:rsidRPr="0003545F">
        <w:t>д.</w:t>
      </w:r>
      <w:r w:rsidR="008C1C55">
        <w:t xml:space="preserve"> </w:t>
      </w:r>
      <w:r w:rsidRPr="0003545F">
        <w:t>Очень интересным методом работы с детьми является сказкотерапия. Сказкотерапия – один из видов здоровьесберегающих технологий. Является инновационным методом в работе с детьми, который позволяет мягко и ненавязчиво воздействовать на ребенка при помощи сказки, решая при этом самые разные задачи духовно-нравственного воспитания. Принципы сказкотер</w:t>
      </w:r>
      <w:r>
        <w:t>а</w:t>
      </w:r>
      <w:r w:rsidRPr="0003545F">
        <w:t>пии заключаются в знакомстве ребенка со своими сильными сторонами, в «расширении» его поля сознания и поведения, в поиске нестандартных, оптимальных выходов из различных ситуаций, обмене жизненным опытом. В этом году наш детский сад активно осуществляет проектную деятельность. В рамках этой деятельности мною был разработан,</w:t>
      </w:r>
      <w:r w:rsidR="008C1C55">
        <w:t xml:space="preserve"> </w:t>
      </w:r>
      <w:r w:rsidRPr="0003545F">
        <w:t>реализован и представлен на педагогическом совете проект по сказкотерапии «Там, на неведомых дорожках». Хочется отметить, что проектная деятельность позволила вовлечь родителей в более тесное сотрудничество по духовно-нравственному воспитанию детей. Для родителей были разработаны консультации, беседы, даны практические советы по использованию метода сказкотерапии в воспитании детей. Родители вместе с детьми приняли участие в подготовке выставки рисунков «Моя любимая сказка».</w:t>
      </w:r>
    </w:p>
    <w:p w:rsidR="00B9580D" w:rsidRPr="0003545F" w:rsidRDefault="00B9580D" w:rsidP="005F6C02">
      <w:pPr>
        <w:pStyle w:val="1b"/>
        <w:spacing w:line="235" w:lineRule="auto"/>
      </w:pPr>
      <w:r w:rsidRPr="0003545F">
        <w:t>Связь между поступком и его следствием делает мораль</w:t>
      </w:r>
      <w:r w:rsidR="008C1C55">
        <w:t xml:space="preserve"> </w:t>
      </w:r>
      <w:r w:rsidRPr="0003545F">
        <w:t>сказки</w:t>
      </w:r>
      <w:r w:rsidR="008C1C55">
        <w:t xml:space="preserve"> </w:t>
      </w:r>
      <w:r w:rsidRPr="0003545F">
        <w:t>близкой и понятной ребенку-дошкольнику.</w:t>
      </w:r>
      <w:r w:rsidR="008C1C55">
        <w:t xml:space="preserve"> </w:t>
      </w:r>
      <w:r w:rsidRPr="0003545F">
        <w:t>Ему</w:t>
      </w:r>
      <w:r w:rsidR="008C1C55">
        <w:t xml:space="preserve"> </w:t>
      </w:r>
      <w:r w:rsidRPr="0003545F">
        <w:t>гораздо легче воспринять идею хорошего и плохого, добра и зла на фактах, на конкретных примерах. Ведь</w:t>
      </w:r>
      <w:r w:rsidR="008C1C55">
        <w:t xml:space="preserve"> </w:t>
      </w:r>
      <w:r w:rsidRPr="0003545F">
        <w:t>ребенок почти всегда сравнивает себя с положительным героем. А значит,</w:t>
      </w:r>
      <w:r w:rsidR="008C1C55">
        <w:t xml:space="preserve"> </w:t>
      </w:r>
      <w:r w:rsidRPr="0003545F">
        <w:t>такие нравственные понятия, как честность, доброта, человеколюбие,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детей [3].</w:t>
      </w:r>
    </w:p>
    <w:p w:rsidR="00B9580D" w:rsidRPr="0003545F" w:rsidRDefault="00B9580D" w:rsidP="005F6C02">
      <w:pPr>
        <w:pStyle w:val="1b"/>
        <w:spacing w:line="235" w:lineRule="auto"/>
      </w:pPr>
      <w:r w:rsidRPr="0003545F">
        <w:t>Таким образом,</w:t>
      </w:r>
      <w:r w:rsidR="008C1C55">
        <w:t xml:space="preserve"> </w:t>
      </w:r>
      <w:r w:rsidRPr="0003545F">
        <w:t>благодаря сказкам у малыша развивается тяга к добру и справедливости, склонность фантазировать и ве</w:t>
      </w:r>
      <w:r w:rsidRPr="0003545F">
        <w:lastRenderedPageBreak/>
        <w:t>рить в чудеса. Помимо тяги к волшебному и необычному, детскому воображению также присуща потребность в подражании взрослым, которые кажутся малышу такими умными и ловкими. Именно в сказке ребенок может реализовать все свои неосознанные желания, победить всех злодеев и оказаться в волшебном мире.</w:t>
      </w:r>
    </w:p>
    <w:p w:rsidR="00B9580D" w:rsidRPr="0003545F" w:rsidRDefault="00B9580D" w:rsidP="00307462">
      <w:pPr>
        <w:pStyle w:val="1b"/>
      </w:pPr>
      <w:r w:rsidRPr="0003545F">
        <w:t>А. И. Герцен когда-то сказал:</w:t>
      </w:r>
      <w:r w:rsidR="008C1C55">
        <w:t xml:space="preserve"> </w:t>
      </w:r>
      <w:r w:rsidRPr="0003545F">
        <w:t>«Кем бы ты ни стал, ученым или артистом, политическим человеком или кем хочешь –</w:t>
      </w:r>
      <w:r w:rsidR="008C1C55">
        <w:t xml:space="preserve"> </w:t>
      </w:r>
      <w:r w:rsidRPr="0003545F">
        <w:t xml:space="preserve">но обязательно ты должен стать человеком, твердо идущим на твердых нравственных основах». Эти слова остаются актуальными и для современного ребенка, и для взрослого человека. </w:t>
      </w:r>
    </w:p>
    <w:p w:rsidR="00307462" w:rsidRDefault="00307462" w:rsidP="00307462">
      <w:pPr>
        <w:pStyle w:val="1b"/>
        <w:rPr>
          <w:b/>
          <w:i/>
          <w:sz w:val="20"/>
          <w:szCs w:val="20"/>
        </w:rPr>
      </w:pPr>
    </w:p>
    <w:p w:rsidR="00B9580D" w:rsidRPr="00307462" w:rsidRDefault="00B9580D" w:rsidP="00307462">
      <w:pPr>
        <w:pStyle w:val="1b"/>
        <w:rPr>
          <w:sz w:val="20"/>
          <w:szCs w:val="20"/>
        </w:rPr>
      </w:pPr>
      <w:r w:rsidRPr="00307462">
        <w:rPr>
          <w:b/>
          <w:i/>
          <w:sz w:val="20"/>
          <w:szCs w:val="20"/>
        </w:rPr>
        <w:t>Литература</w:t>
      </w:r>
    </w:p>
    <w:p w:rsidR="00B9580D" w:rsidRPr="00307462" w:rsidRDefault="00307462" w:rsidP="00307462">
      <w:pPr>
        <w:pStyle w:val="1b"/>
        <w:rPr>
          <w:sz w:val="20"/>
          <w:szCs w:val="20"/>
          <w:lang w:eastAsia="ru-RU"/>
        </w:rPr>
      </w:pPr>
      <w:r>
        <w:rPr>
          <w:sz w:val="20"/>
          <w:szCs w:val="20"/>
          <w:lang w:eastAsia="ru-RU"/>
        </w:rPr>
        <w:t>1. </w:t>
      </w:r>
      <w:r w:rsidR="00B9580D" w:rsidRPr="00307462">
        <w:rPr>
          <w:i/>
          <w:sz w:val="20"/>
          <w:szCs w:val="20"/>
          <w:lang w:eastAsia="ru-RU"/>
        </w:rPr>
        <w:t>Соловейчик С.Л.</w:t>
      </w:r>
      <w:r w:rsidR="00B9580D" w:rsidRPr="00307462">
        <w:rPr>
          <w:sz w:val="20"/>
          <w:szCs w:val="20"/>
          <w:lang w:eastAsia="ru-RU"/>
        </w:rPr>
        <w:t xml:space="preserve"> Нравственное воспитание дошкольников</w:t>
      </w:r>
      <w:r>
        <w:rPr>
          <w:sz w:val="20"/>
          <w:szCs w:val="20"/>
          <w:lang w:eastAsia="ru-RU"/>
        </w:rPr>
        <w:t xml:space="preserve"> </w:t>
      </w:r>
      <w:r w:rsidR="00B9580D" w:rsidRPr="00307462">
        <w:rPr>
          <w:sz w:val="20"/>
          <w:szCs w:val="20"/>
          <w:lang w:eastAsia="ru-RU"/>
        </w:rPr>
        <w:t xml:space="preserve">// Дошкольное воспитание. </w:t>
      </w:r>
      <w:r>
        <w:rPr>
          <w:sz w:val="20"/>
          <w:szCs w:val="20"/>
          <w:lang w:eastAsia="ru-RU"/>
        </w:rPr>
        <w:t xml:space="preserve">– </w:t>
      </w:r>
      <w:r w:rsidR="00B9580D" w:rsidRPr="00307462">
        <w:rPr>
          <w:sz w:val="20"/>
          <w:szCs w:val="20"/>
          <w:lang w:eastAsia="ru-RU"/>
        </w:rPr>
        <w:t xml:space="preserve">2005. </w:t>
      </w:r>
      <w:r>
        <w:rPr>
          <w:sz w:val="20"/>
          <w:szCs w:val="20"/>
          <w:lang w:eastAsia="ru-RU"/>
        </w:rPr>
        <w:t>–</w:t>
      </w:r>
      <w:r w:rsidR="00B9580D" w:rsidRPr="00307462">
        <w:rPr>
          <w:sz w:val="20"/>
          <w:szCs w:val="20"/>
          <w:lang w:eastAsia="ru-RU"/>
        </w:rPr>
        <w:t xml:space="preserve"> № 4. </w:t>
      </w:r>
      <w:r>
        <w:rPr>
          <w:sz w:val="20"/>
          <w:szCs w:val="20"/>
          <w:lang w:eastAsia="ru-RU"/>
        </w:rPr>
        <w:t>–</w:t>
      </w:r>
      <w:r w:rsidR="00B9580D" w:rsidRPr="00307462">
        <w:rPr>
          <w:sz w:val="20"/>
          <w:szCs w:val="20"/>
          <w:lang w:eastAsia="ru-RU"/>
        </w:rPr>
        <w:t xml:space="preserve"> С.14</w:t>
      </w:r>
      <w:r>
        <w:rPr>
          <w:sz w:val="20"/>
          <w:szCs w:val="20"/>
          <w:lang w:eastAsia="ru-RU"/>
        </w:rPr>
        <w:t>–</w:t>
      </w:r>
      <w:r w:rsidR="00B9580D" w:rsidRPr="00307462">
        <w:rPr>
          <w:sz w:val="20"/>
          <w:szCs w:val="20"/>
          <w:lang w:eastAsia="ru-RU"/>
        </w:rPr>
        <w:t>16.</w:t>
      </w:r>
    </w:p>
    <w:p w:rsidR="00B9580D" w:rsidRPr="00307462" w:rsidRDefault="00307462" w:rsidP="00307462">
      <w:pPr>
        <w:pStyle w:val="1b"/>
        <w:rPr>
          <w:sz w:val="20"/>
          <w:szCs w:val="20"/>
        </w:rPr>
      </w:pPr>
      <w:r>
        <w:rPr>
          <w:sz w:val="20"/>
          <w:szCs w:val="20"/>
          <w:lang w:eastAsia="ru-RU"/>
        </w:rPr>
        <w:t>2. </w:t>
      </w:r>
      <w:r w:rsidR="00B9580D" w:rsidRPr="00307462">
        <w:rPr>
          <w:sz w:val="20"/>
          <w:szCs w:val="20"/>
          <w:lang w:eastAsia="ru-RU"/>
        </w:rPr>
        <w:t xml:space="preserve">Нравственное воспитание в детском саду / </w:t>
      </w:r>
      <w:r>
        <w:rPr>
          <w:sz w:val="20"/>
          <w:szCs w:val="20"/>
          <w:lang w:eastAsia="ru-RU"/>
        </w:rPr>
        <w:t>п</w:t>
      </w:r>
      <w:r w:rsidR="00B9580D" w:rsidRPr="00307462">
        <w:rPr>
          <w:sz w:val="20"/>
          <w:szCs w:val="20"/>
          <w:lang w:eastAsia="ru-RU"/>
        </w:rPr>
        <w:t>од ред. В.Г.</w:t>
      </w:r>
      <w:r>
        <w:rPr>
          <w:sz w:val="20"/>
          <w:szCs w:val="20"/>
          <w:lang w:eastAsia="ru-RU"/>
        </w:rPr>
        <w:t> </w:t>
      </w:r>
      <w:r w:rsidR="00B9580D" w:rsidRPr="00307462">
        <w:rPr>
          <w:sz w:val="20"/>
          <w:szCs w:val="20"/>
          <w:lang w:eastAsia="ru-RU"/>
        </w:rPr>
        <w:t xml:space="preserve">Нечаевой. </w:t>
      </w:r>
      <w:r>
        <w:rPr>
          <w:sz w:val="20"/>
          <w:szCs w:val="20"/>
          <w:lang w:eastAsia="ru-RU"/>
        </w:rPr>
        <w:t>–</w:t>
      </w:r>
      <w:r w:rsidR="00B9580D" w:rsidRPr="00307462">
        <w:rPr>
          <w:sz w:val="20"/>
          <w:szCs w:val="20"/>
          <w:lang w:eastAsia="ru-RU"/>
        </w:rPr>
        <w:t xml:space="preserve"> М.: Сфера, 2002. </w:t>
      </w:r>
      <w:r>
        <w:rPr>
          <w:sz w:val="20"/>
          <w:szCs w:val="20"/>
          <w:lang w:eastAsia="ru-RU"/>
        </w:rPr>
        <w:t>–</w:t>
      </w:r>
      <w:r w:rsidR="00B9580D" w:rsidRPr="00307462">
        <w:rPr>
          <w:sz w:val="20"/>
          <w:szCs w:val="20"/>
          <w:lang w:eastAsia="ru-RU"/>
        </w:rPr>
        <w:t xml:space="preserve"> </w:t>
      </w:r>
      <w:r>
        <w:rPr>
          <w:sz w:val="20"/>
          <w:szCs w:val="20"/>
          <w:lang w:eastAsia="ru-RU"/>
        </w:rPr>
        <w:t>С</w:t>
      </w:r>
      <w:r w:rsidR="00B9580D" w:rsidRPr="00307462">
        <w:rPr>
          <w:sz w:val="20"/>
          <w:szCs w:val="20"/>
          <w:lang w:eastAsia="ru-RU"/>
        </w:rPr>
        <w:t>.</w:t>
      </w:r>
      <w:r>
        <w:rPr>
          <w:sz w:val="20"/>
          <w:szCs w:val="20"/>
          <w:lang w:eastAsia="ru-RU"/>
        </w:rPr>
        <w:t> </w:t>
      </w:r>
      <w:r w:rsidR="00B9580D" w:rsidRPr="00307462">
        <w:rPr>
          <w:sz w:val="20"/>
          <w:szCs w:val="20"/>
          <w:lang w:eastAsia="ru-RU"/>
        </w:rPr>
        <w:t>185</w:t>
      </w:r>
      <w:r>
        <w:rPr>
          <w:sz w:val="20"/>
          <w:szCs w:val="20"/>
          <w:lang w:eastAsia="ru-RU"/>
        </w:rPr>
        <w:t>.</w:t>
      </w:r>
    </w:p>
    <w:p w:rsidR="00B9580D" w:rsidRPr="00307462" w:rsidRDefault="00307462" w:rsidP="00307462">
      <w:pPr>
        <w:pStyle w:val="1b"/>
        <w:rPr>
          <w:sz w:val="20"/>
          <w:szCs w:val="20"/>
          <w:lang w:eastAsia="ru-RU"/>
        </w:rPr>
      </w:pPr>
      <w:r>
        <w:rPr>
          <w:sz w:val="20"/>
          <w:szCs w:val="20"/>
          <w:lang w:eastAsia="ru-RU"/>
        </w:rPr>
        <w:t>3. </w:t>
      </w:r>
      <w:r w:rsidR="00B9580D" w:rsidRPr="00307462">
        <w:rPr>
          <w:i/>
          <w:sz w:val="20"/>
          <w:szCs w:val="20"/>
          <w:lang w:eastAsia="ru-RU"/>
        </w:rPr>
        <w:t>Якунина И.В.</w:t>
      </w:r>
      <w:r w:rsidR="00B9580D" w:rsidRPr="00307462">
        <w:rPr>
          <w:sz w:val="20"/>
          <w:szCs w:val="20"/>
          <w:lang w:eastAsia="ru-RU"/>
        </w:rPr>
        <w:t xml:space="preserve"> Духовно-нравственное воспитание подрастающего поколения // Дополнительное образование и воспитание. – 2011. </w:t>
      </w:r>
      <w:r>
        <w:rPr>
          <w:sz w:val="20"/>
          <w:szCs w:val="20"/>
          <w:lang w:eastAsia="ru-RU"/>
        </w:rPr>
        <w:t>–</w:t>
      </w:r>
      <w:r w:rsidR="00B9580D" w:rsidRPr="00307462">
        <w:rPr>
          <w:sz w:val="20"/>
          <w:szCs w:val="20"/>
          <w:lang w:eastAsia="ru-RU"/>
        </w:rPr>
        <w:t xml:space="preserve"> № 1. – С. 19–21.</w:t>
      </w:r>
    </w:p>
    <w:p w:rsidR="00B9580D" w:rsidRPr="0003545F" w:rsidRDefault="00B9580D" w:rsidP="00B9580D">
      <w:pPr>
        <w:pStyle w:val="10"/>
        <w:tabs>
          <w:tab w:val="right" w:pos="9639"/>
        </w:tabs>
        <w:ind w:left="567" w:right="254"/>
        <w:rPr>
          <w:rFonts w:cs="Times New Roman"/>
          <w:szCs w:val="28"/>
        </w:rPr>
      </w:pPr>
    </w:p>
    <w:p w:rsidR="00307462" w:rsidRDefault="00E727DD" w:rsidP="00307462">
      <w:pPr>
        <w:pStyle w:val="1e"/>
        <w:pageBreakBefore/>
      </w:pPr>
      <w:bookmarkStart w:id="84" w:name="_Toc433661960"/>
      <w:r w:rsidRPr="0003545F">
        <w:lastRenderedPageBreak/>
        <w:t xml:space="preserve">Екатерина Викторовна </w:t>
      </w:r>
      <w:r w:rsidR="00B9580D" w:rsidRPr="0003545F">
        <w:t xml:space="preserve">Иванова </w:t>
      </w:r>
      <w:bookmarkEnd w:id="84"/>
    </w:p>
    <w:p w:rsidR="00B9580D" w:rsidRPr="0003545F" w:rsidRDefault="00BF0872" w:rsidP="00307462">
      <w:pPr>
        <w:pStyle w:val="1f"/>
      </w:pPr>
      <w:r w:rsidRPr="00BF0872">
        <w:t>воспитател</w:t>
      </w:r>
      <w:r>
        <w:t>ь</w:t>
      </w:r>
    </w:p>
    <w:p w:rsidR="00307462" w:rsidRDefault="00E727DD" w:rsidP="00307462">
      <w:pPr>
        <w:pStyle w:val="1e"/>
      </w:pPr>
      <w:bookmarkStart w:id="85" w:name="_Toc433661961"/>
      <w:r w:rsidRPr="0003545F">
        <w:t xml:space="preserve">Любовь Николаевна </w:t>
      </w:r>
      <w:r w:rsidR="00B9580D" w:rsidRPr="0003545F">
        <w:t xml:space="preserve">Кардакова </w:t>
      </w:r>
      <w:bookmarkEnd w:id="85"/>
    </w:p>
    <w:p w:rsidR="00B9580D" w:rsidRPr="0003545F" w:rsidRDefault="00BF0872" w:rsidP="00307462">
      <w:pPr>
        <w:pStyle w:val="1f"/>
      </w:pPr>
      <w:r w:rsidRPr="00BF0872">
        <w:t>воспитател</w:t>
      </w:r>
      <w:r>
        <w:t>ь</w:t>
      </w:r>
    </w:p>
    <w:p w:rsidR="00307462" w:rsidRDefault="00E727DD" w:rsidP="00307462">
      <w:pPr>
        <w:pStyle w:val="1e"/>
      </w:pPr>
      <w:bookmarkStart w:id="86" w:name="_Toc433661962"/>
      <w:r w:rsidRPr="0003545F">
        <w:t xml:space="preserve">Наталья Геннадьевна </w:t>
      </w:r>
      <w:r w:rsidR="00B9580D" w:rsidRPr="0003545F">
        <w:t xml:space="preserve">Сидорова </w:t>
      </w:r>
      <w:bookmarkEnd w:id="86"/>
    </w:p>
    <w:p w:rsidR="00B9580D" w:rsidRPr="0003545F" w:rsidRDefault="00BF0872" w:rsidP="00307462">
      <w:pPr>
        <w:pStyle w:val="1f"/>
      </w:pPr>
      <w:r w:rsidRPr="00BF0872">
        <w:t>педагог-психолог</w:t>
      </w:r>
    </w:p>
    <w:p w:rsidR="00B9580D" w:rsidRDefault="00B9580D" w:rsidP="00307462">
      <w:pPr>
        <w:pStyle w:val="1f"/>
      </w:pPr>
      <w:r w:rsidRPr="0003545F">
        <w:t>БДОУ г.</w:t>
      </w:r>
      <w:r w:rsidR="00307462">
        <w:t> </w:t>
      </w:r>
      <w:r w:rsidRPr="0003545F">
        <w:t>Омска</w:t>
      </w:r>
      <w:r w:rsidR="00307462">
        <w:br/>
      </w:r>
      <w:r w:rsidRPr="0003545F">
        <w:t>«Центр развития ребенка</w:t>
      </w:r>
      <w:r w:rsidR="00307462">
        <w:t xml:space="preserve"> – </w:t>
      </w:r>
      <w:r w:rsidRPr="0003545F">
        <w:t>детский сад №</w:t>
      </w:r>
      <w:r w:rsidR="00307462">
        <w:t> </w:t>
      </w:r>
      <w:r w:rsidRPr="0003545F">
        <w:t xml:space="preserve">356» </w:t>
      </w:r>
    </w:p>
    <w:p w:rsidR="00B9580D" w:rsidRPr="0003545F" w:rsidRDefault="00B9580D" w:rsidP="00307462">
      <w:pPr>
        <w:pStyle w:val="1c"/>
      </w:pPr>
      <w:bookmarkStart w:id="87" w:name="_Toc433661963"/>
      <w:r w:rsidRPr="0003545F">
        <w:t xml:space="preserve">Педагогическая поддержка родителей </w:t>
      </w:r>
      <w:r w:rsidR="00307462">
        <w:br/>
      </w:r>
      <w:r w:rsidRPr="0003545F">
        <w:t xml:space="preserve">в вопросах нравственного воспитания ребенка </w:t>
      </w:r>
      <w:r w:rsidR="00307462">
        <w:br/>
      </w:r>
      <w:r w:rsidRPr="0003545F">
        <w:t>младшего дошкольного возраста</w:t>
      </w:r>
      <w:bookmarkEnd w:id="87"/>
    </w:p>
    <w:p w:rsidR="00B9580D" w:rsidRPr="0003545F" w:rsidRDefault="00B9580D" w:rsidP="00307462">
      <w:pPr>
        <w:pStyle w:val="1b"/>
      </w:pPr>
      <w:r w:rsidRPr="0003545F">
        <w:t>Каждая семья мечтает, чтобы её малыш рос здоровым и счастливым, жизнерадостным и общительным. Можно выделить много качеств, которые составляют образ именно счастливого ребенка. Счастливый ребенок уверен в себе, он легко и с удовольствием, открыто и доверчиво общается с людьми – взрослыми и детьми. Он оптимистичен, любознателен. «Но воспитать такого ребенка можно, если и родители, и воспитатели проникнутся глубоким уважением к личности малыша и научат его очень важному: чувству собственного достоинства и умению жить среди людей» [2,</w:t>
      </w:r>
      <w:r w:rsidR="00307462">
        <w:t xml:space="preserve"> </w:t>
      </w:r>
      <w:r w:rsidRPr="0003545F">
        <w:t>с</w:t>
      </w:r>
      <w:r w:rsidR="00307462">
        <w:t>.</w:t>
      </w:r>
      <w:r w:rsidRPr="0003545F">
        <w:t xml:space="preserve"> 110–111]. </w:t>
      </w:r>
    </w:p>
    <w:p w:rsidR="00B9580D" w:rsidRPr="0003545F" w:rsidRDefault="00B9580D" w:rsidP="00307462">
      <w:pPr>
        <w:pStyle w:val="1b"/>
      </w:pPr>
      <w:r w:rsidRPr="0003545F">
        <w:t>Работая продолжительное время в дошкольном учреждении, мы последнее время сталкиваемся с очень серьезной проблемой отношения некоторых родителей к другим участникам педагогического процесса – именно родителям порой бывает сложно «жить среди людей». А ребенок учится тому, что видит он в своем дому, – родители пример ему.</w:t>
      </w:r>
    </w:p>
    <w:p w:rsidR="00B9580D" w:rsidRPr="0003545F" w:rsidRDefault="00B9580D" w:rsidP="00307462">
      <w:pPr>
        <w:pStyle w:val="1b"/>
      </w:pPr>
      <w:r w:rsidRPr="0003545F">
        <w:t xml:space="preserve">Каждый родитель, приводя ребенка в детский сад, естественно, желает, чтобы ребенку уделяли достаточно внимания, помогали безболезненно адаптироваться, чтобы другие дети его не обижали. На этом нормальные и естественные потребности некоторых родителей заканчиваются, а дальше начинается человеческий эгоизм. Большинство родителей требуют кровать не у окна, а в центре спальни, чтобы шкафчик тоже принадлежал только его ребенку, несмотря на то, что в группе может быть </w:t>
      </w:r>
      <w:r w:rsidRPr="0003545F">
        <w:lastRenderedPageBreak/>
        <w:t xml:space="preserve">больше тридцати деток и всем шкафчиков просто может не хватить. Воспитатель обязательно должен «охранять и оберегать ребенка от ненужного общения», «наказывать обидчиков и выводить из группы детей», которые не соответствуют родительским меркам. К сожалению, это реальная действительность. Все хотят добра своим детям, но никто не хочет посмотреть вокруг и, помимо своего ребенка, увидеть других детей, нуждающихся в такой же заботе и ласке педагога, внимании и любви. </w:t>
      </w:r>
    </w:p>
    <w:p w:rsidR="00B9580D" w:rsidRPr="0003545F" w:rsidRDefault="00B9580D" w:rsidP="00307462">
      <w:pPr>
        <w:pStyle w:val="1b"/>
      </w:pPr>
      <w:r w:rsidRPr="0003545F">
        <w:t>Очень сложно сформировать добрые, человеческие отношения в коллективе родителей и детей, если у многих родителей наблюдается личностная незрелость, которая прослеживается в нежелании сотрудничать с другими участниками педагогического процесса, понять, принять, по необходимости, их сторону, проявить сочувствие. Дети таких родителей часто не умеют общаться, принять игровые правила, уступить, ребята их отвергают. Противоречие заключается в том, что всю работу по развитию у дошкольников нравственных качеств, необходимых для того, чтобы ребенок просто был счастливым человеком, нужно проводить вместе с родителями, а родители к этому не готовы, одни из-за личностной незрелости, другие родители просто не знают, с чего начать, как заниматься вопросом нравственного воспитания.</w:t>
      </w:r>
      <w:r w:rsidR="008C1C55">
        <w:t xml:space="preserve"> </w:t>
      </w:r>
    </w:p>
    <w:p w:rsidR="00B9580D" w:rsidRPr="0003545F" w:rsidRDefault="00B9580D" w:rsidP="00307462">
      <w:pPr>
        <w:pStyle w:val="1b"/>
      </w:pPr>
      <w:r w:rsidRPr="0003545F">
        <w:t xml:space="preserve">Следовательно, для того чтобы совместно с родителями решать вопросы нравственного воспитания, необходимо помочь самим родителям определить направление, по которому необходимо двигаться и в своем саморазвитии, и при взаимодействии с детьми. </w:t>
      </w:r>
    </w:p>
    <w:p w:rsidR="00B9580D" w:rsidRPr="0003545F" w:rsidRDefault="00B9580D" w:rsidP="00307462">
      <w:pPr>
        <w:pStyle w:val="1b"/>
      </w:pPr>
      <w:r w:rsidRPr="0003545F">
        <w:t xml:space="preserve">Поэтому целью нашей работы с родителями является создание условий для осознания родителями необходимости саморазвития, самовоспитания через повышение их психолого-педагогической культуры в вопросах воспитания нравственных качеств у детей. Таким образом, мы создаем условия для осознания родителями собственных жизненных идеалов, ценностей, даем возможность остановиться от вечного бега за материальными ценностями и заглянуть внутрь себя, увидеть свою душу, увидеть прекрасное в других людях, которые находятся рядом. Мы считаем, что это очень важная работа, она поможет </w:t>
      </w:r>
      <w:r w:rsidRPr="0003545F">
        <w:lastRenderedPageBreak/>
        <w:t xml:space="preserve">понять родителям, что такое гуманность, которая и является стержнем и показателем нравственной воспитанности человека, показывая характер его отношения к людям, к природе к самому себе. Это отношение выражается в сочувствии, сопереживании, отзывчивости, эмпатии, проявлении доброты, т.е. совершении добрых поступков. </w:t>
      </w:r>
    </w:p>
    <w:p w:rsidR="00B9580D" w:rsidRPr="0003545F" w:rsidRDefault="00B9580D" w:rsidP="00307462">
      <w:pPr>
        <w:pStyle w:val="1b"/>
      </w:pPr>
      <w:r w:rsidRPr="0003545F">
        <w:t>Для реализации данной цели мы разработали и проводим цикл</w:t>
      </w:r>
      <w:r w:rsidR="008C1C55">
        <w:t xml:space="preserve"> </w:t>
      </w:r>
      <w:r w:rsidRPr="0003545F">
        <w:t xml:space="preserve">занятий для родителей «Тропинка добра», которые посвящены проблеме нравственного воспитания детей младшего и среднего дошкольного возраста. </w:t>
      </w:r>
    </w:p>
    <w:p w:rsidR="00B9580D" w:rsidRPr="0003545F" w:rsidRDefault="00B9580D" w:rsidP="00307462">
      <w:pPr>
        <w:pStyle w:val="1b"/>
      </w:pPr>
      <w:r w:rsidRPr="0003545F">
        <w:t>На первом занятии мы предлагаем дискуссию на тему «Что такое нравственные качества и нравственные чувства?» Вместе с участниками разбираем,</w:t>
      </w:r>
      <w:r w:rsidR="008C1C55">
        <w:t xml:space="preserve"> </w:t>
      </w:r>
      <w:r w:rsidRPr="0003545F">
        <w:t xml:space="preserve">что такое нравственные чувства: сочувствие, чувство доверия и расположения к людям, чувство товарищества, дружбы, любовь, чувство национальной гордости, говорим о нравственных качествах: человеколюбии, вежливости, бескорыстии, терпимости, тактичности, трудолюбии, верности, бережном отношении к природе, способности чувствовать, понимать, творить добро, распознавать зло. </w:t>
      </w:r>
    </w:p>
    <w:p w:rsidR="00B9580D" w:rsidRPr="005F6C02" w:rsidRDefault="00B9580D" w:rsidP="00307462">
      <w:pPr>
        <w:pStyle w:val="1b"/>
        <w:rPr>
          <w:spacing w:val="-2"/>
          <w:kern w:val="22"/>
        </w:rPr>
      </w:pPr>
      <w:r w:rsidRPr="005F6C02">
        <w:rPr>
          <w:spacing w:val="-2"/>
          <w:kern w:val="22"/>
        </w:rPr>
        <w:t xml:space="preserve">С трудом эти простые вещи воспринимают конфликтные родители, потому что приходится признать, что вокруг них находятся такие же люди, требующие достойного к себе уважения. </w:t>
      </w:r>
    </w:p>
    <w:p w:rsidR="00B9580D" w:rsidRPr="0003545F" w:rsidRDefault="00B9580D" w:rsidP="00307462">
      <w:pPr>
        <w:pStyle w:val="1b"/>
      </w:pPr>
      <w:r w:rsidRPr="0003545F">
        <w:t>Главный вопрос, который волнует родителей: а справится ли ребенок с миром, полным агрессии, если воспитывать в нем все перечисленные качества. В этом вопросе мы ссылаемся на замечательного православного психолога Т.Л. Шишову. Татьяна Львовна пишет, как ребенок может научиться давать отпор своим обидчикам, а именно, благодаря развитию чувства сострадания и жалости. «Невозможно бояться тех, кого ты жалеешь. Ведь для того чтобы пожалеть, надо почувствовать себя очень сильным. Именно поэтому Христос жалел всех, даже тех, кто Его распял. Он был духовно самым сильным Человеком на Земле» [3, с</w:t>
      </w:r>
      <w:r w:rsidR="00307462">
        <w:t>.</w:t>
      </w:r>
      <w:r w:rsidRPr="0003545F">
        <w:t xml:space="preserve"> 42</w:t>
      </w:r>
      <w:r w:rsidR="00307462">
        <w:t>–</w:t>
      </w:r>
      <w:r w:rsidRPr="0003545F">
        <w:t>43]</w:t>
      </w:r>
      <w:r w:rsidR="00307462">
        <w:t>.</w:t>
      </w:r>
    </w:p>
    <w:p w:rsidR="00B9580D" w:rsidRPr="0003545F" w:rsidRDefault="00B9580D" w:rsidP="00307462">
      <w:pPr>
        <w:pStyle w:val="1b"/>
      </w:pPr>
      <w:r w:rsidRPr="0003545F">
        <w:t>Также мы говорим о статусе ребенка в группе, который определяется развитием его нравственности.</w:t>
      </w:r>
      <w:r w:rsidR="008C1C55">
        <w:t xml:space="preserve"> </w:t>
      </w:r>
      <w:r w:rsidRPr="0003545F">
        <w:t>Как считает Т.Д.</w:t>
      </w:r>
      <w:r w:rsidR="00307462">
        <w:t> </w:t>
      </w:r>
      <w:r w:rsidRPr="0003545F">
        <w:t>Марцинковская, наиболее важные качества, отличающие популярных</w:t>
      </w:r>
      <w:r w:rsidR="008C1C55">
        <w:t xml:space="preserve"> </w:t>
      </w:r>
      <w:r w:rsidRPr="0003545F">
        <w:t xml:space="preserve">детей от непопулярных, от тех, кого отвергают </w:t>
      </w:r>
      <w:r w:rsidRPr="0003545F">
        <w:lastRenderedPageBreak/>
        <w:t>сверстники, кто в общении пытается доказать свое превосходство, защищая свое Я, – не интеллект, не организаторские способности, а те качества, которые обычно называют нравственными: доброта, отзывчивость, способность помочь и уступить [4, с</w:t>
      </w:r>
      <w:r w:rsidR="00307462">
        <w:t>.</w:t>
      </w:r>
      <w:r w:rsidRPr="0003545F">
        <w:t xml:space="preserve"> 6–7]</w:t>
      </w:r>
      <w:r w:rsidR="00307462">
        <w:t>.</w:t>
      </w:r>
      <w:r w:rsidR="008C1C55">
        <w:t xml:space="preserve"> </w:t>
      </w:r>
    </w:p>
    <w:p w:rsidR="00B9580D" w:rsidRPr="0003545F" w:rsidRDefault="00B9580D" w:rsidP="00307462">
      <w:pPr>
        <w:pStyle w:val="1b"/>
      </w:pPr>
      <w:r w:rsidRPr="0003545F">
        <w:t>Еще нам очень важно показать родителям механизм нравственного воспитания, где у ребенка должно сформироваться собственное отношение к качеству и осознанная реализация его в поведении. И это процесс весьма длительный, на который уходят долгие годы, и если пропустить дошкольное детство, ничего не вкладывая в ребенка, то можно полностью «потерять человека». Самое главное, что необходимо осознать родителям, – это то, что положительный поступок ребенка должен подкрепляться их поощрением, а это вызовет у ребенка положительные чувства. А то, что подкрепляется чувством, становится личностно-значимым для человека. Ребенок со временем начнет жалеть маму не потому, что она его похвалит, а потому, что он действительно ей сочувствует, и тогда нравственные качества начинают регулировать поведение ребенка.</w:t>
      </w:r>
    </w:p>
    <w:p w:rsidR="00B9580D" w:rsidRPr="0003545F" w:rsidRDefault="00B9580D" w:rsidP="00307462">
      <w:pPr>
        <w:pStyle w:val="1b"/>
      </w:pPr>
      <w:r w:rsidRPr="0003545F">
        <w:t xml:space="preserve">Данное занятие помогает нам доказать родителям, что именно нравственные качества личности и нравственные чувства – это основа, без которой человек не сможет нормально развиваться и существовать в обществе людей. </w:t>
      </w:r>
    </w:p>
    <w:p w:rsidR="00B9580D" w:rsidRPr="0003545F" w:rsidRDefault="00B9580D" w:rsidP="00307462">
      <w:pPr>
        <w:pStyle w:val="1b"/>
      </w:pPr>
      <w:r w:rsidRPr="0003545F">
        <w:t xml:space="preserve">Следующее занятие посвящено особенностям возраста младших дошкольников. За круглым столом мы разбираем, что у ребенка данного возраста формируется, с одной стороны, представление о самом себе, которое начинает регулировать его поведение, а с другой – представление об окружающем его мире и тех правилах, которые действуют в нем. «Механизм освоения правил действует на образе Я-ребенка. Ребенок должен оценивать себя как человека, принимаемого другими людьми. Именно в этом возрасте ребенок как никогда нуждается в поддержке и одобрении. И именно в этом возрасте ребенок подражает взрослым, стремится соответствовать требованиям взрослых и действовать по предлагаемым правилам» [1, </w:t>
      </w:r>
      <w:r w:rsidR="00307462">
        <w:t>с. </w:t>
      </w:r>
      <w:r w:rsidRPr="0003545F">
        <w:t>39–40]. И только от нас зависит,</w:t>
      </w:r>
      <w:r w:rsidR="008C1C55">
        <w:t xml:space="preserve"> </w:t>
      </w:r>
      <w:r w:rsidRPr="0003545F">
        <w:t>в каком образе мы предстанем перед ребенком и какие правила ему предложим. К сожалению, если мы предло</w:t>
      </w:r>
      <w:r w:rsidRPr="0003545F">
        <w:lastRenderedPageBreak/>
        <w:t>жим ему плохие правила, он все примет как должное. Поэтому вместе с родителями мы вырабатываем инструкции, от которых нужно отталкиваться в воспитании нравственных качеств у ребенка младшего дошкольного возраста.</w:t>
      </w:r>
    </w:p>
    <w:p w:rsidR="00B9580D" w:rsidRPr="0003545F" w:rsidRDefault="00B9580D" w:rsidP="00307462">
      <w:pPr>
        <w:pStyle w:val="1b"/>
      </w:pPr>
      <w:r w:rsidRPr="0003545F">
        <w:t>Одно из занятий мы отводим для обучения методам и приемам нравственного воспитания детей. Для дошкольного детства – это в первую очередь игра. Для родителей мы собрали картотеку коммуникативных игр в соответствии с возрастом детей. Интересным нам показался подход к нравственному воспитанию детей</w:t>
      </w:r>
      <w:r w:rsidR="008C1C55">
        <w:t xml:space="preserve"> </w:t>
      </w:r>
      <w:r w:rsidRPr="0003545F">
        <w:t>через невербальную коммуникацию Е. Смирновой и В. Холмогоровой. «Содержание этих игр направлено на привлечение внимания к партнеру, его внешности, настроению, действиям, поступкам, главный метод – непосредственное взаимодействие. Общее правило игр – общение без слов» [5</w:t>
      </w:r>
      <w:r w:rsidR="00307462">
        <w:t xml:space="preserve">, </w:t>
      </w:r>
      <w:r w:rsidRPr="0003545F">
        <w:t>с</w:t>
      </w:r>
      <w:r w:rsidR="00307462">
        <w:t xml:space="preserve">. </w:t>
      </w:r>
      <w:r w:rsidRPr="0003545F">
        <w:t xml:space="preserve">74–75]. Педагог предлагает детям интересную сказочную историю, а затем просит помочь детей разыграть ее. </w:t>
      </w:r>
    </w:p>
    <w:p w:rsidR="00B9580D" w:rsidRPr="0003545F" w:rsidRDefault="00B9580D" w:rsidP="00307462">
      <w:pPr>
        <w:pStyle w:val="1b"/>
      </w:pPr>
      <w:r w:rsidRPr="0003545F">
        <w:t xml:space="preserve">Родители сначала с осторожностью, а затем с интересом играли в эти игры. Им предстояло познакомиться с партнером по игре, передать ему информацию, пожалеть, проявить терпение, и все это без слов. Оказывается, некоторые родители признались, что им очень тяжело проявлять тактильную ласку по отношению к ребенку, а также тяжело принимать комплименты, рукопожатия. В этом и заключается замечательный психокоррекционный эффект нашей работы, когда родители осознают, в чем они сами эмоционально нуждаются, чего им не хватает для полноценного воспитания нравственных качеств в своем ребенке. Замечательный эффект был получен и от чтения с участниками сказок, где герои совершают нравственные поступки. Вместе с родителями мы вспомнили авторов, которых необходимо читать детям младшего дошкольного возраста. Но самое главное </w:t>
      </w:r>
      <w:r w:rsidRPr="0003545F">
        <w:rPr>
          <w:rFonts w:eastAsia="Times New Roman"/>
        </w:rPr>
        <w:t>–</w:t>
      </w:r>
      <w:r w:rsidRPr="0003545F">
        <w:t xml:space="preserve"> нам удалось донести до родителей, что мало прочитать ребенку сказку, нужно обязательно помочь ему эмоционально отреагировать на нее, закрепить положительные эмоции от нравственных поступков героев, показать в сказке самое светлое, доброе и чистое и то, как совсем поступать нельзя, ведь мы должны научить ребенка отличать хорошее от плохого. </w:t>
      </w:r>
    </w:p>
    <w:p w:rsidR="00B9580D" w:rsidRPr="0003545F" w:rsidRDefault="00B9580D" w:rsidP="00307462">
      <w:pPr>
        <w:pStyle w:val="1b"/>
      </w:pPr>
      <w:r w:rsidRPr="0003545F">
        <w:lastRenderedPageBreak/>
        <w:t>Участники согласились с нами, что труд родителя важен и велик, если сам родитель будет упорно заниматься именно своим воспитанием.</w:t>
      </w:r>
    </w:p>
    <w:p w:rsidR="00B9580D" w:rsidRPr="00307462" w:rsidRDefault="00B9580D" w:rsidP="00307462">
      <w:pPr>
        <w:pStyle w:val="1b"/>
        <w:rPr>
          <w:sz w:val="20"/>
          <w:szCs w:val="20"/>
        </w:rPr>
      </w:pPr>
    </w:p>
    <w:p w:rsidR="00B9580D" w:rsidRPr="00307462" w:rsidRDefault="00B9580D" w:rsidP="00307462">
      <w:pPr>
        <w:pStyle w:val="1b"/>
        <w:rPr>
          <w:sz w:val="20"/>
          <w:szCs w:val="20"/>
        </w:rPr>
      </w:pPr>
      <w:r w:rsidRPr="00307462">
        <w:rPr>
          <w:b/>
          <w:i/>
          <w:sz w:val="20"/>
          <w:szCs w:val="20"/>
        </w:rPr>
        <w:t>Литература</w:t>
      </w:r>
    </w:p>
    <w:p w:rsidR="00B9580D" w:rsidRPr="00307462" w:rsidRDefault="00307462" w:rsidP="00307462">
      <w:pPr>
        <w:pStyle w:val="1b"/>
        <w:rPr>
          <w:sz w:val="20"/>
          <w:szCs w:val="20"/>
        </w:rPr>
      </w:pPr>
      <w:r>
        <w:rPr>
          <w:sz w:val="20"/>
          <w:szCs w:val="20"/>
        </w:rPr>
        <w:t>1. </w:t>
      </w:r>
      <w:r w:rsidR="00B9580D" w:rsidRPr="00307462">
        <w:rPr>
          <w:i/>
          <w:sz w:val="20"/>
          <w:szCs w:val="20"/>
        </w:rPr>
        <w:t>Веракса Н.Е., Веракса А.Н.</w:t>
      </w:r>
      <w:r w:rsidR="00B9580D" w:rsidRPr="00307462">
        <w:rPr>
          <w:sz w:val="20"/>
          <w:szCs w:val="20"/>
        </w:rPr>
        <w:t xml:space="preserve"> Развитие ребенка в дошкольном детстве</w:t>
      </w:r>
      <w:r>
        <w:rPr>
          <w:sz w:val="20"/>
          <w:szCs w:val="20"/>
        </w:rPr>
        <w:t>: п</w:t>
      </w:r>
      <w:r w:rsidR="00B9580D" w:rsidRPr="00307462">
        <w:rPr>
          <w:sz w:val="20"/>
          <w:szCs w:val="20"/>
        </w:rPr>
        <w:t xml:space="preserve">особие для педагогов дошкольных учреждений. </w:t>
      </w:r>
      <w:r>
        <w:rPr>
          <w:sz w:val="20"/>
          <w:szCs w:val="20"/>
        </w:rPr>
        <w:t xml:space="preserve">– </w:t>
      </w:r>
      <w:r w:rsidR="00B9580D" w:rsidRPr="00307462">
        <w:rPr>
          <w:sz w:val="20"/>
          <w:szCs w:val="20"/>
        </w:rPr>
        <w:t xml:space="preserve">М.: Мозаика – Синтез, 2006. </w:t>
      </w:r>
    </w:p>
    <w:p w:rsidR="00B9580D" w:rsidRPr="00307462" w:rsidRDefault="00307462" w:rsidP="00307462">
      <w:pPr>
        <w:pStyle w:val="1b"/>
        <w:rPr>
          <w:sz w:val="20"/>
          <w:szCs w:val="20"/>
        </w:rPr>
      </w:pPr>
      <w:r>
        <w:rPr>
          <w:sz w:val="20"/>
          <w:szCs w:val="20"/>
        </w:rPr>
        <w:t>2. </w:t>
      </w:r>
      <w:r w:rsidR="00B9580D" w:rsidRPr="00307462">
        <w:rPr>
          <w:i/>
          <w:sz w:val="20"/>
          <w:szCs w:val="20"/>
        </w:rPr>
        <w:t>Козлова С.А., Куликова Т.А</w:t>
      </w:r>
      <w:r>
        <w:rPr>
          <w:i/>
          <w:sz w:val="20"/>
          <w:szCs w:val="20"/>
        </w:rPr>
        <w:t>.</w:t>
      </w:r>
      <w:r w:rsidR="00B9580D" w:rsidRPr="00307462">
        <w:rPr>
          <w:sz w:val="20"/>
          <w:szCs w:val="20"/>
        </w:rPr>
        <w:t xml:space="preserve"> Дошкольная педагогика. – М.: Издательский центр «Академия», 2004.</w:t>
      </w:r>
    </w:p>
    <w:p w:rsidR="00B9580D" w:rsidRPr="00307462" w:rsidRDefault="00307462" w:rsidP="00307462">
      <w:pPr>
        <w:pStyle w:val="1b"/>
        <w:rPr>
          <w:sz w:val="20"/>
          <w:szCs w:val="20"/>
        </w:rPr>
      </w:pPr>
      <w:r>
        <w:rPr>
          <w:sz w:val="20"/>
          <w:szCs w:val="20"/>
        </w:rPr>
        <w:t>3. </w:t>
      </w:r>
      <w:r w:rsidR="00B9580D" w:rsidRPr="00307462">
        <w:rPr>
          <w:i/>
          <w:sz w:val="20"/>
          <w:szCs w:val="20"/>
        </w:rPr>
        <w:t>Шишова Т.Л</w:t>
      </w:r>
      <w:r>
        <w:rPr>
          <w:i/>
          <w:sz w:val="20"/>
          <w:szCs w:val="20"/>
        </w:rPr>
        <w:t>.</w:t>
      </w:r>
      <w:r w:rsidR="008C1C55" w:rsidRPr="00307462">
        <w:rPr>
          <w:sz w:val="20"/>
          <w:szCs w:val="20"/>
        </w:rPr>
        <w:t xml:space="preserve"> </w:t>
      </w:r>
      <w:r w:rsidR="00B9580D" w:rsidRPr="00307462">
        <w:rPr>
          <w:sz w:val="20"/>
          <w:szCs w:val="20"/>
        </w:rPr>
        <w:t xml:space="preserve">Подсказки для родителей. Чтобы ребенок не был трудным. </w:t>
      </w:r>
      <w:r>
        <w:rPr>
          <w:sz w:val="20"/>
          <w:szCs w:val="20"/>
        </w:rPr>
        <w:t xml:space="preserve">– </w:t>
      </w:r>
      <w:r w:rsidR="00B9580D" w:rsidRPr="00307462">
        <w:rPr>
          <w:sz w:val="20"/>
          <w:szCs w:val="20"/>
        </w:rPr>
        <w:t xml:space="preserve">М.: Речь, 2008. </w:t>
      </w:r>
    </w:p>
    <w:p w:rsidR="00B9580D" w:rsidRPr="00307462" w:rsidRDefault="00307462" w:rsidP="00307462">
      <w:pPr>
        <w:pStyle w:val="1b"/>
        <w:rPr>
          <w:sz w:val="20"/>
          <w:szCs w:val="20"/>
        </w:rPr>
      </w:pPr>
      <w:r>
        <w:rPr>
          <w:sz w:val="20"/>
          <w:szCs w:val="20"/>
        </w:rPr>
        <w:t>4. </w:t>
      </w:r>
      <w:r w:rsidRPr="00307462">
        <w:rPr>
          <w:i/>
          <w:sz w:val="20"/>
          <w:szCs w:val="20"/>
        </w:rPr>
        <w:t xml:space="preserve">Сиротюк А. </w:t>
      </w:r>
      <w:r w:rsidR="00B9580D" w:rsidRPr="00307462">
        <w:rPr>
          <w:sz w:val="20"/>
          <w:szCs w:val="20"/>
        </w:rPr>
        <w:t>Как развивать коммуникативные способности</w:t>
      </w:r>
      <w:r>
        <w:rPr>
          <w:sz w:val="20"/>
          <w:szCs w:val="20"/>
        </w:rPr>
        <w:t xml:space="preserve"> // Д</w:t>
      </w:r>
      <w:r w:rsidR="00B9580D" w:rsidRPr="00307462">
        <w:rPr>
          <w:sz w:val="20"/>
          <w:szCs w:val="20"/>
        </w:rPr>
        <w:t xml:space="preserve">ошкольное воспитание. – 2007. </w:t>
      </w:r>
      <w:r>
        <w:rPr>
          <w:sz w:val="20"/>
          <w:szCs w:val="20"/>
        </w:rPr>
        <w:t>–</w:t>
      </w:r>
      <w:r w:rsidR="00B9580D" w:rsidRPr="00307462">
        <w:rPr>
          <w:sz w:val="20"/>
          <w:szCs w:val="20"/>
        </w:rPr>
        <w:t xml:space="preserve"> № 6. – с. 6–9.</w:t>
      </w:r>
    </w:p>
    <w:p w:rsidR="00B9580D" w:rsidRDefault="00307462" w:rsidP="00307462">
      <w:pPr>
        <w:pStyle w:val="1b"/>
        <w:rPr>
          <w:sz w:val="20"/>
          <w:szCs w:val="20"/>
        </w:rPr>
      </w:pPr>
      <w:r>
        <w:rPr>
          <w:sz w:val="20"/>
          <w:szCs w:val="20"/>
        </w:rPr>
        <w:t>5. </w:t>
      </w:r>
      <w:r w:rsidRPr="00307462">
        <w:rPr>
          <w:i/>
          <w:sz w:val="20"/>
          <w:szCs w:val="20"/>
        </w:rPr>
        <w:t>Смиронова Е., Холмогорова В.</w:t>
      </w:r>
      <w:r w:rsidRPr="00307462">
        <w:rPr>
          <w:sz w:val="20"/>
          <w:szCs w:val="20"/>
        </w:rPr>
        <w:t xml:space="preserve"> </w:t>
      </w:r>
      <w:r w:rsidR="00B9580D" w:rsidRPr="00307462">
        <w:rPr>
          <w:sz w:val="20"/>
          <w:szCs w:val="20"/>
        </w:rPr>
        <w:t>Игры, направленные на формирование доброжелательного отношения к сверстникам</w:t>
      </w:r>
      <w:r>
        <w:rPr>
          <w:sz w:val="20"/>
          <w:szCs w:val="20"/>
        </w:rPr>
        <w:t xml:space="preserve"> </w:t>
      </w:r>
      <w:r w:rsidR="00B9580D" w:rsidRPr="00307462">
        <w:rPr>
          <w:sz w:val="20"/>
          <w:szCs w:val="20"/>
        </w:rPr>
        <w:t xml:space="preserve">// Дошкольное воспитание. – 2003. - № 9. – </w:t>
      </w:r>
      <w:r>
        <w:rPr>
          <w:sz w:val="20"/>
          <w:szCs w:val="20"/>
        </w:rPr>
        <w:t>С</w:t>
      </w:r>
      <w:r w:rsidR="00B9580D" w:rsidRPr="00307462">
        <w:rPr>
          <w:sz w:val="20"/>
          <w:szCs w:val="20"/>
        </w:rPr>
        <w:t xml:space="preserve">. 73–76. </w:t>
      </w:r>
    </w:p>
    <w:p w:rsidR="005F6C02" w:rsidRDefault="005F6C02" w:rsidP="00307462">
      <w:pPr>
        <w:pStyle w:val="1b"/>
        <w:rPr>
          <w:sz w:val="20"/>
          <w:szCs w:val="20"/>
        </w:rPr>
      </w:pPr>
    </w:p>
    <w:p w:rsidR="005F6C02" w:rsidRPr="00307462" w:rsidRDefault="005F6C02" w:rsidP="00307462">
      <w:pPr>
        <w:pStyle w:val="1b"/>
        <w:rPr>
          <w:sz w:val="20"/>
          <w:szCs w:val="20"/>
        </w:rPr>
      </w:pPr>
    </w:p>
    <w:p w:rsidR="00B9580D" w:rsidRPr="00307462" w:rsidRDefault="00B9580D" w:rsidP="00307462">
      <w:pPr>
        <w:pStyle w:val="1b"/>
        <w:jc w:val="right"/>
        <w:rPr>
          <w:spacing w:val="40"/>
          <w:kern w:val="22"/>
        </w:rPr>
      </w:pPr>
      <w:r w:rsidRPr="00307462">
        <w:rPr>
          <w:spacing w:val="40"/>
          <w:kern w:val="22"/>
        </w:rPr>
        <w:t>Приложение</w:t>
      </w:r>
    </w:p>
    <w:p w:rsidR="00B9580D" w:rsidRPr="0003545F" w:rsidRDefault="00B9580D" w:rsidP="00B9580D">
      <w:pPr>
        <w:pStyle w:val="10"/>
        <w:ind w:left="567" w:right="254"/>
        <w:jc w:val="right"/>
        <w:rPr>
          <w:rFonts w:cs="Times New Roman"/>
        </w:rPr>
      </w:pPr>
    </w:p>
    <w:p w:rsidR="00B9580D" w:rsidRPr="009A27BC" w:rsidRDefault="00B9580D" w:rsidP="00307462">
      <w:pPr>
        <w:pStyle w:val="1b"/>
        <w:ind w:firstLine="0"/>
        <w:jc w:val="center"/>
        <w:rPr>
          <w:b/>
          <w:sz w:val="21"/>
          <w:szCs w:val="21"/>
        </w:rPr>
      </w:pPr>
      <w:r w:rsidRPr="009A27BC">
        <w:rPr>
          <w:b/>
          <w:sz w:val="21"/>
          <w:szCs w:val="21"/>
        </w:rPr>
        <w:t>Памятка для родителей по формированию</w:t>
      </w:r>
    </w:p>
    <w:p w:rsidR="00B9580D" w:rsidRPr="009A27BC" w:rsidRDefault="00B9580D" w:rsidP="00307462">
      <w:pPr>
        <w:pStyle w:val="1b"/>
        <w:ind w:firstLine="0"/>
        <w:jc w:val="center"/>
        <w:rPr>
          <w:b/>
          <w:sz w:val="21"/>
          <w:szCs w:val="21"/>
        </w:rPr>
      </w:pPr>
      <w:r w:rsidRPr="009A27BC">
        <w:rPr>
          <w:b/>
          <w:sz w:val="21"/>
          <w:szCs w:val="21"/>
        </w:rPr>
        <w:t>положительного «Образа «Я»</w:t>
      </w:r>
    </w:p>
    <w:p w:rsidR="00B9580D" w:rsidRPr="009A27BC" w:rsidRDefault="00307462" w:rsidP="00307462">
      <w:pPr>
        <w:pStyle w:val="1b"/>
        <w:rPr>
          <w:sz w:val="21"/>
          <w:szCs w:val="21"/>
        </w:rPr>
      </w:pPr>
      <w:r w:rsidRPr="009A27BC">
        <w:rPr>
          <w:sz w:val="21"/>
          <w:szCs w:val="21"/>
        </w:rPr>
        <w:t>1. </w:t>
      </w:r>
      <w:r w:rsidR="00B9580D" w:rsidRPr="009A27BC">
        <w:rPr>
          <w:sz w:val="21"/>
          <w:szCs w:val="21"/>
        </w:rPr>
        <w:t>Доброжелательное отношение самих родителей к другим людям и живым существам. Пример родителей – это то, на что опирается ребенок.</w:t>
      </w:r>
    </w:p>
    <w:p w:rsidR="00B9580D" w:rsidRPr="009A27BC" w:rsidRDefault="00307462" w:rsidP="00307462">
      <w:pPr>
        <w:pStyle w:val="1b"/>
        <w:rPr>
          <w:sz w:val="21"/>
          <w:szCs w:val="21"/>
        </w:rPr>
      </w:pPr>
      <w:r w:rsidRPr="009A27BC">
        <w:rPr>
          <w:sz w:val="21"/>
          <w:szCs w:val="21"/>
        </w:rPr>
        <w:t>2. </w:t>
      </w:r>
      <w:r w:rsidR="00B9580D" w:rsidRPr="009A27BC">
        <w:rPr>
          <w:sz w:val="21"/>
          <w:szCs w:val="21"/>
        </w:rPr>
        <w:t xml:space="preserve">Тактильный контакт с ребенком. </w:t>
      </w:r>
    </w:p>
    <w:p w:rsidR="00B9580D" w:rsidRPr="009A27BC" w:rsidRDefault="00307462" w:rsidP="00307462">
      <w:pPr>
        <w:pStyle w:val="1b"/>
        <w:rPr>
          <w:sz w:val="21"/>
          <w:szCs w:val="21"/>
        </w:rPr>
      </w:pPr>
      <w:r w:rsidRPr="009A27BC">
        <w:rPr>
          <w:sz w:val="21"/>
          <w:szCs w:val="21"/>
        </w:rPr>
        <w:t>3. </w:t>
      </w:r>
      <w:r w:rsidR="00B9580D" w:rsidRPr="009A27BC">
        <w:rPr>
          <w:sz w:val="21"/>
          <w:szCs w:val="21"/>
        </w:rPr>
        <w:t>Поощрение, подбадривание, сочувствие.</w:t>
      </w:r>
    </w:p>
    <w:p w:rsidR="00B9580D" w:rsidRPr="009A27BC" w:rsidRDefault="00307462" w:rsidP="00307462">
      <w:pPr>
        <w:pStyle w:val="1b"/>
        <w:rPr>
          <w:sz w:val="21"/>
          <w:szCs w:val="21"/>
        </w:rPr>
      </w:pPr>
      <w:r w:rsidRPr="009A27BC">
        <w:rPr>
          <w:sz w:val="21"/>
          <w:szCs w:val="21"/>
        </w:rPr>
        <w:t>4. </w:t>
      </w:r>
      <w:r w:rsidR="00B9580D" w:rsidRPr="009A27BC">
        <w:rPr>
          <w:sz w:val="21"/>
          <w:szCs w:val="21"/>
        </w:rPr>
        <w:t>Обучение ребенка понимать самые основные эмоции, доступные по возрасту, не стесняться своих эмоциональных проявлений при ребенке, чтобы он учился понимать внутренний мир родителей.</w:t>
      </w:r>
    </w:p>
    <w:p w:rsidR="00B9580D" w:rsidRPr="009A27BC" w:rsidRDefault="00307462" w:rsidP="00307462">
      <w:pPr>
        <w:pStyle w:val="1b"/>
        <w:rPr>
          <w:sz w:val="21"/>
          <w:szCs w:val="21"/>
        </w:rPr>
      </w:pPr>
      <w:r w:rsidRPr="009A27BC">
        <w:rPr>
          <w:sz w:val="21"/>
          <w:szCs w:val="21"/>
        </w:rPr>
        <w:t>5. </w:t>
      </w:r>
      <w:r w:rsidR="00B9580D" w:rsidRPr="009A27BC">
        <w:rPr>
          <w:sz w:val="21"/>
          <w:szCs w:val="21"/>
        </w:rPr>
        <w:t>Для нормального развития ребенка в день ему необходимо 20 «поглаживаний».</w:t>
      </w:r>
    </w:p>
    <w:p w:rsidR="00B9580D" w:rsidRPr="009A27BC" w:rsidRDefault="00307462" w:rsidP="00307462">
      <w:pPr>
        <w:pStyle w:val="1b"/>
        <w:rPr>
          <w:sz w:val="21"/>
          <w:szCs w:val="21"/>
        </w:rPr>
      </w:pPr>
      <w:r w:rsidRPr="009A27BC">
        <w:rPr>
          <w:sz w:val="21"/>
          <w:szCs w:val="21"/>
        </w:rPr>
        <w:t>6. </w:t>
      </w:r>
      <w:r w:rsidR="00B9580D" w:rsidRPr="009A27BC">
        <w:rPr>
          <w:sz w:val="21"/>
          <w:szCs w:val="21"/>
        </w:rPr>
        <w:t>Этические беседы с ребенка по сказкам, рассказам, различным событиям жизни.</w:t>
      </w:r>
    </w:p>
    <w:p w:rsidR="00B9580D" w:rsidRPr="009A27BC" w:rsidRDefault="00307462" w:rsidP="00307462">
      <w:pPr>
        <w:pStyle w:val="1b"/>
        <w:rPr>
          <w:sz w:val="21"/>
          <w:szCs w:val="21"/>
        </w:rPr>
      </w:pPr>
      <w:r w:rsidRPr="009A27BC">
        <w:rPr>
          <w:sz w:val="21"/>
          <w:szCs w:val="21"/>
        </w:rPr>
        <w:t>7. </w:t>
      </w:r>
      <w:r w:rsidR="00B9580D" w:rsidRPr="009A27BC">
        <w:rPr>
          <w:sz w:val="21"/>
          <w:szCs w:val="21"/>
        </w:rPr>
        <w:t>Обсуждение</w:t>
      </w:r>
      <w:r w:rsidR="008C1C55" w:rsidRPr="009A27BC">
        <w:rPr>
          <w:sz w:val="21"/>
          <w:szCs w:val="21"/>
        </w:rPr>
        <w:t xml:space="preserve"> </w:t>
      </w:r>
      <w:r w:rsidR="00B9580D" w:rsidRPr="009A27BC">
        <w:rPr>
          <w:sz w:val="21"/>
          <w:szCs w:val="21"/>
        </w:rPr>
        <w:t>поступков ребенка.</w:t>
      </w:r>
    </w:p>
    <w:p w:rsidR="00B9580D" w:rsidRPr="009A27BC" w:rsidRDefault="00307462" w:rsidP="00307462">
      <w:pPr>
        <w:pStyle w:val="1b"/>
        <w:rPr>
          <w:sz w:val="21"/>
          <w:szCs w:val="21"/>
        </w:rPr>
      </w:pPr>
      <w:r w:rsidRPr="009A27BC">
        <w:rPr>
          <w:sz w:val="21"/>
          <w:szCs w:val="21"/>
        </w:rPr>
        <w:lastRenderedPageBreak/>
        <w:t>8. </w:t>
      </w:r>
      <w:r w:rsidR="00B9580D" w:rsidRPr="009A27BC">
        <w:rPr>
          <w:sz w:val="21"/>
          <w:szCs w:val="21"/>
        </w:rPr>
        <w:t>Развитие у ребенка чувство юмора, ведь оптимистически настроенный человек скорее увидит в окружающей действительности доброе и светлое.</w:t>
      </w:r>
    </w:p>
    <w:p w:rsidR="00B9580D" w:rsidRPr="009A27BC" w:rsidRDefault="00307462" w:rsidP="00307462">
      <w:pPr>
        <w:pStyle w:val="1b"/>
        <w:rPr>
          <w:sz w:val="21"/>
          <w:szCs w:val="21"/>
        </w:rPr>
      </w:pPr>
      <w:r w:rsidRPr="009A27BC">
        <w:rPr>
          <w:sz w:val="21"/>
          <w:szCs w:val="21"/>
        </w:rPr>
        <w:t>9. </w:t>
      </w:r>
      <w:r w:rsidR="00B9580D" w:rsidRPr="009A27BC">
        <w:rPr>
          <w:sz w:val="21"/>
          <w:szCs w:val="21"/>
        </w:rPr>
        <w:t>Поощрение положительных поступков ребенка, чтобы он испытал эмоцию радости и чувство гордости за себя.</w:t>
      </w:r>
    </w:p>
    <w:p w:rsidR="00B9580D" w:rsidRPr="009A27BC" w:rsidRDefault="00307462" w:rsidP="00307462">
      <w:pPr>
        <w:pStyle w:val="1b"/>
        <w:rPr>
          <w:sz w:val="21"/>
          <w:szCs w:val="21"/>
        </w:rPr>
      </w:pPr>
      <w:r w:rsidRPr="009A27BC">
        <w:rPr>
          <w:sz w:val="21"/>
          <w:szCs w:val="21"/>
        </w:rPr>
        <w:t>10. </w:t>
      </w:r>
      <w:r w:rsidR="00B9580D" w:rsidRPr="009A27BC">
        <w:rPr>
          <w:sz w:val="21"/>
          <w:szCs w:val="21"/>
        </w:rPr>
        <w:t>Главные слова для ребенка: «Я горжусь тобой!» Дети всегда ищут одобрение своих родителей, если они в детстве сполна его не получили, то подсознательно, всю жизнь, уже взрослую, стараются его получить.</w:t>
      </w:r>
    </w:p>
    <w:p w:rsidR="00B9580D" w:rsidRPr="009A27BC" w:rsidRDefault="00307462" w:rsidP="00307462">
      <w:pPr>
        <w:pStyle w:val="1b"/>
        <w:rPr>
          <w:sz w:val="21"/>
          <w:szCs w:val="21"/>
        </w:rPr>
      </w:pPr>
      <w:r w:rsidRPr="009A27BC">
        <w:rPr>
          <w:sz w:val="21"/>
          <w:szCs w:val="21"/>
        </w:rPr>
        <w:t>11. </w:t>
      </w:r>
      <w:r w:rsidR="00B9580D" w:rsidRPr="009A27BC">
        <w:rPr>
          <w:sz w:val="21"/>
          <w:szCs w:val="21"/>
        </w:rPr>
        <w:t>Приучение ребенка к труду. «Без привычки к труду дети не обучаются ни письму, ни музыке, ни гимнастике, ни, наконец, тому, что в наибольшей степени составляет добродетель, – способности стыдиться: ибо в этих занятиях обычно к человеку приходит стыдливость», -</w:t>
      </w:r>
      <w:r w:rsidR="008C1C55" w:rsidRPr="009A27BC">
        <w:rPr>
          <w:sz w:val="21"/>
          <w:szCs w:val="21"/>
        </w:rPr>
        <w:t xml:space="preserve"> </w:t>
      </w:r>
      <w:r w:rsidR="00B9580D" w:rsidRPr="009A27BC">
        <w:rPr>
          <w:sz w:val="21"/>
          <w:szCs w:val="21"/>
        </w:rPr>
        <w:t xml:space="preserve">говорил Демокрит. </w:t>
      </w:r>
    </w:p>
    <w:p w:rsidR="00B9580D" w:rsidRPr="009A27BC" w:rsidRDefault="00307462" w:rsidP="00307462">
      <w:pPr>
        <w:pStyle w:val="1b"/>
        <w:rPr>
          <w:sz w:val="21"/>
          <w:szCs w:val="21"/>
        </w:rPr>
      </w:pPr>
      <w:r w:rsidRPr="009A27BC">
        <w:rPr>
          <w:sz w:val="21"/>
          <w:szCs w:val="21"/>
        </w:rPr>
        <w:t>12. </w:t>
      </w:r>
      <w:r w:rsidR="00B9580D" w:rsidRPr="009A27BC">
        <w:rPr>
          <w:sz w:val="21"/>
          <w:szCs w:val="21"/>
        </w:rPr>
        <w:t>И самое главное правило: «Относись к людям так, как хочешь, чтобы относились к тебе».</w:t>
      </w:r>
    </w:p>
    <w:p w:rsidR="00307462" w:rsidRDefault="00B9580D" w:rsidP="00307462">
      <w:pPr>
        <w:pStyle w:val="1e"/>
        <w:pageBreakBefore/>
      </w:pPr>
      <w:bookmarkStart w:id="88" w:name="_Toc433661964"/>
      <w:r w:rsidRPr="0003545F">
        <w:lastRenderedPageBreak/>
        <w:t>Наталья Владимировна</w:t>
      </w:r>
      <w:r w:rsidR="00307462" w:rsidRPr="00307462">
        <w:t xml:space="preserve"> </w:t>
      </w:r>
      <w:r w:rsidR="00307462" w:rsidRPr="0003545F">
        <w:t>Маслова</w:t>
      </w:r>
      <w:bookmarkEnd w:id="88"/>
    </w:p>
    <w:p w:rsidR="00B9580D" w:rsidRPr="0003545F" w:rsidRDefault="00B9580D" w:rsidP="00307462">
      <w:pPr>
        <w:pStyle w:val="1f"/>
      </w:pPr>
      <w:r w:rsidRPr="0003545F">
        <w:t>воспитатель</w:t>
      </w:r>
    </w:p>
    <w:p w:rsidR="00307462" w:rsidRDefault="00B9580D" w:rsidP="00307462">
      <w:pPr>
        <w:pStyle w:val="1e"/>
      </w:pPr>
      <w:bookmarkStart w:id="89" w:name="_Toc433661965"/>
      <w:r w:rsidRPr="0003545F">
        <w:t>Елена Владимировна</w:t>
      </w:r>
      <w:r w:rsidR="00307462" w:rsidRPr="00307462">
        <w:t xml:space="preserve"> </w:t>
      </w:r>
      <w:r w:rsidR="00307462" w:rsidRPr="0003545F">
        <w:t>Кулагина</w:t>
      </w:r>
      <w:bookmarkEnd w:id="89"/>
    </w:p>
    <w:p w:rsidR="00B9580D" w:rsidRPr="0003545F" w:rsidRDefault="00B9580D" w:rsidP="00307462">
      <w:pPr>
        <w:pStyle w:val="1f"/>
      </w:pPr>
      <w:r w:rsidRPr="0003545F">
        <w:t>воспитатель</w:t>
      </w:r>
    </w:p>
    <w:p w:rsidR="00B9580D" w:rsidRPr="0003545F" w:rsidRDefault="00B9580D" w:rsidP="00307462">
      <w:pPr>
        <w:pStyle w:val="1f"/>
      </w:pPr>
      <w:r w:rsidRPr="0003545F">
        <w:t>БДОУ «Центр развития ребёнка – детский сад № 356»</w:t>
      </w:r>
    </w:p>
    <w:p w:rsidR="00B9580D" w:rsidRPr="0003545F" w:rsidRDefault="00B9580D" w:rsidP="00307462">
      <w:pPr>
        <w:pStyle w:val="1c"/>
        <w:rPr>
          <w:rFonts w:ascii="Times New Roman" w:hAnsi="Times New Roman"/>
        </w:rPr>
      </w:pPr>
      <w:bookmarkStart w:id="90" w:name="_Toc433661966"/>
      <w:r w:rsidRPr="0003545F">
        <w:t xml:space="preserve">Формирование нравственных ценностей </w:t>
      </w:r>
      <w:r w:rsidR="00307462">
        <w:br/>
      </w:r>
      <w:r w:rsidRPr="0003545F">
        <w:t>у детей</w:t>
      </w:r>
      <w:r w:rsidR="00307462">
        <w:t xml:space="preserve"> </w:t>
      </w:r>
      <w:r w:rsidRPr="0003545F">
        <w:rPr>
          <w:rFonts w:ascii="Times New Roman" w:hAnsi="Times New Roman"/>
          <w:color w:val="00000A"/>
        </w:rPr>
        <w:t xml:space="preserve">дошкольного возраста </w:t>
      </w:r>
      <w:r w:rsidR="00307462">
        <w:rPr>
          <w:rFonts w:ascii="Times New Roman" w:hAnsi="Times New Roman"/>
          <w:color w:val="00000A"/>
        </w:rPr>
        <w:br/>
      </w:r>
      <w:r w:rsidRPr="0003545F">
        <w:rPr>
          <w:rFonts w:ascii="Times New Roman" w:hAnsi="Times New Roman"/>
          <w:color w:val="00000A"/>
        </w:rPr>
        <w:t xml:space="preserve">посредством приобщения семьи </w:t>
      </w:r>
      <w:r w:rsidR="00307462">
        <w:rPr>
          <w:rFonts w:ascii="Times New Roman" w:hAnsi="Times New Roman"/>
          <w:color w:val="00000A"/>
        </w:rPr>
        <w:br/>
      </w:r>
      <w:r w:rsidRPr="0003545F">
        <w:rPr>
          <w:rFonts w:ascii="Times New Roman" w:hAnsi="Times New Roman"/>
          <w:color w:val="00000A"/>
        </w:rPr>
        <w:t>к истокам русской народной культуры</w:t>
      </w:r>
      <w:bookmarkEnd w:id="90"/>
    </w:p>
    <w:p w:rsidR="00B9580D" w:rsidRPr="0003545F" w:rsidRDefault="00B9580D" w:rsidP="00307462">
      <w:pPr>
        <w:pStyle w:val="1b"/>
      </w:pPr>
      <w:r w:rsidRPr="0003545F">
        <w:t>Выбор нашей темы связан с целью изучить методы, приемы, через которые мы, педагоги, можем воспитать у детей любовь к родному городу, своей малой родине. Все мы знаем, что патриотизм проявляется в чувстве гордости за достижения родной страны, в уважении к историческому прошлому своего народа, бережном отношении к народной памяти, к национально-культурным традициям. Но как всему этому научить детей дошкольного возраста, в какой форме лучше донести до детей эти знания.</w:t>
      </w:r>
    </w:p>
    <w:p w:rsidR="00B9580D" w:rsidRPr="0003545F" w:rsidRDefault="00B9580D" w:rsidP="00307462">
      <w:pPr>
        <w:pStyle w:val="1b"/>
      </w:pPr>
      <w:r w:rsidRPr="0003545F">
        <w:t>Одной из задач педагогов, а также родителей является развитие интереса у детей к русским традициям и промыслам, к национальному фольклору и народным праздникам.</w:t>
      </w:r>
    </w:p>
    <w:p w:rsidR="00B9580D" w:rsidRPr="0003545F" w:rsidRDefault="00B9580D" w:rsidP="00307462">
      <w:pPr>
        <w:pStyle w:val="1b"/>
      </w:pPr>
      <w:r w:rsidRPr="0003545F">
        <w:t>Эту задачу можно решить во всех видах детской деятельности: образовательной, в играх, в труде, в быту, в совместной деятельности</w:t>
      </w:r>
      <w:r w:rsidR="008C1C55">
        <w:t xml:space="preserve"> </w:t>
      </w:r>
      <w:r w:rsidRPr="0003545F">
        <w:t>родителей и воспитателей</w:t>
      </w:r>
      <w:r w:rsidR="008C1C55">
        <w:t xml:space="preserve"> </w:t>
      </w:r>
      <w:r w:rsidRPr="0003545F">
        <w:t>с детьми, музыкальной, изобразительной.</w:t>
      </w:r>
    </w:p>
    <w:p w:rsidR="00B9580D" w:rsidRPr="0003545F" w:rsidRDefault="00B9580D" w:rsidP="00307462">
      <w:pPr>
        <w:pStyle w:val="1b"/>
      </w:pPr>
      <w:r w:rsidRPr="0003545F">
        <w:t>Тематическое планирование способствует эффективному и системному усвоению детьми знаний о своей стране, родном крае, о фольклоре и о национальных</w:t>
      </w:r>
      <w:r w:rsidR="008C1C55">
        <w:t xml:space="preserve"> </w:t>
      </w:r>
      <w:r w:rsidRPr="0003545F">
        <w:t>праздниках</w:t>
      </w:r>
      <w:r w:rsidR="008C1C55">
        <w:t xml:space="preserve"> </w:t>
      </w:r>
      <w:r w:rsidRPr="0003545F">
        <w:t xml:space="preserve">своего народа [1, </w:t>
      </w:r>
      <w:r w:rsidRPr="0003545F">
        <w:rPr>
          <w:lang w:val="en-GB"/>
        </w:rPr>
        <w:t>c</w:t>
      </w:r>
      <w:r w:rsidRPr="0003545F">
        <w:t>.</w:t>
      </w:r>
      <w:r w:rsidR="00307462">
        <w:t> </w:t>
      </w:r>
      <w:r w:rsidRPr="0003545F">
        <w:t>56].</w:t>
      </w:r>
    </w:p>
    <w:p w:rsidR="00B9580D" w:rsidRPr="0003545F" w:rsidRDefault="00B9580D" w:rsidP="00307462">
      <w:pPr>
        <w:pStyle w:val="1b"/>
      </w:pPr>
      <w:r w:rsidRPr="0003545F">
        <w:t>Выбор нашей темы не случаен. Ведь где, если не в русской народной культуре, можно увидеть столько красоты, услышать столько песен, которые пропитаны добротой.</w:t>
      </w:r>
    </w:p>
    <w:p w:rsidR="00B9580D" w:rsidRPr="00307462" w:rsidRDefault="00B9580D" w:rsidP="00307462">
      <w:pPr>
        <w:pStyle w:val="1b"/>
        <w:rPr>
          <w:spacing w:val="-2"/>
          <w:kern w:val="22"/>
        </w:rPr>
      </w:pPr>
      <w:r w:rsidRPr="00307462">
        <w:rPr>
          <w:spacing w:val="-2"/>
          <w:kern w:val="22"/>
        </w:rPr>
        <w:t>Фольклор, народное творчество и праздники</w:t>
      </w:r>
      <w:r w:rsidR="008C1C55" w:rsidRPr="00307462">
        <w:rPr>
          <w:spacing w:val="-2"/>
          <w:kern w:val="22"/>
        </w:rPr>
        <w:t xml:space="preserve"> </w:t>
      </w:r>
      <w:r w:rsidRPr="00307462">
        <w:rPr>
          <w:spacing w:val="-2"/>
          <w:kern w:val="22"/>
        </w:rPr>
        <w:t>дополняют и обогащают гражданско-патриотические чувства дошкольника [3], поэтому мы обратились к истокам русской народной культуры.</w:t>
      </w:r>
    </w:p>
    <w:p w:rsidR="00B9580D" w:rsidRPr="0003545F" w:rsidRDefault="00B9580D" w:rsidP="009A27BC">
      <w:pPr>
        <w:pStyle w:val="1b"/>
        <w:spacing w:line="235" w:lineRule="auto"/>
      </w:pPr>
      <w:r w:rsidRPr="0003545F">
        <w:lastRenderedPageBreak/>
        <w:t>В результате мы пришли к необходимости разработки собственного проекта</w:t>
      </w:r>
      <w:r w:rsidR="008C1C55">
        <w:t xml:space="preserve"> </w:t>
      </w:r>
      <w:r w:rsidRPr="0003545F">
        <w:t>– приобщение к русской народной культуре дошкольников.</w:t>
      </w:r>
    </w:p>
    <w:p w:rsidR="00B9580D" w:rsidRPr="0003545F" w:rsidRDefault="00B9580D" w:rsidP="009A27BC">
      <w:pPr>
        <w:pStyle w:val="1b"/>
        <w:spacing w:line="235" w:lineRule="auto"/>
      </w:pPr>
      <w:r w:rsidRPr="0003545F">
        <w:t xml:space="preserve">Общая цель вывела на постановку следующих задач: </w:t>
      </w:r>
    </w:p>
    <w:p w:rsidR="00B9580D" w:rsidRPr="0003545F" w:rsidRDefault="00307462" w:rsidP="009A27BC">
      <w:pPr>
        <w:pStyle w:val="1b"/>
        <w:spacing w:line="235" w:lineRule="auto"/>
      </w:pPr>
      <w:r>
        <w:t>1. </w:t>
      </w:r>
      <w:r w:rsidR="00B9580D" w:rsidRPr="0003545F">
        <w:t>Формировать у детей социально-нравственные ценности на основе русских народных традиций.</w:t>
      </w:r>
    </w:p>
    <w:p w:rsidR="00B9580D" w:rsidRPr="0003545F" w:rsidRDefault="00307462" w:rsidP="009A27BC">
      <w:pPr>
        <w:pStyle w:val="1b"/>
        <w:spacing w:line="235" w:lineRule="auto"/>
      </w:pPr>
      <w:r>
        <w:t>2. </w:t>
      </w:r>
      <w:r w:rsidR="00B9580D" w:rsidRPr="0003545F">
        <w:t>Формирование понятие «русская</w:t>
      </w:r>
      <w:r w:rsidR="008C1C55">
        <w:t xml:space="preserve"> </w:t>
      </w:r>
      <w:r w:rsidR="00B9580D" w:rsidRPr="0003545F">
        <w:t>традиция».</w:t>
      </w:r>
    </w:p>
    <w:p w:rsidR="00B9580D" w:rsidRPr="0003545F" w:rsidRDefault="00307462" w:rsidP="009A27BC">
      <w:pPr>
        <w:pStyle w:val="1b"/>
        <w:spacing w:line="235" w:lineRule="auto"/>
      </w:pPr>
      <w:r>
        <w:t>3. </w:t>
      </w:r>
      <w:r w:rsidR="00B9580D" w:rsidRPr="0003545F">
        <w:t>Вовлечь родителей через театрально-игровую деятельность для повышения родительской компетенции.</w:t>
      </w:r>
    </w:p>
    <w:p w:rsidR="00B9580D" w:rsidRPr="0003545F" w:rsidRDefault="00B9580D" w:rsidP="009A27BC">
      <w:pPr>
        <w:pStyle w:val="1b"/>
        <w:spacing w:line="235" w:lineRule="auto"/>
      </w:pPr>
      <w:r w:rsidRPr="0003545F">
        <w:t>Средства реализации задач:</w:t>
      </w:r>
    </w:p>
    <w:p w:rsidR="00B9580D" w:rsidRPr="0003545F" w:rsidRDefault="00B9580D" w:rsidP="009A27BC">
      <w:pPr>
        <w:pStyle w:val="1b"/>
        <w:spacing w:line="235" w:lineRule="auto"/>
      </w:pPr>
      <w:r w:rsidRPr="0003545F">
        <w:t>Для того чтобы у детей сформировались представления о русских обычаях, традициях</w:t>
      </w:r>
      <w:r w:rsidR="008C1C55">
        <w:t xml:space="preserve"> </w:t>
      </w:r>
      <w:r w:rsidRPr="0003545F">
        <w:t>мы стали собирать и изготавливать</w:t>
      </w:r>
      <w:r w:rsidR="008C1C55">
        <w:t xml:space="preserve"> </w:t>
      </w:r>
      <w:r w:rsidRPr="0003545F">
        <w:t>своими руками и</w:t>
      </w:r>
      <w:r w:rsidR="008C1C55">
        <w:t xml:space="preserve"> </w:t>
      </w:r>
      <w:r w:rsidRPr="0003545F">
        <w:t>с помощью</w:t>
      </w:r>
      <w:r w:rsidR="008C1C55">
        <w:t xml:space="preserve"> </w:t>
      </w:r>
      <w:r w:rsidRPr="0003545F">
        <w:t xml:space="preserve">родителей </w:t>
      </w:r>
      <w:r w:rsidRPr="0003545F">
        <w:rPr>
          <w:u w:val="single"/>
        </w:rPr>
        <w:t>предметы бытовой утвари</w:t>
      </w:r>
      <w:r w:rsidRPr="0003545F">
        <w:t>: чугунок, горшок, лукошко, решето, самовар, деревянные ложки, родители сделали русскую</w:t>
      </w:r>
      <w:r w:rsidR="008C1C55">
        <w:t xml:space="preserve"> </w:t>
      </w:r>
      <w:r w:rsidRPr="0003545F">
        <w:t>печь. Таким образом, у нас появился мини – музей «Русская изба».</w:t>
      </w:r>
    </w:p>
    <w:p w:rsidR="00B9580D" w:rsidRPr="0003545F" w:rsidRDefault="00B9580D" w:rsidP="009A27BC">
      <w:pPr>
        <w:pStyle w:val="1b"/>
        <w:spacing w:line="235" w:lineRule="auto"/>
      </w:pPr>
      <w:r w:rsidRPr="0003545F">
        <w:t>Мы стремимся приобрести и изготовить русские народные костюмы: сарафан, лапти, рубашка, платки, кокошники.</w:t>
      </w:r>
    </w:p>
    <w:p w:rsidR="00B9580D" w:rsidRPr="0003545F" w:rsidRDefault="00B9580D" w:rsidP="009A27BC">
      <w:pPr>
        <w:pStyle w:val="1b"/>
        <w:spacing w:line="235" w:lineRule="auto"/>
      </w:pPr>
      <w:r w:rsidRPr="0003545F">
        <w:t>Предметы декоративно-прикладного творчества: городецкой, хохломской, дымковской, жостовской росписи, народные игрушки.</w:t>
      </w:r>
    </w:p>
    <w:p w:rsidR="00B9580D" w:rsidRPr="0003545F" w:rsidRDefault="00B9580D" w:rsidP="009A27BC">
      <w:pPr>
        <w:pStyle w:val="1b"/>
        <w:spacing w:line="235" w:lineRule="auto"/>
      </w:pPr>
      <w:r w:rsidRPr="0003545F">
        <w:t>Театр: куклы из ложки, печатный театр, вязаный театр, театр мягкой игрушки, конусный театр, настольный театр, пальчиковый театр, кукольный, костюмы для драматизации, атрибуты, декорации.</w:t>
      </w:r>
    </w:p>
    <w:p w:rsidR="00B9580D" w:rsidRPr="0003545F" w:rsidRDefault="00B9580D" w:rsidP="009A27BC">
      <w:pPr>
        <w:pStyle w:val="1b"/>
        <w:spacing w:line="235" w:lineRule="auto"/>
      </w:pPr>
      <w:r w:rsidRPr="0003545F">
        <w:t>Шумовые и народные инструменты: рубель, ложки, музыкальные ухваты, стиральная доска, трещотки, бубны, погремушки, балалайка, колокольчик.</w:t>
      </w:r>
    </w:p>
    <w:p w:rsidR="00B9580D" w:rsidRPr="005F6C02" w:rsidRDefault="00B9580D" w:rsidP="009A27BC">
      <w:pPr>
        <w:pStyle w:val="1b"/>
        <w:spacing w:line="235" w:lineRule="auto"/>
        <w:rPr>
          <w:spacing w:val="-2"/>
          <w:kern w:val="22"/>
        </w:rPr>
      </w:pPr>
      <w:r w:rsidRPr="005F6C02">
        <w:rPr>
          <w:spacing w:val="-2"/>
          <w:kern w:val="22"/>
        </w:rPr>
        <w:t>Устное народное творчество: потешки, прибаутки, считалки, загадки, скороговорки, наглядное пособие, иллюстрации, дидактический материал, маски, настольные и печатные игры, мягкие и большие игрушки, книги- раскладушки, книги-картинки, фигурки животных, игры на развитие мелкой моторики.</w:t>
      </w:r>
    </w:p>
    <w:p w:rsidR="00B9580D" w:rsidRPr="0003545F" w:rsidRDefault="00B9580D" w:rsidP="009A27BC">
      <w:pPr>
        <w:pStyle w:val="1b"/>
        <w:spacing w:line="235" w:lineRule="auto"/>
        <w:rPr>
          <w:u w:val="single"/>
        </w:rPr>
      </w:pPr>
      <w:r w:rsidRPr="0003545F">
        <w:t>Народно-прикладное</w:t>
      </w:r>
      <w:r w:rsidR="008C1C55">
        <w:t xml:space="preserve"> </w:t>
      </w:r>
      <w:r w:rsidRPr="0003545F">
        <w:t>искусство: игрушки, костюмы, краски, кисти, иллюстрации, дидактический материал, матрешки, наглядный материал.</w:t>
      </w:r>
    </w:p>
    <w:p w:rsidR="00B9580D" w:rsidRPr="0003545F" w:rsidRDefault="00B9580D" w:rsidP="009A27BC">
      <w:pPr>
        <w:pStyle w:val="1b"/>
        <w:spacing w:line="235" w:lineRule="auto"/>
      </w:pPr>
      <w:r w:rsidRPr="0003545F">
        <w:t>Народные игры: подвижные игры; малоподвижные игры, хороводные, настольные игры.</w:t>
      </w:r>
    </w:p>
    <w:p w:rsidR="00B9580D" w:rsidRPr="0003545F" w:rsidRDefault="00B9580D" w:rsidP="009A27BC">
      <w:pPr>
        <w:pStyle w:val="1b"/>
        <w:spacing w:line="235" w:lineRule="auto"/>
      </w:pPr>
      <w:r w:rsidRPr="0003545F">
        <w:lastRenderedPageBreak/>
        <w:t>Музыкальный фольклор: инструменты, аудиозаписи, сказки-шумелки, сказки-подражалки, сказочные герои.</w:t>
      </w:r>
    </w:p>
    <w:p w:rsidR="00B9580D" w:rsidRPr="0003545F" w:rsidRDefault="00B9580D" w:rsidP="009A27BC">
      <w:pPr>
        <w:pStyle w:val="1b"/>
        <w:spacing w:line="235" w:lineRule="auto"/>
      </w:pPr>
      <w:r w:rsidRPr="0003545F">
        <w:t>В проекте «Русская изба» мы планируем собрать как можно больше</w:t>
      </w:r>
      <w:r w:rsidR="008C1C55">
        <w:t xml:space="preserve"> </w:t>
      </w:r>
      <w:r w:rsidRPr="0003545F">
        <w:t>русской утвари, костюмов. Это совместный проект ДЕТИ-РОДИТЕЛИ-ВОСПИТАТЕЛИ. В дальнейшем «Русская изба» будет не только как музей, но и как место для игр с детьми. Здесь мы планируем проводить праздники, посиделки для детей и родителей. Это</w:t>
      </w:r>
      <w:r w:rsidR="008C1C55">
        <w:t xml:space="preserve"> </w:t>
      </w:r>
      <w:r w:rsidRPr="0003545F">
        <w:t>действующий проект.</w:t>
      </w:r>
    </w:p>
    <w:p w:rsidR="00B9580D" w:rsidRPr="0003545F" w:rsidRDefault="00B9580D" w:rsidP="009A27BC">
      <w:pPr>
        <w:pStyle w:val="1b"/>
        <w:spacing w:line="235" w:lineRule="auto"/>
      </w:pPr>
      <w:r w:rsidRPr="0003545F">
        <w:t>2. Приобщение к народным праздникам.</w:t>
      </w:r>
    </w:p>
    <w:p w:rsidR="00B9580D" w:rsidRPr="0003545F" w:rsidRDefault="00B9580D" w:rsidP="009A27BC">
      <w:pPr>
        <w:pStyle w:val="1b"/>
        <w:spacing w:line="235" w:lineRule="auto"/>
      </w:pPr>
      <w:r w:rsidRPr="0003545F">
        <w:t>Цель – формировать у детей первоначальные представления о православных</w:t>
      </w:r>
      <w:r w:rsidR="008C1C55">
        <w:t xml:space="preserve"> </w:t>
      </w:r>
      <w:r w:rsidRPr="0003545F">
        <w:t>праздниках, истории и жизни православных людей.</w:t>
      </w:r>
    </w:p>
    <w:p w:rsidR="00B9580D" w:rsidRPr="0003545F" w:rsidRDefault="00B9580D" w:rsidP="009A27BC">
      <w:pPr>
        <w:pStyle w:val="1b"/>
        <w:spacing w:line="235" w:lineRule="auto"/>
        <w:rPr>
          <w:b/>
        </w:rPr>
      </w:pPr>
      <w:r w:rsidRPr="0003545F">
        <w:t>Задачи:</w:t>
      </w:r>
    </w:p>
    <w:p w:rsidR="00B9580D" w:rsidRPr="0003545F" w:rsidRDefault="00307462" w:rsidP="009A27BC">
      <w:pPr>
        <w:pStyle w:val="1b"/>
        <w:spacing w:line="235" w:lineRule="auto"/>
      </w:pPr>
      <w:r>
        <w:t>• </w:t>
      </w:r>
      <w:r w:rsidR="00B9580D" w:rsidRPr="0003545F">
        <w:t>формировать знания о православной культуре русского народа;</w:t>
      </w:r>
    </w:p>
    <w:p w:rsidR="00B9580D" w:rsidRPr="0003545F" w:rsidRDefault="00307462" w:rsidP="009A27BC">
      <w:pPr>
        <w:pStyle w:val="1b"/>
        <w:spacing w:line="235" w:lineRule="auto"/>
      </w:pPr>
      <w:r>
        <w:t>• </w:t>
      </w:r>
      <w:r w:rsidR="00B9580D" w:rsidRPr="0003545F">
        <w:t>ввести детей в круг основных православных праздников, показать их тесную и органическую связь с народной жизнью, познакомить с традиционным укладом жизни, а также с особенностями подготовки и проведения праздничных дней.</w:t>
      </w:r>
    </w:p>
    <w:p w:rsidR="00B9580D" w:rsidRPr="005F6C02" w:rsidRDefault="00B9580D" w:rsidP="009A27BC">
      <w:pPr>
        <w:pStyle w:val="1b"/>
        <w:spacing w:line="235" w:lineRule="auto"/>
        <w:rPr>
          <w:spacing w:val="-2"/>
          <w:kern w:val="22"/>
        </w:rPr>
      </w:pPr>
      <w:r w:rsidRPr="005F6C02">
        <w:rPr>
          <w:spacing w:val="-2"/>
          <w:kern w:val="22"/>
        </w:rPr>
        <w:t xml:space="preserve">Особую роль в приобщении ребенка к народной культуре играют народные праздники как средство выражения национального характера. 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Крещение, «Защитники Отечества», «Масленица»; весной – «Веснянка», «Наши любимые», «Праздник птиц», «Пасха», «Никто не забыт и ничто не забыто», «Именины березки» (Троица), летом – Яблочный спас [2, </w:t>
      </w:r>
      <w:r w:rsidRPr="005F6C02">
        <w:rPr>
          <w:spacing w:val="-2"/>
          <w:kern w:val="22"/>
          <w:lang w:val="en-GB"/>
        </w:rPr>
        <w:t>c</w:t>
      </w:r>
      <w:r w:rsidRPr="005F6C02">
        <w:rPr>
          <w:spacing w:val="-2"/>
          <w:kern w:val="22"/>
        </w:rPr>
        <w:t>.</w:t>
      </w:r>
      <w:r w:rsidR="00307462" w:rsidRPr="005F6C02">
        <w:rPr>
          <w:spacing w:val="-2"/>
          <w:kern w:val="22"/>
        </w:rPr>
        <w:t> </w:t>
      </w:r>
      <w:r w:rsidRPr="005F6C02">
        <w:rPr>
          <w:spacing w:val="-2"/>
          <w:kern w:val="22"/>
        </w:rPr>
        <w:t>38].</w:t>
      </w:r>
    </w:p>
    <w:p w:rsidR="00B9580D" w:rsidRPr="0003545F" w:rsidRDefault="00B9580D" w:rsidP="009A27BC">
      <w:pPr>
        <w:pStyle w:val="1b"/>
        <w:spacing w:line="235" w:lineRule="auto"/>
      </w:pPr>
      <w:r w:rsidRPr="0003545F">
        <w:t>Дети вместе со взрослыми исследуют особенности каждого народного праздника. Старшие дошкольники устанавливают его взаимосвязь с сезонными изменениями в природе, с трудом предков в прошлом и взрослых в настоящее время, а также с важными датами, событиями в общественной жизни. На праздниках используются все возможные средства эмоционального общения с детьми: музыка, живопись, игры, сказки.</w:t>
      </w:r>
    </w:p>
    <w:p w:rsidR="00B9580D" w:rsidRPr="0003545F" w:rsidRDefault="00B9580D" w:rsidP="009A27BC">
      <w:pPr>
        <w:pStyle w:val="1b"/>
        <w:spacing w:line="235" w:lineRule="auto"/>
      </w:pPr>
      <w:r w:rsidRPr="0003545F">
        <w:t>Праздник всех праздников</w:t>
      </w:r>
      <w:r w:rsidR="008C1C55">
        <w:t xml:space="preserve"> </w:t>
      </w:r>
      <w:r w:rsidRPr="0003545F">
        <w:t>–</w:t>
      </w:r>
      <w:r w:rsidR="008C1C55">
        <w:t xml:space="preserve"> </w:t>
      </w:r>
      <w:r w:rsidRPr="0003545F">
        <w:t xml:space="preserve">«Святая Пасха». При подготовке проводится серия бесед. Дети и родители участвуют в выставке яиц «Пасхальная радость». Праздник производит яркое </w:t>
      </w:r>
      <w:r w:rsidRPr="0003545F">
        <w:lastRenderedPageBreak/>
        <w:t>впечатление как на детей, так и на взрослых, так как полон общей радости и ощущения чуда.</w:t>
      </w:r>
      <w:r w:rsidR="008C1C55">
        <w:t xml:space="preserve"> </w:t>
      </w:r>
      <w:r w:rsidRPr="0003545F">
        <w:t>В начале лета мы празднуем день Святой Троицы. Кругом зелень, веточки красавицы-березки украшают праздничный зал. Много народных примет, загадок, закличек, народных игр узнают дети в этот день.</w:t>
      </w:r>
    </w:p>
    <w:p w:rsidR="00B9580D" w:rsidRPr="005F6C02" w:rsidRDefault="00B9580D" w:rsidP="009A27BC">
      <w:pPr>
        <w:pStyle w:val="1b"/>
        <w:spacing w:line="235" w:lineRule="auto"/>
        <w:rPr>
          <w:spacing w:val="-2"/>
          <w:kern w:val="22"/>
        </w:rPr>
      </w:pPr>
      <w:r w:rsidRPr="005F6C02">
        <w:rPr>
          <w:spacing w:val="-2"/>
          <w:kern w:val="22"/>
        </w:rPr>
        <w:t>Прекрасную идею светлого праздника «День семьи, любви и верности» предложили несколько лет тому назад муромцы в честь своих земляков благоверных и преподобных супругов Петра и Февронии, святых чудотворцев – покровителей семьи. Главные действующие лица в этот день – семьи. Для них добрые слова, поздравления, конкурсы, песни и танцы. Многие семьи в этот день активно участвуют в мероприятиях детского сада, выступают с опытом семейного воспитания на творческих встречах.</w:t>
      </w:r>
    </w:p>
    <w:p w:rsidR="00B9580D" w:rsidRPr="0003545F" w:rsidRDefault="00B9580D" w:rsidP="009A27BC">
      <w:pPr>
        <w:pStyle w:val="1b"/>
        <w:spacing w:line="235" w:lineRule="auto"/>
      </w:pPr>
      <w:r w:rsidRPr="0003545F">
        <w:t>Мы привлекаем родителей к мероприятиям, способствующим совместной деятельности родителей и детей. Применяем как групповые, так индивидуальные формы работы с родителями</w:t>
      </w:r>
      <w:r w:rsidR="008C1C55">
        <w:t xml:space="preserve"> </w:t>
      </w:r>
      <w:r w:rsidRPr="0003545F">
        <w:t>беседы, консультации на темы нравственного воспитания, индивидуальные поручения, выставки, оформление стенгазет к народным праздникам, оформляем фотоальбом на тему «Обычаи и традиции моей семьи».</w:t>
      </w:r>
    </w:p>
    <w:p w:rsidR="00B9580D" w:rsidRPr="0003545F" w:rsidRDefault="00B9580D" w:rsidP="009A27BC">
      <w:pPr>
        <w:pStyle w:val="1b"/>
        <w:spacing w:line="235" w:lineRule="auto"/>
      </w:pPr>
      <w:r w:rsidRPr="0003545F">
        <w:t>Самое</w:t>
      </w:r>
      <w:r w:rsidR="008C1C55">
        <w:t xml:space="preserve"> </w:t>
      </w:r>
      <w:r w:rsidRPr="0003545F">
        <w:t>главное – не следует</w:t>
      </w:r>
      <w:r w:rsidR="008C1C55">
        <w:t xml:space="preserve"> </w:t>
      </w:r>
      <w:r w:rsidRPr="0003545F">
        <w:t>ждать от детей «взрослых форм» проявления любви к Родине. Но если в результате</w:t>
      </w:r>
      <w:r w:rsidR="008C1C55">
        <w:t xml:space="preserve"> </w:t>
      </w:r>
      <w:r w:rsidRPr="0003545F">
        <w:t>педагогической работы ребёнок будет располагать знаниями о названии города, его географии, природе, обычаях своего народа, о своих корнях, символике и если ему известны имена кого-то из тех, кто прославил</w:t>
      </w:r>
      <w:r w:rsidR="008C1C55">
        <w:t xml:space="preserve"> </w:t>
      </w:r>
      <w:r w:rsidRPr="0003545F">
        <w:t>наш</w:t>
      </w:r>
      <w:r w:rsidR="008C1C55">
        <w:t xml:space="preserve"> </w:t>
      </w:r>
      <w:r w:rsidRPr="0003545F">
        <w:t>город, Отчизну, если он будет проявлять</w:t>
      </w:r>
      <w:r w:rsidR="008C1C55">
        <w:t xml:space="preserve"> </w:t>
      </w:r>
      <w:r w:rsidRPr="0003545F">
        <w:t>интерес</w:t>
      </w:r>
      <w:r w:rsidR="008C1C55">
        <w:t xml:space="preserve"> </w:t>
      </w:r>
      <w:r w:rsidRPr="0003545F">
        <w:t>к приобретаемым знаниям, то можно считать, что задача выполнена в пределах, доступных дошкольному возраста.</w:t>
      </w:r>
    </w:p>
    <w:p w:rsidR="00B9580D" w:rsidRPr="0003545F" w:rsidRDefault="00B9580D" w:rsidP="005F6C02">
      <w:pPr>
        <w:pStyle w:val="1b"/>
      </w:pPr>
    </w:p>
    <w:p w:rsidR="00B9580D" w:rsidRPr="00307462" w:rsidRDefault="00B9580D" w:rsidP="005F6C02">
      <w:pPr>
        <w:pStyle w:val="1b"/>
        <w:keepNext/>
        <w:rPr>
          <w:sz w:val="20"/>
          <w:szCs w:val="20"/>
        </w:rPr>
      </w:pPr>
      <w:r w:rsidRPr="00307462">
        <w:rPr>
          <w:b/>
          <w:i/>
          <w:sz w:val="20"/>
          <w:szCs w:val="20"/>
        </w:rPr>
        <w:t>Литература</w:t>
      </w:r>
    </w:p>
    <w:p w:rsidR="00B9580D" w:rsidRPr="00307462" w:rsidRDefault="00B9580D" w:rsidP="005F6C02">
      <w:pPr>
        <w:pStyle w:val="1b"/>
        <w:rPr>
          <w:sz w:val="20"/>
          <w:szCs w:val="20"/>
        </w:rPr>
      </w:pPr>
      <w:r w:rsidRPr="00307462">
        <w:rPr>
          <w:sz w:val="20"/>
          <w:szCs w:val="20"/>
        </w:rPr>
        <w:t>1.</w:t>
      </w:r>
      <w:r w:rsidR="00307462">
        <w:rPr>
          <w:sz w:val="20"/>
          <w:szCs w:val="20"/>
        </w:rPr>
        <w:t> </w:t>
      </w:r>
      <w:r w:rsidRPr="00307462">
        <w:rPr>
          <w:sz w:val="20"/>
          <w:szCs w:val="20"/>
        </w:rPr>
        <w:t>Знакомство детей с русским народным творчеством</w:t>
      </w:r>
      <w:r w:rsidR="00307462">
        <w:rPr>
          <w:sz w:val="20"/>
          <w:szCs w:val="20"/>
        </w:rPr>
        <w:t xml:space="preserve"> </w:t>
      </w:r>
      <w:r w:rsidRPr="00307462">
        <w:rPr>
          <w:sz w:val="20"/>
          <w:szCs w:val="20"/>
        </w:rPr>
        <w:t xml:space="preserve">/ </w:t>
      </w:r>
      <w:r w:rsidR="00307462">
        <w:rPr>
          <w:sz w:val="20"/>
          <w:szCs w:val="20"/>
        </w:rPr>
        <w:t>а</w:t>
      </w:r>
      <w:r w:rsidRPr="00307462">
        <w:rPr>
          <w:sz w:val="20"/>
          <w:szCs w:val="20"/>
        </w:rPr>
        <w:t>вт.-сост. Л.С. Куприна, Т.А. Бударина, О.А Маркеева, О.Н. Корепанова и др.</w:t>
      </w:r>
      <w:r w:rsidR="00307462">
        <w:rPr>
          <w:sz w:val="20"/>
          <w:szCs w:val="20"/>
        </w:rPr>
        <w:t xml:space="preserve"> – </w:t>
      </w:r>
      <w:r w:rsidRPr="00307462">
        <w:rPr>
          <w:sz w:val="20"/>
          <w:szCs w:val="20"/>
        </w:rPr>
        <w:t>3-е изд., перераб. и доп.</w:t>
      </w:r>
      <w:r w:rsidR="00307462">
        <w:rPr>
          <w:sz w:val="20"/>
          <w:szCs w:val="20"/>
        </w:rPr>
        <w:t xml:space="preserve"> – </w:t>
      </w:r>
      <w:r w:rsidRPr="00307462">
        <w:rPr>
          <w:sz w:val="20"/>
          <w:szCs w:val="20"/>
        </w:rPr>
        <w:t>СПб</w:t>
      </w:r>
      <w:r w:rsidR="00307462">
        <w:rPr>
          <w:sz w:val="20"/>
          <w:szCs w:val="20"/>
        </w:rPr>
        <w:t>.</w:t>
      </w:r>
      <w:r w:rsidRPr="00307462">
        <w:rPr>
          <w:sz w:val="20"/>
          <w:szCs w:val="20"/>
        </w:rPr>
        <w:t>: ДЕТСТВО-ПРЕСС, 2008.</w:t>
      </w:r>
    </w:p>
    <w:p w:rsidR="00B9580D" w:rsidRPr="00307462" w:rsidRDefault="00B9580D" w:rsidP="005F6C02">
      <w:pPr>
        <w:pStyle w:val="1b"/>
        <w:rPr>
          <w:sz w:val="20"/>
          <w:szCs w:val="20"/>
        </w:rPr>
      </w:pPr>
      <w:r w:rsidRPr="00307462">
        <w:rPr>
          <w:sz w:val="20"/>
          <w:szCs w:val="20"/>
        </w:rPr>
        <w:t>2.</w:t>
      </w:r>
      <w:r w:rsidR="00307462">
        <w:rPr>
          <w:sz w:val="20"/>
          <w:szCs w:val="20"/>
        </w:rPr>
        <w:t> </w:t>
      </w:r>
      <w:r w:rsidRPr="00307462">
        <w:rPr>
          <w:i/>
          <w:sz w:val="20"/>
          <w:szCs w:val="20"/>
        </w:rPr>
        <w:t>Князева О.Л., Маханева М.Д.</w:t>
      </w:r>
      <w:r w:rsidRPr="00307462">
        <w:rPr>
          <w:sz w:val="20"/>
          <w:szCs w:val="20"/>
        </w:rPr>
        <w:t xml:space="preserve"> Приобщение детей к истокам русской народной культуры: </w:t>
      </w:r>
      <w:r w:rsidR="00307462">
        <w:rPr>
          <w:sz w:val="20"/>
          <w:szCs w:val="20"/>
        </w:rPr>
        <w:t>п</w:t>
      </w:r>
      <w:r w:rsidRPr="00307462">
        <w:rPr>
          <w:sz w:val="20"/>
          <w:szCs w:val="20"/>
        </w:rPr>
        <w:t>рограмма</w:t>
      </w:r>
      <w:r w:rsidR="00307462">
        <w:rPr>
          <w:sz w:val="20"/>
          <w:szCs w:val="20"/>
        </w:rPr>
        <w:t xml:space="preserve">. </w:t>
      </w:r>
      <w:r w:rsidRPr="00307462">
        <w:rPr>
          <w:sz w:val="20"/>
          <w:szCs w:val="20"/>
        </w:rPr>
        <w:t>СПб</w:t>
      </w:r>
      <w:r w:rsidR="00307462">
        <w:rPr>
          <w:sz w:val="20"/>
          <w:szCs w:val="20"/>
        </w:rPr>
        <w:t>.</w:t>
      </w:r>
      <w:r w:rsidRPr="00307462">
        <w:rPr>
          <w:sz w:val="20"/>
          <w:szCs w:val="20"/>
        </w:rPr>
        <w:t>: АКЦИДЕНТ, 1997.</w:t>
      </w:r>
    </w:p>
    <w:p w:rsidR="00B9580D" w:rsidRPr="00307462" w:rsidRDefault="00B9580D" w:rsidP="005F6C02">
      <w:pPr>
        <w:pStyle w:val="1b"/>
        <w:rPr>
          <w:sz w:val="20"/>
          <w:szCs w:val="20"/>
        </w:rPr>
      </w:pPr>
      <w:r w:rsidRPr="00307462">
        <w:rPr>
          <w:sz w:val="20"/>
          <w:szCs w:val="20"/>
        </w:rPr>
        <w:t>3.</w:t>
      </w:r>
      <w:r w:rsidR="00307462">
        <w:rPr>
          <w:sz w:val="20"/>
          <w:szCs w:val="20"/>
        </w:rPr>
        <w:t> </w:t>
      </w:r>
      <w:r w:rsidRPr="00307462">
        <w:rPr>
          <w:i/>
          <w:sz w:val="20"/>
          <w:szCs w:val="20"/>
        </w:rPr>
        <w:t>Зязева Л</w:t>
      </w:r>
      <w:r w:rsidR="00307462" w:rsidRPr="00307462">
        <w:rPr>
          <w:i/>
          <w:sz w:val="20"/>
          <w:szCs w:val="20"/>
        </w:rPr>
        <w:t>.</w:t>
      </w:r>
      <w:r w:rsidRPr="00307462">
        <w:rPr>
          <w:i/>
          <w:sz w:val="20"/>
          <w:szCs w:val="20"/>
        </w:rPr>
        <w:t>К</w:t>
      </w:r>
      <w:r w:rsidR="00307462" w:rsidRPr="00307462">
        <w:rPr>
          <w:i/>
          <w:sz w:val="20"/>
          <w:szCs w:val="20"/>
        </w:rPr>
        <w:t>.</w:t>
      </w:r>
      <w:r w:rsidRPr="00307462">
        <w:rPr>
          <w:i/>
          <w:sz w:val="20"/>
          <w:szCs w:val="20"/>
        </w:rPr>
        <w:t>, Прокофьева С.А. и др.</w:t>
      </w:r>
      <w:r w:rsidRPr="00307462">
        <w:rPr>
          <w:sz w:val="20"/>
          <w:szCs w:val="20"/>
        </w:rPr>
        <w:t xml:space="preserve"> </w:t>
      </w:r>
      <w:r w:rsidR="002B6063">
        <w:rPr>
          <w:sz w:val="20"/>
          <w:szCs w:val="20"/>
        </w:rPr>
        <w:t>–</w:t>
      </w:r>
      <w:r w:rsidRPr="00307462">
        <w:rPr>
          <w:sz w:val="20"/>
          <w:szCs w:val="20"/>
        </w:rPr>
        <w:t xml:space="preserve"> С</w:t>
      </w:r>
      <w:r w:rsidR="002B6063">
        <w:rPr>
          <w:sz w:val="20"/>
          <w:szCs w:val="20"/>
        </w:rPr>
        <w:t>П</w:t>
      </w:r>
      <w:r w:rsidRPr="00307462">
        <w:rPr>
          <w:sz w:val="20"/>
          <w:szCs w:val="20"/>
        </w:rPr>
        <w:t>б: АГЕНСТВО-ПРЕСС, 2001. 2321_Patrioticheskoe vospitanie doshkolnikov v DOU..docx</w:t>
      </w:r>
    </w:p>
    <w:p w:rsidR="002C5AF9" w:rsidRPr="002C5AF9" w:rsidRDefault="002C5AF9" w:rsidP="002C5AF9">
      <w:pPr>
        <w:pStyle w:val="1e"/>
        <w:pageBreakBefore/>
      </w:pPr>
      <w:bookmarkStart w:id="91" w:name="_Toc433661967"/>
      <w:r w:rsidRPr="002C5AF9">
        <w:lastRenderedPageBreak/>
        <w:t>Лидия Васильевна Мазур</w:t>
      </w:r>
      <w:bookmarkEnd w:id="91"/>
    </w:p>
    <w:p w:rsidR="002C5AF9" w:rsidRPr="002C5AF9" w:rsidRDefault="002C5AF9" w:rsidP="002C5AF9">
      <w:pPr>
        <w:pStyle w:val="1f"/>
      </w:pPr>
      <w:r w:rsidRPr="002C5AF9">
        <w:t>старший воспитатель</w:t>
      </w:r>
    </w:p>
    <w:p w:rsidR="002C5AF9" w:rsidRPr="002C5AF9" w:rsidRDefault="002C5AF9" w:rsidP="002C5AF9">
      <w:pPr>
        <w:pStyle w:val="1f"/>
      </w:pPr>
      <w:r w:rsidRPr="002C5AF9">
        <w:t>БДОУ города Омска «Детский сад № 361»</w:t>
      </w:r>
    </w:p>
    <w:p w:rsidR="00B9580D" w:rsidRPr="0003545F" w:rsidRDefault="002C5AF9" w:rsidP="002C5AF9">
      <w:pPr>
        <w:pStyle w:val="1c"/>
      </w:pPr>
      <w:bookmarkStart w:id="92" w:name="_Toc433661968"/>
      <w:r w:rsidRPr="002C5AF9">
        <w:t>…вьюга отмела, и верба отцвела…</w:t>
      </w:r>
      <w:r>
        <w:br/>
      </w:r>
      <w:r w:rsidRPr="002C5AF9">
        <w:t>Мой дедушка с войны домой вернулся!</w:t>
      </w:r>
      <w:bookmarkEnd w:id="92"/>
    </w:p>
    <w:p w:rsidR="00B9580D" w:rsidRPr="0003545F" w:rsidRDefault="00EA4CF1" w:rsidP="000E2BA4">
      <w:pPr>
        <w:pStyle w:val="1b"/>
      </w:pPr>
      <w:r w:rsidRPr="00EA4CF1">
        <w:rPr>
          <w:i/>
        </w:rPr>
        <w:t xml:space="preserve">Коллектив БДОУ города Омска «Детский сад № 361» присоединился к работе по направлению «Герои рядом с нами» </w:t>
      </w:r>
      <w:r w:rsidR="00B9580D" w:rsidRPr="0003545F">
        <w:t xml:space="preserve">Программы мероприятий по духовно-нравственному и патриотическому воспитанию «Омская крепость», посвященной 70-летию со дня Победы в Великой Отечественной войне. </w:t>
      </w:r>
    </w:p>
    <w:p w:rsidR="00EA4CF1" w:rsidRPr="00EA4CF1" w:rsidRDefault="00EA4CF1" w:rsidP="00EA4CF1">
      <w:pPr>
        <w:pStyle w:val="1b"/>
        <w:rPr>
          <w:i/>
        </w:rPr>
      </w:pPr>
      <w:r w:rsidRPr="00EA4CF1">
        <w:rPr>
          <w:i/>
        </w:rPr>
        <w:t>Организатор Программы – информационно-методи</w:t>
      </w:r>
      <w:r>
        <w:rPr>
          <w:i/>
        </w:rPr>
        <w:softHyphen/>
      </w:r>
      <w:r w:rsidRPr="00EA4CF1">
        <w:rPr>
          <w:i/>
        </w:rPr>
        <w:t>чес</w:t>
      </w:r>
      <w:r>
        <w:rPr>
          <w:i/>
        </w:rPr>
        <w:softHyphen/>
      </w:r>
      <w:r w:rsidRPr="00EA4CF1">
        <w:rPr>
          <w:i/>
        </w:rPr>
        <w:t>кий центр духовно-нравственного воспитания и православной культуры Отдела религиозного образования и катехизации Омской и Таврической епархии и БУК Омской области «ДКиСТ «Светоч».</w:t>
      </w:r>
    </w:p>
    <w:p w:rsidR="004D0C90" w:rsidRDefault="00B9580D" w:rsidP="00EA4CF1">
      <w:pPr>
        <w:pStyle w:val="1b"/>
        <w:rPr>
          <w:i/>
        </w:rPr>
      </w:pPr>
      <w:r w:rsidRPr="0003545F">
        <w:t>Понимая всемирно-историческое значение Победы над фашизмом</w:t>
      </w:r>
      <w:r w:rsidR="004D0C90">
        <w:t xml:space="preserve"> в </w:t>
      </w:r>
      <w:r w:rsidR="00EA4CF1" w:rsidRPr="00EA4CF1">
        <w:rPr>
          <w:i/>
        </w:rPr>
        <w:t xml:space="preserve">Великой Отечественной войне, мы, педагоги, отдаем дань глубокого уважения ветеранам войны и труженикам тыла военных лет, </w:t>
      </w:r>
      <w:r w:rsidRPr="0003545F">
        <w:t xml:space="preserve">знакомя с духовно-нравственными и патриотическими традициями культуры России </w:t>
      </w:r>
      <w:r w:rsidR="00EA4CF1" w:rsidRPr="00EA4CF1">
        <w:rPr>
          <w:i/>
        </w:rPr>
        <w:t>не только семьи воспитанников, но и свои семьи</w:t>
      </w:r>
      <w:r w:rsidR="004D0C90">
        <w:rPr>
          <w:i/>
        </w:rPr>
        <w:t>.</w:t>
      </w:r>
    </w:p>
    <w:p w:rsidR="00B9580D" w:rsidRPr="0003545F" w:rsidRDefault="00B9580D" w:rsidP="00EA4CF1">
      <w:pPr>
        <w:pStyle w:val="1b"/>
      </w:pPr>
      <w:r w:rsidRPr="0003545F">
        <w:rPr>
          <w:shd w:val="clear" w:color="auto" w:fill="FFFFFF"/>
        </w:rPr>
        <w:t>Мы пригласили</w:t>
      </w:r>
      <w:r w:rsidR="008C1C55">
        <w:rPr>
          <w:shd w:val="clear" w:color="auto" w:fill="FFFFFF"/>
        </w:rPr>
        <w:t xml:space="preserve"> </w:t>
      </w:r>
      <w:r w:rsidRPr="0003545F">
        <w:rPr>
          <w:shd w:val="clear" w:color="auto" w:fill="FFFFFF"/>
        </w:rPr>
        <w:t xml:space="preserve">родителей воспитанников к участию в проекте </w:t>
      </w:r>
      <w:r w:rsidRPr="0003545F">
        <w:t>«Мой прадедушка – герой!»</w:t>
      </w:r>
      <w:r>
        <w:t xml:space="preserve"> </w:t>
      </w:r>
      <w:r w:rsidRPr="0003545F">
        <w:t>Собранные материалы из семейных архивов: фотографии, письма, награды, рассказы, различные по объему и содержанию, – поведали о родных и дорогих отцах, дедушках, прадедушках, о войне в судьбе страны, в судьбе конкретной семьи.</w:t>
      </w:r>
    </w:p>
    <w:p w:rsidR="004D0C90" w:rsidRDefault="00EA4CF1" w:rsidP="00EA4CF1">
      <w:pPr>
        <w:pStyle w:val="1b"/>
        <w:rPr>
          <w:i/>
        </w:rPr>
      </w:pPr>
      <w:r w:rsidRPr="00EA4CF1">
        <w:rPr>
          <w:i/>
        </w:rPr>
        <w:t xml:space="preserve">Большинство родителей воспитанников </w:t>
      </w:r>
      <w:r w:rsidR="00B9580D" w:rsidRPr="0003545F">
        <w:t>не смогли представить информацию о членах семьи, участниках</w:t>
      </w:r>
      <w:r w:rsidRPr="00EA4CF1">
        <w:t xml:space="preserve"> </w:t>
      </w:r>
      <w:r w:rsidRPr="00EA4CF1">
        <w:rPr>
          <w:i/>
        </w:rPr>
        <w:t>Великой Отечественной войны, их подвигах, наградах по разным причинам: утрата документов, сожаления о том, что не у кого уже спросить об участии родных в Великой Отечественной войне, а сами ветераны не любили вспоминать то время – рассказывали мало</w:t>
      </w:r>
      <w:r w:rsidR="004D0C90">
        <w:rPr>
          <w:i/>
        </w:rPr>
        <w:t>.</w:t>
      </w:r>
    </w:p>
    <w:p w:rsidR="00B9580D" w:rsidRPr="0003545F" w:rsidRDefault="00EA4CF1" w:rsidP="00EA4CF1">
      <w:pPr>
        <w:pStyle w:val="1b"/>
      </w:pPr>
      <w:r w:rsidRPr="00EA4CF1">
        <w:rPr>
          <w:i/>
          <w:shd w:val="clear" w:color="auto" w:fill="FFFFFF"/>
        </w:rPr>
        <w:lastRenderedPageBreak/>
        <w:t xml:space="preserve">Были и те из нас, кто нашел информацию о воинских заслугах и наградах родных на сайте </w:t>
      </w:r>
      <w:r w:rsidRPr="00EA4CF1">
        <w:rPr>
          <w:shd w:val="clear" w:color="auto" w:fill="FFFFFF"/>
        </w:rPr>
        <w:t xml:space="preserve">http://podvignaroda.mil.ru. </w:t>
      </w:r>
      <w:r w:rsidR="00B9580D" w:rsidRPr="0003545F">
        <w:rPr>
          <w:shd w:val="clear" w:color="auto" w:fill="FFFFFF"/>
        </w:rPr>
        <w:t>Радости не было конца!</w:t>
      </w:r>
    </w:p>
    <w:p w:rsidR="00B9580D" w:rsidRPr="0003545F" w:rsidRDefault="00B9580D" w:rsidP="00F87139">
      <w:pPr>
        <w:pStyle w:val="1b"/>
      </w:pPr>
      <w:r w:rsidRPr="0003545F">
        <w:t>Мы вместе познакомились с судьбами наших близких, их военных профессиях, профессиях в мирное время.</w:t>
      </w:r>
      <w:r w:rsidR="008C1C55">
        <w:t xml:space="preserve"> </w:t>
      </w:r>
      <w:r w:rsidRPr="0003545F">
        <w:t>Дети восхищались</w:t>
      </w:r>
      <w:r w:rsidR="008C1C55">
        <w:t xml:space="preserve"> </w:t>
      </w:r>
      <w:r w:rsidRPr="0003545F">
        <w:t>находчивостью солдат,</w:t>
      </w:r>
      <w:r w:rsidR="008C1C55">
        <w:t xml:space="preserve"> </w:t>
      </w:r>
      <w:r w:rsidRPr="0003545F">
        <w:t>их выдержкой, отвагой, мужеством, стремлением защищать Отечество и беречь мирное небо, восстанавливая города после войны для нас – своих детей.</w:t>
      </w:r>
    </w:p>
    <w:p w:rsidR="00B9580D" w:rsidRPr="0003545F" w:rsidRDefault="00B9580D" w:rsidP="00F87139">
      <w:pPr>
        <w:pStyle w:val="1b"/>
      </w:pPr>
      <w:r w:rsidRPr="0003545F">
        <w:t xml:space="preserve">«Всю группу омичей </w:t>
      </w:r>
      <w:r w:rsidR="00F87139">
        <w:t>–</w:t>
      </w:r>
      <w:r w:rsidRPr="0003545F">
        <w:t xml:space="preserve"> крепких, выносливых, метких охотников </w:t>
      </w:r>
      <w:r w:rsidR="00F87139">
        <w:t>–</w:t>
      </w:r>
      <w:r w:rsidRPr="0003545F">
        <w:t xml:space="preserve"> направили на защиту блокадного Ленинграда. Однажды после очередной бомбежки наступило длительное затишье. Уже несколько дней не было бомбежек. Но солдаты понимали, что это неспроста. И действительно, немцы посадили снайпера. Он вел обстрел расположения, не давал прохода несколько дней. Его никак не могли вычислить, даже снайпер был бессилен им помочь. В это время прибыло подкрепление из Омска. Наум, стоявший в первый день в дозоре, вычислил его расположение и из обычной винтовки одним выстрелом снял вражеского снайпера»,</w:t>
      </w:r>
      <w:r w:rsidR="00F87139">
        <w:t xml:space="preserve"> </w:t>
      </w:r>
      <w:r w:rsidRPr="0003545F">
        <w:t>– поделилась историей</w:t>
      </w:r>
      <w:r w:rsidR="008C1C55">
        <w:t xml:space="preserve"> </w:t>
      </w:r>
      <w:r w:rsidRPr="0003545F">
        <w:t>воспитатель Марина Геннадьевна Карпова.</w:t>
      </w:r>
      <w:r w:rsidR="008C1C55">
        <w:t xml:space="preserve"> </w:t>
      </w:r>
    </w:p>
    <w:p w:rsidR="00EA4CF1" w:rsidRDefault="00EA4CF1" w:rsidP="00EA4CF1">
      <w:pPr>
        <w:pStyle w:val="1b"/>
        <w:rPr>
          <w:i/>
        </w:rPr>
      </w:pPr>
      <w:r w:rsidRPr="00EA4CF1">
        <w:rPr>
          <w:i/>
        </w:rPr>
        <w:t>В 17 лет стал отважным снайпером, в 1943 году был направлен на фронт Гордеев Николай Иванович</w:t>
      </w:r>
      <w:r w:rsidRPr="00EA4CF1">
        <w:t>. «Кто оружием умело владеет, тот врагов одолеет»</w:t>
      </w:r>
      <w:r w:rsidRPr="00EA4CF1">
        <w:rPr>
          <w:i/>
        </w:rPr>
        <w:t xml:space="preserve">, об этом знает правнук Андрей Гордеев. После войны Николай Иванович окончил Свердловское пожарное училище и работал в составе пожарной бригады: </w:t>
      </w:r>
      <w:r w:rsidRPr="00EA4CF1">
        <w:t>«Бой отвагу любит».</w:t>
      </w:r>
    </w:p>
    <w:p w:rsidR="00EA4CF1" w:rsidRPr="00EA4CF1" w:rsidRDefault="00EA4CF1" w:rsidP="00EA4CF1">
      <w:pPr>
        <w:pStyle w:val="1b"/>
      </w:pPr>
      <w:r w:rsidRPr="00EA4CF1">
        <w:rPr>
          <w:i/>
        </w:rPr>
        <w:t xml:space="preserve">Елпашов Василий Иванович, прадед Егора Елпашова, в 17 лет призван в Омское минометное училище, после окончания училища служил наводчиком минометного батальона, защищая страну от врагов: </w:t>
      </w:r>
      <w:r w:rsidRPr="00EA4CF1">
        <w:t>«Гвардейский миномет везде врага найдет».</w:t>
      </w:r>
    </w:p>
    <w:p w:rsidR="00EA4CF1" w:rsidRPr="00EA4CF1" w:rsidRDefault="00EA4CF1" w:rsidP="00EA4CF1">
      <w:pPr>
        <w:pStyle w:val="1b"/>
        <w:rPr>
          <w:i/>
        </w:rPr>
      </w:pPr>
      <w:r w:rsidRPr="00EA4CF1">
        <w:rPr>
          <w:i/>
        </w:rPr>
        <w:t>Малков Павел Дмитриевич в 1939 году был призван на срочную службу в ряды Красной Армии. После начала войны их часть была направлена на фронт. Все годы Павел был водителем, возил боеприпасы, продукты, солдат, перевозил раненых в полевой госпиталь. Проехал путь от Москвы до Берлина. Вернулся домой с наградами в 1945 году, правнучка – Екатерина Целых.</w:t>
      </w:r>
    </w:p>
    <w:p w:rsidR="00EA4CF1" w:rsidRDefault="00EA4CF1" w:rsidP="00EA4CF1">
      <w:pPr>
        <w:pStyle w:val="1b"/>
        <w:rPr>
          <w:i/>
        </w:rPr>
      </w:pPr>
      <w:r w:rsidRPr="00EA4CF1">
        <w:rPr>
          <w:i/>
        </w:rPr>
        <w:lastRenderedPageBreak/>
        <w:t>Шестернин Виктор Дементьевич служил в танковых войсках командиром экипажа, дошел до Берлина.</w:t>
      </w:r>
    </w:p>
    <w:p w:rsidR="00B9580D" w:rsidRPr="0003545F" w:rsidRDefault="00EA4CF1" w:rsidP="00F87139">
      <w:pPr>
        <w:pStyle w:val="1b"/>
      </w:pPr>
      <w:r w:rsidRPr="00EA4CF1">
        <w:rPr>
          <w:i/>
        </w:rPr>
        <w:t xml:space="preserve">Николай Никифорович Перепелкин, водитель, гнал фашистов до самого Берлина, поговаривал после войны: </w:t>
      </w:r>
      <w:r w:rsidR="00B9580D" w:rsidRPr="0003545F">
        <w:rPr>
          <w:sz w:val="27"/>
          <w:szCs w:val="27"/>
          <w:shd w:val="clear" w:color="auto" w:fill="FFFFFF"/>
        </w:rPr>
        <w:t xml:space="preserve"> </w:t>
      </w:r>
      <w:r>
        <w:rPr>
          <w:shd w:val="clear" w:color="auto" w:fill="FFFFFF"/>
        </w:rPr>
        <w:t>«До</w:t>
      </w:r>
      <w:r w:rsidR="00B9580D" w:rsidRPr="0003545F">
        <w:rPr>
          <w:shd w:val="clear" w:color="auto" w:fill="FFFFFF"/>
        </w:rPr>
        <w:t xml:space="preserve"> Москвы на танках, а от Москвы на санках. К нам с пушками, а от нас с клюшками. Враг хотел пировать, а пришлось горевать». После войны строил город Павлодар,</w:t>
      </w:r>
      <w:r w:rsidR="008C1C55">
        <w:rPr>
          <w:shd w:val="clear" w:color="auto" w:fill="FFFFFF"/>
        </w:rPr>
        <w:t xml:space="preserve"> </w:t>
      </w:r>
      <w:r w:rsidR="00B9580D" w:rsidRPr="0003545F">
        <w:rPr>
          <w:shd w:val="clear" w:color="auto" w:fill="FFFFFF"/>
        </w:rPr>
        <w:t>где родилась его внучка Лидия Мазур.</w:t>
      </w:r>
    </w:p>
    <w:p w:rsidR="00B9580D" w:rsidRPr="0003545F" w:rsidRDefault="00B9580D" w:rsidP="00F87139">
      <w:pPr>
        <w:pStyle w:val="1b"/>
      </w:pPr>
      <w:r w:rsidRPr="0003545F">
        <w:t>Отец девочки Веры Воронцов Макар Андреевич пришёл с фронта в звании подполковника, а на груди было много орденов и медалей. «Он был молодой и красивый. Как я его любила!</w:t>
      </w:r>
      <w:r w:rsidR="008C1C55">
        <w:t xml:space="preserve"> </w:t>
      </w:r>
      <w:r w:rsidRPr="0003545F">
        <w:t xml:space="preserve">Молилась всё время, чтобы он остался жив», – рассказывала Вера Макаровна Щербина. </w:t>
      </w:r>
    </w:p>
    <w:p w:rsidR="002F3E31" w:rsidRPr="002F3E31" w:rsidRDefault="002F3E31" w:rsidP="00F87139">
      <w:pPr>
        <w:pStyle w:val="1b"/>
        <w:rPr>
          <w:i/>
        </w:rPr>
      </w:pPr>
      <w:r w:rsidRPr="002F3E31">
        <w:rPr>
          <w:i/>
        </w:rPr>
        <w:t>Командир отделения Кадочников Василий Иванович воевал 3,5 года на 3-ем Белорусском фронте. Получил 21 ранение осколками мины, лишился глаза в марте 1945 года под Кенигсбергом. Награжден медалью «За поднятие целины». Об этом помнит правнучка Полина Котовщикова.</w:t>
      </w:r>
    </w:p>
    <w:p w:rsidR="00B9580D" w:rsidRPr="0003545F" w:rsidRDefault="00B9580D" w:rsidP="00F87139">
      <w:pPr>
        <w:pStyle w:val="1b"/>
      </w:pPr>
      <w:r w:rsidRPr="0003545F">
        <w:t>Петр Осьминин вел бой до последнего вздоха</w:t>
      </w:r>
      <w:r w:rsidR="008C1C55">
        <w:t xml:space="preserve"> </w:t>
      </w:r>
      <w:r w:rsidRPr="0003545F">
        <w:t>в объятой пламенем самоходке. Николай Кузнецов направил свой горящий самолет на вражескую батарею…</w:t>
      </w:r>
    </w:p>
    <w:p w:rsidR="002F3E31" w:rsidRDefault="002F3E31" w:rsidP="002F3E31">
      <w:pPr>
        <w:pStyle w:val="1b"/>
      </w:pPr>
      <w:r>
        <w:t>Семьи ждали своих солдат. http://www.pravmir.ru/</w:t>
      </w:r>
      <w:r>
        <w:br/>
        <w:t xml:space="preserve">nebesnaya-pohoronka/ Но каждый солдат приходил в свое время. Командир пулеметного расчета Черняков Павел Федорович демобилизовался в 1946 году, так как проходил службу по подготовке молодого состава в Челябинске (правнуки Краснокутский Матвей и Никита). </w:t>
      </w:r>
    </w:p>
    <w:p w:rsidR="002F3E31" w:rsidRDefault="002F3E31" w:rsidP="002F3E31">
      <w:pPr>
        <w:pStyle w:val="1b"/>
      </w:pPr>
      <w:r>
        <w:t>Был в немецком плену, бежал из плена пулеметчик Соколов Сергей Васильевич, прадед Ильи Соколова. После взятия Берлина продолжал службу в Германии, вернулся домой с 1947 году.</w:t>
      </w:r>
    </w:p>
    <w:p w:rsidR="002F3E31" w:rsidRDefault="002F3E31" w:rsidP="002F3E31">
      <w:pPr>
        <w:pStyle w:val="1b"/>
      </w:pPr>
      <w:r>
        <w:t>Так дошкольники познакомились с героями, именами которых названы улицы города Омска. Именами своих родных называли сконструированные города и парки, творили «70 добрых дел» в память героев Великой Отечественной войны, их подвигов.</w:t>
      </w:r>
    </w:p>
    <w:p w:rsidR="00B9580D" w:rsidRPr="0003545F" w:rsidRDefault="00B9580D" w:rsidP="00F87139">
      <w:pPr>
        <w:pStyle w:val="1b"/>
      </w:pPr>
      <w:r w:rsidRPr="0003545F">
        <w:lastRenderedPageBreak/>
        <w:t>Нелёгким был путь к победе всех людей нашей страны.</w:t>
      </w:r>
      <w:r w:rsidR="00F87139">
        <w:t xml:space="preserve"> </w:t>
      </w:r>
      <w:r w:rsidRPr="0003545F">
        <w:t>Вспоминая добрым словом своих дедов и прадедов, всех тех, кто принёс нам победу,</w:t>
      </w:r>
      <w:r w:rsidR="008C1C55">
        <w:t xml:space="preserve"> </w:t>
      </w:r>
      <w:r w:rsidRPr="0003545F">
        <w:t xml:space="preserve">воспитываем уважение и благодарность к членам своей семьи, к людям родной станы. </w:t>
      </w:r>
    </w:p>
    <w:p w:rsidR="00B9580D" w:rsidRPr="0003545F" w:rsidRDefault="00B9580D" w:rsidP="00F87139">
      <w:pPr>
        <w:pStyle w:val="1b"/>
      </w:pPr>
      <w:r w:rsidRPr="0003545F">
        <w:t>Дорогим ветеранам и героям вечная память и слава!</w:t>
      </w:r>
    </w:p>
    <w:p w:rsidR="00B9580D" w:rsidRPr="0003545F" w:rsidRDefault="00B9580D" w:rsidP="00B9580D">
      <w:pPr>
        <w:pStyle w:val="10"/>
        <w:shd w:val="clear" w:color="auto" w:fill="FFFFFF"/>
        <w:ind w:left="567" w:right="254"/>
        <w:rPr>
          <w:rFonts w:cs="Times New Roman"/>
          <w:iCs/>
          <w:sz w:val="28"/>
          <w:szCs w:val="28"/>
          <w:shd w:val="clear" w:color="auto" w:fill="FFFFFF"/>
        </w:rPr>
      </w:pPr>
    </w:p>
    <w:p w:rsidR="00B9580D" w:rsidRPr="002F3E31" w:rsidRDefault="00B9580D" w:rsidP="002F3E31">
      <w:pPr>
        <w:pStyle w:val="1b"/>
        <w:ind w:firstLine="0"/>
        <w:jc w:val="center"/>
        <w:rPr>
          <w:b/>
        </w:rPr>
      </w:pPr>
      <w:r w:rsidRPr="002F3E31">
        <w:rPr>
          <w:b/>
        </w:rPr>
        <w:t>Проект по нравственно-патриотическому воспитанию</w:t>
      </w:r>
    </w:p>
    <w:p w:rsidR="00B9580D" w:rsidRPr="002F3E31" w:rsidRDefault="00B9580D" w:rsidP="002F3E31">
      <w:pPr>
        <w:pStyle w:val="1b"/>
        <w:ind w:firstLine="0"/>
        <w:jc w:val="center"/>
        <w:rPr>
          <w:b/>
        </w:rPr>
      </w:pPr>
      <w:r w:rsidRPr="002F3E31">
        <w:rPr>
          <w:b/>
        </w:rPr>
        <w:t>для детей старшего дошкольного возраста</w:t>
      </w:r>
    </w:p>
    <w:p w:rsidR="00B9580D" w:rsidRPr="002F3E31" w:rsidRDefault="00B9580D" w:rsidP="002F3E31">
      <w:pPr>
        <w:pStyle w:val="1b"/>
        <w:ind w:firstLine="0"/>
        <w:jc w:val="center"/>
        <w:rPr>
          <w:b/>
        </w:rPr>
      </w:pPr>
      <w:r w:rsidRPr="002F3E31">
        <w:rPr>
          <w:b/>
        </w:rPr>
        <w:t>«Мой прадедушка – герой!»</w:t>
      </w:r>
    </w:p>
    <w:p w:rsidR="00B9580D" w:rsidRPr="002F3E31" w:rsidRDefault="00B9580D" w:rsidP="002F3E31">
      <w:pPr>
        <w:pStyle w:val="1b"/>
        <w:ind w:firstLine="0"/>
        <w:jc w:val="center"/>
        <w:rPr>
          <w:b/>
          <w:i/>
        </w:rPr>
      </w:pPr>
    </w:p>
    <w:p w:rsidR="00B9580D" w:rsidRPr="0003545F" w:rsidRDefault="00B9580D" w:rsidP="002F3E31">
      <w:pPr>
        <w:pStyle w:val="1b"/>
        <w:jc w:val="right"/>
      </w:pPr>
      <w:r w:rsidRPr="0003545F">
        <w:t xml:space="preserve">Герой никогда не умрет </w:t>
      </w:r>
      <w:r w:rsidR="002F3E31">
        <w:t>–</w:t>
      </w:r>
      <w:r w:rsidR="002F3E31">
        <w:br/>
      </w:r>
      <w:r w:rsidRPr="0003545F">
        <w:t>он вечно в народе живет.</w:t>
      </w:r>
    </w:p>
    <w:p w:rsidR="002F3E31" w:rsidRDefault="002F3E31" w:rsidP="00F87139">
      <w:pPr>
        <w:pStyle w:val="1b"/>
        <w:rPr>
          <w:b/>
          <w:i/>
        </w:rPr>
      </w:pPr>
    </w:p>
    <w:p w:rsidR="00F87139" w:rsidRPr="00F87139" w:rsidRDefault="00F87139" w:rsidP="00F87139">
      <w:pPr>
        <w:pStyle w:val="1b"/>
        <w:rPr>
          <w:b/>
          <w:i/>
        </w:rPr>
      </w:pPr>
      <w:r w:rsidRPr="00F87139">
        <w:rPr>
          <w:b/>
          <w:i/>
        </w:rPr>
        <w:t>Актуальность проекта.</w:t>
      </w:r>
    </w:p>
    <w:p w:rsidR="00B9580D" w:rsidRPr="0003545F" w:rsidRDefault="00F87139" w:rsidP="00F87139">
      <w:pPr>
        <w:pStyle w:val="1b"/>
      </w:pPr>
      <w:r w:rsidRPr="00F87139">
        <w:rPr>
          <w:i/>
        </w:rPr>
        <w:t>Великая Отечественная война в России заглянула во все дома и семьи. Каждый из участников Великой Отечественной войны стремился приблизить Великую Победу, которая складывалась из побед больших и малых, побед над врагом, побед над собой</w:t>
      </w:r>
      <w:r w:rsidR="004D0C90">
        <w:rPr>
          <w:i/>
        </w:rPr>
        <w:t xml:space="preserve">. </w:t>
      </w:r>
      <w:r w:rsidR="00B9580D" w:rsidRPr="0003545F">
        <w:t xml:space="preserve">«Герой в бою думает не о смерти, а о победе», «Смело иди в бой, Родина за тобой!» </w:t>
      </w:r>
    </w:p>
    <w:p w:rsidR="00B9580D" w:rsidRPr="0003545F" w:rsidRDefault="00B9580D" w:rsidP="00EC6CD3">
      <w:pPr>
        <w:pStyle w:val="1b"/>
        <w:rPr>
          <w:iCs/>
          <w:shd w:val="clear" w:color="auto" w:fill="FFFFFF"/>
        </w:rPr>
      </w:pPr>
      <w:r w:rsidRPr="0003545F">
        <w:t>Свидетелей военных событий почти не осталось. Память об этих событиях выполняет воспитательную задачу преемственности поколений в передаче нравственного опыта, примеров мужества и героизма отцов, дедов и бабушек.</w:t>
      </w:r>
    </w:p>
    <w:p w:rsidR="00B9580D" w:rsidRPr="0003545F" w:rsidRDefault="0094011F" w:rsidP="00EC6CD3">
      <w:pPr>
        <w:pStyle w:val="1b"/>
      </w:pPr>
      <w:r w:rsidRPr="0094011F">
        <w:rPr>
          <w:bCs/>
          <w:i/>
          <w:shd w:val="clear" w:color="auto" w:fill="FFFFFF"/>
        </w:rPr>
        <w:t xml:space="preserve">Не все стали героями в прямом значении этого слова, однако </w:t>
      </w:r>
      <w:r w:rsidR="00B9580D" w:rsidRPr="0003545F">
        <w:rPr>
          <w:bCs/>
          <w:shd w:val="clear" w:color="auto" w:fill="FFFFFF"/>
        </w:rPr>
        <w:t>в</w:t>
      </w:r>
      <w:r w:rsidR="00951B52">
        <w:rPr>
          <w:bCs/>
          <w:shd w:val="clear" w:color="auto" w:fill="FFFFFF"/>
        </w:rPr>
        <w:t xml:space="preserve"> </w:t>
      </w:r>
      <w:r w:rsidR="00B9580D" w:rsidRPr="0003545F">
        <w:rPr>
          <w:bCs/>
          <w:shd w:val="clear" w:color="auto" w:fill="FFFFFF"/>
        </w:rPr>
        <w:t>каждой</w:t>
      </w:r>
      <w:r w:rsidR="00951B52">
        <w:rPr>
          <w:bCs/>
          <w:shd w:val="clear" w:color="auto" w:fill="FFFFFF"/>
        </w:rPr>
        <w:t xml:space="preserve"> </w:t>
      </w:r>
      <w:r w:rsidR="00B9580D" w:rsidRPr="0003545F">
        <w:rPr>
          <w:bCs/>
          <w:shd w:val="clear" w:color="auto" w:fill="FFFFFF"/>
        </w:rPr>
        <w:t>семье</w:t>
      </w:r>
      <w:r w:rsidR="00951B52">
        <w:rPr>
          <w:bCs/>
          <w:shd w:val="clear" w:color="auto" w:fill="FFFFFF"/>
        </w:rPr>
        <w:t xml:space="preserve"> </w:t>
      </w:r>
      <w:r w:rsidR="00B9580D" w:rsidRPr="0003545F">
        <w:rPr>
          <w:bCs/>
          <w:shd w:val="clear" w:color="auto" w:fill="FFFFFF"/>
        </w:rPr>
        <w:t>есть</w:t>
      </w:r>
      <w:r w:rsidR="00951B52">
        <w:rPr>
          <w:bCs/>
          <w:shd w:val="clear" w:color="auto" w:fill="FFFFFF"/>
        </w:rPr>
        <w:t xml:space="preserve"> </w:t>
      </w:r>
      <w:r w:rsidR="00B9580D" w:rsidRPr="0003545F">
        <w:rPr>
          <w:bCs/>
          <w:shd w:val="clear" w:color="auto" w:fill="FFFFFF"/>
        </w:rPr>
        <w:t>свои</w:t>
      </w:r>
      <w:r w:rsidR="00951B52">
        <w:rPr>
          <w:bCs/>
          <w:shd w:val="clear" w:color="auto" w:fill="FFFFFF"/>
        </w:rPr>
        <w:t xml:space="preserve"> </w:t>
      </w:r>
      <w:r w:rsidR="00B9580D" w:rsidRPr="0003545F">
        <w:rPr>
          <w:bCs/>
          <w:shd w:val="clear" w:color="auto" w:fill="FFFFFF"/>
        </w:rPr>
        <w:t>герои</w:t>
      </w:r>
      <w:r w:rsidR="00B9580D" w:rsidRPr="0003545F">
        <w:rPr>
          <w:shd w:val="clear" w:color="auto" w:fill="FFFFFF"/>
        </w:rPr>
        <w:t>,</w:t>
      </w:r>
      <w:r w:rsidR="00951B52">
        <w:rPr>
          <w:shd w:val="clear" w:color="auto" w:fill="FFFFFF"/>
        </w:rPr>
        <w:t xml:space="preserve"> </w:t>
      </w:r>
      <w:r w:rsidR="00B9580D" w:rsidRPr="0003545F">
        <w:rPr>
          <w:shd w:val="clear" w:color="auto" w:fill="FFFFFF"/>
        </w:rPr>
        <w:t>которые сражались с врагом как на фронте, так и в тылу. Истории их подвига важно сохранить, передать из поколения в поколения.</w:t>
      </w:r>
    </w:p>
    <w:p w:rsidR="00B9580D" w:rsidRPr="0003545F" w:rsidRDefault="00B9580D" w:rsidP="00EC6CD3">
      <w:pPr>
        <w:pStyle w:val="1b"/>
      </w:pPr>
      <w:r w:rsidRPr="0003545F">
        <w:rPr>
          <w:shd w:val="clear" w:color="auto" w:fill="FFFFFF"/>
        </w:rPr>
        <w:t>Работа с дошкольниками в ДОУ по начальному формированию гражданственности и патриотизма начинается с отношения к близким людям, семье: «</w:t>
      </w:r>
      <w:r w:rsidRPr="0003545F">
        <w:t xml:space="preserve">Одна у человека родная мать, одна у него и Родина», «Береги землю родимую, как мать любимую». </w:t>
      </w:r>
    </w:p>
    <w:p w:rsidR="00B9580D" w:rsidRPr="0003545F" w:rsidRDefault="00B9580D" w:rsidP="00EC6CD3">
      <w:pPr>
        <w:pStyle w:val="1b"/>
      </w:pPr>
      <w:r w:rsidRPr="0003545F">
        <w:t xml:space="preserve">Реализация проекта «Прадедушка – герой!» объединяет участников образовательного процесса в сохранении семейных связей, передаче семейных ценностей, реликвий. </w:t>
      </w:r>
    </w:p>
    <w:p w:rsidR="00B9580D" w:rsidRPr="0003545F" w:rsidRDefault="00B9580D" w:rsidP="00EC6CD3">
      <w:pPr>
        <w:pStyle w:val="1b"/>
      </w:pPr>
      <w:r w:rsidRPr="0003545F">
        <w:rPr>
          <w:b/>
          <w:i/>
        </w:rPr>
        <w:lastRenderedPageBreak/>
        <w:t>Цель</w:t>
      </w:r>
      <w:r w:rsidRPr="0003545F">
        <w:t>: расширять представления дошкольников о защитниках Отечества в годы Великой Отечественной войны на примерах историй</w:t>
      </w:r>
      <w:r w:rsidR="008C1C55">
        <w:t xml:space="preserve"> </w:t>
      </w:r>
      <w:r w:rsidRPr="0003545F">
        <w:t>их семей.</w:t>
      </w:r>
    </w:p>
    <w:p w:rsidR="00B9580D" w:rsidRPr="00EC6CD3" w:rsidRDefault="00B9580D" w:rsidP="00EC6CD3">
      <w:pPr>
        <w:pStyle w:val="1b"/>
        <w:rPr>
          <w:b/>
          <w:i/>
          <w:shd w:val="clear" w:color="auto" w:fill="FFFFFF"/>
        </w:rPr>
      </w:pPr>
      <w:r w:rsidRPr="00EC6CD3">
        <w:rPr>
          <w:b/>
          <w:i/>
        </w:rPr>
        <w:t>Задачи</w:t>
      </w:r>
      <w:r w:rsidRPr="00EC6CD3">
        <w:rPr>
          <w:b/>
          <w:i/>
          <w:shd w:val="clear" w:color="auto" w:fill="FFFFFF"/>
        </w:rPr>
        <w:t>:</w:t>
      </w:r>
    </w:p>
    <w:p w:rsidR="00B9580D" w:rsidRPr="0003545F" w:rsidRDefault="00EC6CD3" w:rsidP="00EC6CD3">
      <w:pPr>
        <w:pStyle w:val="1b"/>
      </w:pPr>
      <w:r>
        <w:sym w:font="Wingdings" w:char="F0FC"/>
      </w:r>
      <w:r>
        <w:t> </w:t>
      </w:r>
      <w:r w:rsidR="00B9580D" w:rsidRPr="0003545F">
        <w:t>Расширять с участием семьи представления дошкольников о Великой Отечественной войне, значении деятельности людей в военное время.</w:t>
      </w:r>
    </w:p>
    <w:p w:rsidR="00B9580D" w:rsidRPr="0003545F" w:rsidRDefault="00EC6CD3" w:rsidP="00EC6CD3">
      <w:pPr>
        <w:pStyle w:val="1b"/>
      </w:pPr>
      <w:r>
        <w:sym w:font="Wingdings" w:char="F0FC"/>
      </w:r>
      <w:r>
        <w:t> </w:t>
      </w:r>
      <w:r w:rsidR="00B9580D" w:rsidRPr="0003545F">
        <w:t>Развивать внимание, мышление, память дошкольников, творческие способности посредством проведения познавательной, игровой, продуктивной деятельности.</w:t>
      </w:r>
    </w:p>
    <w:p w:rsidR="00B9580D" w:rsidRPr="0003545F" w:rsidRDefault="00B9580D" w:rsidP="00EC6CD3">
      <w:pPr>
        <w:pStyle w:val="1b"/>
        <w:rPr>
          <w:shd w:val="clear" w:color="auto" w:fill="FFFFFF"/>
        </w:rPr>
      </w:pPr>
      <w:r w:rsidRPr="0003545F">
        <w:rPr>
          <w:shd w:val="clear" w:color="auto" w:fill="FFFFFF"/>
        </w:rPr>
        <w:t xml:space="preserve">Воспитывать познавательный интерес к истории страны посредством примеров конкретных событий и личностей; воспитывать уважение, благодарность прадедам за их героический труд для достижения Победы. </w:t>
      </w:r>
    </w:p>
    <w:p w:rsidR="00B9580D" w:rsidRPr="0003545F" w:rsidRDefault="00B9580D" w:rsidP="00EC6CD3">
      <w:pPr>
        <w:pStyle w:val="1b"/>
        <w:rPr>
          <w:shd w:val="clear" w:color="auto" w:fill="FFFFFF"/>
        </w:rPr>
      </w:pPr>
      <w:r w:rsidRPr="0003545F">
        <w:rPr>
          <w:b/>
          <w:i/>
          <w:shd w:val="clear" w:color="auto" w:fill="FFFFFF"/>
        </w:rPr>
        <w:t>Вид проекта</w:t>
      </w:r>
      <w:r w:rsidRPr="0003545F">
        <w:rPr>
          <w:shd w:val="clear" w:color="auto" w:fill="FFFFFF"/>
        </w:rPr>
        <w:t>: познавательный, групповой.</w:t>
      </w:r>
    </w:p>
    <w:p w:rsidR="00B9580D" w:rsidRPr="0003545F" w:rsidRDefault="00B9580D" w:rsidP="00EC6CD3">
      <w:pPr>
        <w:pStyle w:val="1b"/>
        <w:rPr>
          <w:shd w:val="clear" w:color="auto" w:fill="FFFFFF"/>
        </w:rPr>
      </w:pPr>
      <w:r w:rsidRPr="0003545F">
        <w:rPr>
          <w:b/>
          <w:i/>
          <w:shd w:val="clear" w:color="auto" w:fill="FFFFFF"/>
        </w:rPr>
        <w:t>Участники</w:t>
      </w:r>
      <w:r w:rsidRPr="0003545F">
        <w:rPr>
          <w:shd w:val="clear" w:color="auto" w:fill="FFFFFF"/>
        </w:rPr>
        <w:t>: старшие дошкольники, семьи, педагоги.</w:t>
      </w:r>
    </w:p>
    <w:p w:rsidR="00B9580D" w:rsidRPr="0003545F" w:rsidRDefault="00B9580D" w:rsidP="00EC6CD3">
      <w:pPr>
        <w:pStyle w:val="1b"/>
        <w:rPr>
          <w:shd w:val="clear" w:color="auto" w:fill="FFFFFF"/>
        </w:rPr>
      </w:pPr>
      <w:r w:rsidRPr="0003545F">
        <w:rPr>
          <w:b/>
          <w:i/>
          <w:shd w:val="clear" w:color="auto" w:fill="FFFFFF"/>
        </w:rPr>
        <w:t>Срок реализации</w:t>
      </w:r>
      <w:r w:rsidRPr="0003545F">
        <w:rPr>
          <w:shd w:val="clear" w:color="auto" w:fill="FFFFFF"/>
        </w:rPr>
        <w:t>: в течение учебного года.</w:t>
      </w:r>
    </w:p>
    <w:p w:rsidR="00B9580D" w:rsidRPr="00EC6CD3" w:rsidRDefault="00B9580D" w:rsidP="00EC6CD3">
      <w:pPr>
        <w:pStyle w:val="1b"/>
        <w:rPr>
          <w:b/>
          <w:shd w:val="clear" w:color="auto" w:fill="FFFFFF"/>
        </w:rPr>
      </w:pPr>
      <w:r w:rsidRPr="00EC6CD3">
        <w:rPr>
          <w:b/>
          <w:shd w:val="clear" w:color="auto" w:fill="FFFFFF"/>
        </w:rPr>
        <w:t>Этапы проекта.</w:t>
      </w:r>
    </w:p>
    <w:p w:rsidR="00B9580D" w:rsidRPr="00EC6CD3" w:rsidRDefault="00B9580D" w:rsidP="00EC6CD3">
      <w:pPr>
        <w:pStyle w:val="1b"/>
        <w:rPr>
          <w:b/>
          <w:i/>
          <w:shd w:val="clear" w:color="auto" w:fill="FFFFFF"/>
        </w:rPr>
      </w:pPr>
      <w:r w:rsidRPr="00EC6CD3">
        <w:rPr>
          <w:b/>
          <w:i/>
          <w:shd w:val="clear" w:color="auto" w:fill="FFFFFF"/>
        </w:rPr>
        <w:t>Информационно-накопительный:</w:t>
      </w:r>
    </w:p>
    <w:p w:rsidR="00B9580D" w:rsidRPr="0003545F" w:rsidRDefault="00EC6CD3" w:rsidP="00EC6CD3">
      <w:pPr>
        <w:pStyle w:val="1b"/>
      </w:pPr>
      <w:r>
        <w:t xml:space="preserve">• </w:t>
      </w:r>
      <w:r w:rsidR="00B9580D" w:rsidRPr="0003545F">
        <w:rPr>
          <w:shd w:val="clear" w:color="auto" w:fill="FFFFFF"/>
        </w:rPr>
        <w:t xml:space="preserve">Привлечение семьей воспитанников к участию в проекте </w:t>
      </w:r>
      <w:r w:rsidR="00B9580D" w:rsidRPr="0003545F">
        <w:t>«Прадедушка – герой!». Сбор материалов из семейных архивов: фотографии, письма, награды и др.</w:t>
      </w:r>
    </w:p>
    <w:p w:rsidR="00B9580D" w:rsidRPr="0003545F" w:rsidRDefault="00EC6CD3" w:rsidP="00EC6CD3">
      <w:pPr>
        <w:pStyle w:val="1b"/>
      </w:pPr>
      <w:r>
        <w:t xml:space="preserve">• </w:t>
      </w:r>
      <w:r w:rsidR="00B9580D" w:rsidRPr="0003545F">
        <w:t>Участие в конкурсе «Лучшая публикация», посвященном 70-летию Победы в Великой Отечественной войне 1941 – 1945 г. г. Омской областной организации Профсоюза Работников народного образования и науки РФ.</w:t>
      </w:r>
    </w:p>
    <w:p w:rsidR="00B9580D" w:rsidRPr="00EC6CD3" w:rsidRDefault="00B9580D" w:rsidP="00EC6CD3">
      <w:pPr>
        <w:pStyle w:val="1b"/>
        <w:rPr>
          <w:b/>
          <w:i/>
        </w:rPr>
      </w:pPr>
      <w:r w:rsidRPr="00EC6CD3">
        <w:rPr>
          <w:b/>
          <w:i/>
        </w:rPr>
        <w:t>Организационно-практический этап:</w:t>
      </w:r>
    </w:p>
    <w:p w:rsidR="00B9580D" w:rsidRPr="0003545F" w:rsidRDefault="00EC6CD3" w:rsidP="00EC6CD3">
      <w:pPr>
        <w:pStyle w:val="1b"/>
      </w:pPr>
      <w:r>
        <w:t xml:space="preserve">• </w:t>
      </w:r>
      <w:r w:rsidR="00B9580D" w:rsidRPr="0003545F">
        <w:t>Проведение познавательных мероприятий: рассматривание иллюстраций, слайдов, альбомов;</w:t>
      </w:r>
      <w:r w:rsidR="008C1C55">
        <w:t xml:space="preserve"> </w:t>
      </w:r>
      <w:r w:rsidR="00B9580D" w:rsidRPr="0003545F">
        <w:t>чтение художественной литературы, бесед. Темы: «Рассказ о войне», «Солдатское письмо». «В каждом парке обелиски», «Омичи – герои», «Награды для солдата», «Мой прадедушка – герой!», «Расскажи (доскажи) пословицу о герое (героизме)», «Космос на страже Отечества».</w:t>
      </w:r>
    </w:p>
    <w:p w:rsidR="00B9580D" w:rsidRPr="0003545F" w:rsidRDefault="00EC6CD3" w:rsidP="00EC6CD3">
      <w:pPr>
        <w:pStyle w:val="1b"/>
      </w:pPr>
      <w:r>
        <w:t xml:space="preserve">• </w:t>
      </w:r>
      <w:r w:rsidR="00B9580D" w:rsidRPr="0003545F">
        <w:t>Просмотр видеофильмов: «Подвиги отцов – крылья сыновей» и др.</w:t>
      </w:r>
    </w:p>
    <w:p w:rsidR="00B9580D" w:rsidRPr="0003545F" w:rsidRDefault="00EC6CD3" w:rsidP="00EC6CD3">
      <w:pPr>
        <w:pStyle w:val="1b"/>
      </w:pPr>
      <w:r>
        <w:t xml:space="preserve">• </w:t>
      </w:r>
      <w:r w:rsidR="00B9580D" w:rsidRPr="0003545F">
        <w:t>Выставка военной техники (игрушки).</w:t>
      </w:r>
    </w:p>
    <w:p w:rsidR="00B9580D" w:rsidRPr="0003545F" w:rsidRDefault="00EC6CD3" w:rsidP="00EC6CD3">
      <w:pPr>
        <w:pStyle w:val="1b"/>
      </w:pPr>
      <w:r>
        <w:lastRenderedPageBreak/>
        <w:t xml:space="preserve">• </w:t>
      </w:r>
      <w:r w:rsidR="00B9580D" w:rsidRPr="0003545F">
        <w:t>Сюжетно-ролевые, спортивные игры на военную тему: «На заставе», «Переправа», «Донесение», «Мы врагов шапками забросаем!» и др.</w:t>
      </w:r>
    </w:p>
    <w:p w:rsidR="00B9580D" w:rsidRPr="0003545F" w:rsidRDefault="00EC6CD3" w:rsidP="00EC6CD3">
      <w:pPr>
        <w:pStyle w:val="1b"/>
      </w:pPr>
      <w:r>
        <w:t xml:space="preserve">• </w:t>
      </w:r>
      <w:r w:rsidR="00B9580D" w:rsidRPr="0003545F">
        <w:t>Спортивные соревнования в бассейне, на прогулке, посвященные героям – прадедам.</w:t>
      </w:r>
    </w:p>
    <w:p w:rsidR="00B9580D" w:rsidRPr="0003545F" w:rsidRDefault="00EC6CD3" w:rsidP="00EC6CD3">
      <w:pPr>
        <w:pStyle w:val="1b"/>
      </w:pPr>
      <w:r>
        <w:t xml:space="preserve">• </w:t>
      </w:r>
      <w:r w:rsidR="00B9580D" w:rsidRPr="0003545F">
        <w:t>Легкоатлетическая</w:t>
      </w:r>
      <w:r w:rsidR="008C1C55">
        <w:t xml:space="preserve"> </w:t>
      </w:r>
      <w:r w:rsidR="00B9580D" w:rsidRPr="0003545F">
        <w:t>«Эстафета памяти, посвященная</w:t>
      </w:r>
      <w:r w:rsidR="008C1C55">
        <w:t xml:space="preserve"> </w:t>
      </w:r>
      <w:r w:rsidR="00B9580D" w:rsidRPr="0003545F">
        <w:t>70-ле</w:t>
      </w:r>
      <w:r>
        <w:softHyphen/>
      </w:r>
      <w:r w:rsidR="00B9580D" w:rsidRPr="0003545F">
        <w:t>тию Победы в Великой Отечественной войне 1941–1945 годов, проводимая под девизом «Гордись своим именем, улица» в Октябрьском административном округе города Омска.</w:t>
      </w:r>
    </w:p>
    <w:p w:rsidR="00B9580D" w:rsidRPr="0003545F" w:rsidRDefault="00EC6CD3" w:rsidP="00EC6CD3">
      <w:pPr>
        <w:pStyle w:val="1b"/>
      </w:pPr>
      <w:r>
        <w:t xml:space="preserve">• </w:t>
      </w:r>
      <w:r w:rsidR="00B9580D" w:rsidRPr="0003545F">
        <w:t>Окружное командное первенство по плаванию «Лучший маленький пловец» среди воспитанников дошкольных учреждений ОАО, посвященное 70-летию Победы Советского народа в Великой Отечественной войне 1941–1945 гг.</w:t>
      </w:r>
    </w:p>
    <w:p w:rsidR="00B9580D" w:rsidRPr="0003545F" w:rsidRDefault="00EC6CD3" w:rsidP="00EC6CD3">
      <w:pPr>
        <w:pStyle w:val="1b"/>
      </w:pPr>
      <w:r>
        <w:t xml:space="preserve">• </w:t>
      </w:r>
      <w:r w:rsidR="00B9580D" w:rsidRPr="0003545F">
        <w:t>Акция «Открытка для ветеранов» (</w:t>
      </w:r>
      <w:r w:rsidR="00B9580D" w:rsidRPr="0003545F">
        <w:rPr>
          <w:i/>
        </w:rPr>
        <w:t>геронтологический центр</w:t>
      </w:r>
      <w:r w:rsidR="00B9580D" w:rsidRPr="0003545F">
        <w:t>).</w:t>
      </w:r>
    </w:p>
    <w:p w:rsidR="00B9580D" w:rsidRPr="0003545F" w:rsidRDefault="00EC6CD3" w:rsidP="00EC6CD3">
      <w:pPr>
        <w:pStyle w:val="1b"/>
      </w:pPr>
      <w:r>
        <w:t xml:space="preserve">• </w:t>
      </w:r>
      <w:r w:rsidR="00B9580D" w:rsidRPr="0003545F">
        <w:t>Праздничное оформление помещений, фасада учреждения.</w:t>
      </w:r>
    </w:p>
    <w:p w:rsidR="00B9580D" w:rsidRPr="0003545F" w:rsidRDefault="00EC6CD3" w:rsidP="00EC6CD3">
      <w:pPr>
        <w:pStyle w:val="1b"/>
      </w:pPr>
      <w:r>
        <w:t xml:space="preserve">• </w:t>
      </w:r>
      <w:r w:rsidR="00B9580D" w:rsidRPr="0003545F">
        <w:t>Оформление тематических уголков в возрастных группах «Их именами названы улицы нашего города», «Мы помним героев Великой Отечественной войны».</w:t>
      </w:r>
    </w:p>
    <w:p w:rsidR="00B9580D" w:rsidRPr="0003545F" w:rsidRDefault="00EC6CD3" w:rsidP="00EC6CD3">
      <w:pPr>
        <w:pStyle w:val="1b"/>
      </w:pPr>
      <w:r>
        <w:t xml:space="preserve">• </w:t>
      </w:r>
      <w:r w:rsidR="00B9580D" w:rsidRPr="0003545F">
        <w:t>Экскурсии семей по памятным местам города Омска; в школьный музей, библиотеку – посещение выставок, экспозиций.</w:t>
      </w:r>
    </w:p>
    <w:p w:rsidR="00B9580D" w:rsidRPr="0003545F" w:rsidRDefault="00EC6CD3" w:rsidP="00EC6CD3">
      <w:pPr>
        <w:pStyle w:val="1b"/>
      </w:pPr>
      <w:r>
        <w:t xml:space="preserve">• </w:t>
      </w:r>
      <w:r w:rsidR="00B9580D" w:rsidRPr="0003545F">
        <w:t>Семейный просмотр парада на Красной площади в Москве.</w:t>
      </w:r>
    </w:p>
    <w:p w:rsidR="00B9580D" w:rsidRPr="0003545F" w:rsidRDefault="00EC6CD3" w:rsidP="00EC6CD3">
      <w:pPr>
        <w:pStyle w:val="1b"/>
      </w:pPr>
      <w:r>
        <w:t xml:space="preserve">• </w:t>
      </w:r>
      <w:r w:rsidR="00B9580D" w:rsidRPr="0003545F">
        <w:t>Рисунки на асфальте «Миру – мир!»</w:t>
      </w:r>
    </w:p>
    <w:p w:rsidR="00B9580D" w:rsidRPr="00EC6CD3" w:rsidRDefault="00B9580D" w:rsidP="00EC6CD3">
      <w:pPr>
        <w:pStyle w:val="1b"/>
        <w:rPr>
          <w:b/>
          <w:i/>
        </w:rPr>
      </w:pPr>
      <w:r w:rsidRPr="00EC6CD3">
        <w:rPr>
          <w:b/>
          <w:i/>
        </w:rPr>
        <w:t>Презентационно-завершающий этап.</w:t>
      </w:r>
    </w:p>
    <w:p w:rsidR="00B9580D" w:rsidRPr="0003545F" w:rsidRDefault="00EC6CD3" w:rsidP="00EC6CD3">
      <w:pPr>
        <w:pStyle w:val="1b"/>
      </w:pPr>
      <w:r>
        <w:t xml:space="preserve">• </w:t>
      </w:r>
      <w:r w:rsidR="00B9580D" w:rsidRPr="0003545F">
        <w:t>Конструирование улиц города Омска, именование в честь героев семей воспитанников.</w:t>
      </w:r>
    </w:p>
    <w:p w:rsidR="00B9580D" w:rsidRPr="0003545F" w:rsidRDefault="00EC6CD3" w:rsidP="00EC6CD3">
      <w:pPr>
        <w:pStyle w:val="1b"/>
      </w:pPr>
      <w:r>
        <w:t xml:space="preserve">• </w:t>
      </w:r>
      <w:r w:rsidR="00B9580D" w:rsidRPr="0003545F">
        <w:t>Выставки детских рисунков, открыток, плакатов: «Космос на страже Отечества», «Наши защитники».</w:t>
      </w:r>
    </w:p>
    <w:p w:rsidR="00B9580D" w:rsidRPr="0003545F" w:rsidRDefault="00EC6CD3" w:rsidP="00EC6CD3">
      <w:pPr>
        <w:pStyle w:val="1b"/>
      </w:pPr>
      <w:r>
        <w:t xml:space="preserve">• </w:t>
      </w:r>
      <w:r w:rsidR="00B9580D" w:rsidRPr="0003545F">
        <w:t>Выставки результатов совместной деятельности дошкольников и родителей: рисунков, книжек-раскладок, информационных листов и проч.</w:t>
      </w:r>
    </w:p>
    <w:p w:rsidR="00B9580D" w:rsidRPr="0003545F" w:rsidRDefault="00EC6CD3" w:rsidP="00EC6CD3">
      <w:pPr>
        <w:pStyle w:val="1b"/>
      </w:pPr>
      <w:r>
        <w:t xml:space="preserve">• </w:t>
      </w:r>
      <w:r w:rsidR="00B9580D" w:rsidRPr="0003545F">
        <w:t>Музыкально-литературные праздники: «Песни, с которыми мы победили», «Защитники Отечества», «Великой Победе посвящается!»</w:t>
      </w:r>
    </w:p>
    <w:p w:rsidR="00EC6CD3" w:rsidRDefault="00B9580D" w:rsidP="00EC6CD3">
      <w:pPr>
        <w:pStyle w:val="1e"/>
        <w:pageBreakBefore/>
      </w:pPr>
      <w:bookmarkStart w:id="93" w:name="_Toc433661969"/>
      <w:r w:rsidRPr="0003545F">
        <w:lastRenderedPageBreak/>
        <w:t>Березина Ольга Витальевна</w:t>
      </w:r>
      <w:bookmarkEnd w:id="93"/>
    </w:p>
    <w:p w:rsidR="00B9580D" w:rsidRPr="00EC6CD3" w:rsidRDefault="00EC6CD3" w:rsidP="00EC6CD3">
      <w:pPr>
        <w:pStyle w:val="1f"/>
      </w:pPr>
      <w:r>
        <w:t>в</w:t>
      </w:r>
      <w:r w:rsidR="00B9580D" w:rsidRPr="00EC6CD3">
        <w:t>оспитатель</w:t>
      </w:r>
      <w:r w:rsidRPr="00EC6CD3">
        <w:br/>
      </w:r>
      <w:r w:rsidR="00B9580D" w:rsidRPr="00EC6CD3">
        <w:t>БДОУ</w:t>
      </w:r>
      <w:r w:rsidR="008C1C55" w:rsidRPr="00EC6CD3">
        <w:t xml:space="preserve"> </w:t>
      </w:r>
      <w:r w:rsidR="00B9580D" w:rsidRPr="00EC6CD3">
        <w:t>г. Омска «Детский сад № 365»</w:t>
      </w:r>
    </w:p>
    <w:p w:rsidR="00B9580D" w:rsidRPr="0003545F" w:rsidRDefault="00B9580D" w:rsidP="00EC6CD3">
      <w:pPr>
        <w:pStyle w:val="1c"/>
      </w:pPr>
      <w:bookmarkStart w:id="94" w:name="_Toc433661970"/>
      <w:r w:rsidRPr="0003545F">
        <w:t>Духовно</w:t>
      </w:r>
      <w:r w:rsidR="00EC6CD3">
        <w:t>-</w:t>
      </w:r>
      <w:r w:rsidRPr="0003545F">
        <w:t>нравственное воспитание</w:t>
      </w:r>
      <w:r w:rsidR="008C1C55">
        <w:t xml:space="preserve"> </w:t>
      </w:r>
      <w:r w:rsidR="00EC6CD3">
        <w:br/>
      </w:r>
      <w:r w:rsidRPr="0003545F">
        <w:t>младших дошкольников</w:t>
      </w:r>
      <w:r w:rsidR="008C1C55">
        <w:t xml:space="preserve"> </w:t>
      </w:r>
      <w:r w:rsidR="00EC6CD3">
        <w:br/>
      </w:r>
      <w:r w:rsidRPr="0003545F">
        <w:t>через</w:t>
      </w:r>
      <w:r w:rsidR="008C1C55">
        <w:t xml:space="preserve"> </w:t>
      </w:r>
      <w:r w:rsidRPr="0003545F">
        <w:t>театрализацию</w:t>
      </w:r>
      <w:r w:rsidR="008C1C55">
        <w:t xml:space="preserve"> </w:t>
      </w:r>
      <w:r w:rsidRPr="0003545F">
        <w:t>русских</w:t>
      </w:r>
      <w:r w:rsidR="008C1C55">
        <w:t xml:space="preserve"> </w:t>
      </w:r>
      <w:r w:rsidRPr="0003545F">
        <w:t>народных сказок</w:t>
      </w:r>
      <w:bookmarkEnd w:id="94"/>
    </w:p>
    <w:p w:rsidR="00B9580D" w:rsidRPr="0003545F" w:rsidRDefault="00B9580D" w:rsidP="00EC6CD3">
      <w:pPr>
        <w:pStyle w:val="1b"/>
      </w:pPr>
      <w:r w:rsidRPr="0003545F">
        <w:t>Духовный мир детей формируется с раннего детства. Нравственное воспитание дошкольников является важнейшей задачей, ведь дети – это</w:t>
      </w:r>
      <w:r w:rsidR="008C1C55">
        <w:t xml:space="preserve"> </w:t>
      </w:r>
      <w:r w:rsidRPr="0003545F">
        <w:t>наше</w:t>
      </w:r>
      <w:r w:rsidR="008C1C55">
        <w:t xml:space="preserve"> </w:t>
      </w:r>
      <w:r w:rsidRPr="0003545F">
        <w:t>будущее. Младший дошкольный возраст наиболее благоприятный период всестороннего развития ребёнка. В этот период происходит формирование основных качеств личности.</w:t>
      </w:r>
    </w:p>
    <w:p w:rsidR="00B9580D" w:rsidRPr="0003545F" w:rsidRDefault="00B9580D" w:rsidP="00EC6CD3">
      <w:pPr>
        <w:pStyle w:val="1b"/>
      </w:pPr>
      <w:r w:rsidRPr="0003545F">
        <w:t xml:space="preserve">Театрализованные игры </w:t>
      </w:r>
      <w:r w:rsidRPr="0003545F">
        <w:rPr>
          <w:rFonts w:eastAsia="Times New Roman"/>
        </w:rPr>
        <w:t>–</w:t>
      </w:r>
      <w:r w:rsidRPr="0003545F">
        <w:t>одни из самых демократичных, доступных для детей видов деятельности, они позволяют решать актуальные проблемы педагогики и психологии, связанные с художественным и нравственным воспитанием, развитием коммуникативных качеств личности, памяти, воображения, мышления, фантазии, инициативности. Театрализованная деятельность является неисчерпаемым источником развития чувств, переживаний и эмоциональных открытий ребёнка, приобщает его к духовному богатству.</w:t>
      </w:r>
    </w:p>
    <w:p w:rsidR="00B9580D" w:rsidRPr="0003545F" w:rsidRDefault="00B9580D" w:rsidP="00EC6CD3">
      <w:pPr>
        <w:pStyle w:val="1b"/>
      </w:pPr>
      <w:r w:rsidRPr="0003545F">
        <w:t>Целью моей рабо</w:t>
      </w:r>
      <w:r w:rsidRPr="0003545F">
        <w:rPr>
          <w:color w:val="111111"/>
        </w:rPr>
        <w:t>ты я</w:t>
      </w:r>
      <w:r w:rsidRPr="0003545F">
        <w:t>вляется развитие творческой духовно-нравственной личности ребёнка посредством приобщения к русским народным сказкам с помощью различных видов театра.</w:t>
      </w:r>
    </w:p>
    <w:p w:rsidR="00B9580D" w:rsidRPr="0003545F" w:rsidRDefault="00B9580D" w:rsidP="00EC6CD3">
      <w:pPr>
        <w:pStyle w:val="1b"/>
      </w:pPr>
      <w:r w:rsidRPr="0003545F">
        <w:t>Задачи:</w:t>
      </w:r>
    </w:p>
    <w:p w:rsidR="00B9580D" w:rsidRPr="0003545F" w:rsidRDefault="00EC6CD3" w:rsidP="00EC6CD3">
      <w:pPr>
        <w:pStyle w:val="1b"/>
      </w:pPr>
      <w:r>
        <w:t>1. </w:t>
      </w:r>
      <w:r w:rsidR="00B9580D" w:rsidRPr="0003545F">
        <w:t>Через изучение русских народных сказок формировать представление детей о различных видах театра;</w:t>
      </w:r>
    </w:p>
    <w:p w:rsidR="00B9580D" w:rsidRPr="0003545F" w:rsidRDefault="00EC6CD3" w:rsidP="00EC6CD3">
      <w:pPr>
        <w:pStyle w:val="1b"/>
      </w:pPr>
      <w:r>
        <w:t>2. </w:t>
      </w:r>
      <w:r w:rsidR="00B9580D" w:rsidRPr="0003545F">
        <w:t>Через театрализацию развивать творческую активность, коммуникативн</w:t>
      </w:r>
      <w:r w:rsidR="00B9580D" w:rsidRPr="0003545F">
        <w:rPr>
          <w:color w:val="111111"/>
        </w:rPr>
        <w:t>ые и речевые навыки детей;</w:t>
      </w:r>
    </w:p>
    <w:p w:rsidR="00B9580D" w:rsidRPr="0003545F" w:rsidRDefault="00EC6CD3" w:rsidP="00EC6CD3">
      <w:pPr>
        <w:pStyle w:val="1b"/>
      </w:pPr>
      <w:r>
        <w:t>3. </w:t>
      </w:r>
      <w:r w:rsidR="00B9580D" w:rsidRPr="0003545F">
        <w:t>Обогащать и расширять представление об окружающем мире;</w:t>
      </w:r>
    </w:p>
    <w:p w:rsidR="00B9580D" w:rsidRPr="0003545F" w:rsidRDefault="00EC6CD3" w:rsidP="00EC6CD3">
      <w:pPr>
        <w:pStyle w:val="1b"/>
        <w:rPr>
          <w:color w:val="FF0000"/>
        </w:rPr>
      </w:pPr>
      <w:r>
        <w:t>4. </w:t>
      </w:r>
      <w:r w:rsidR="00B9580D" w:rsidRPr="0003545F">
        <w:t>Побуждать</w:t>
      </w:r>
      <w:r w:rsidR="008C1C55">
        <w:t xml:space="preserve"> </w:t>
      </w:r>
      <w:r w:rsidR="00B9580D" w:rsidRPr="0003545F">
        <w:t>интерес к предлагаемой деятельности;</w:t>
      </w:r>
    </w:p>
    <w:p w:rsidR="00B9580D" w:rsidRPr="0003545F" w:rsidRDefault="00EC6CD3" w:rsidP="00EC6CD3">
      <w:pPr>
        <w:pStyle w:val="1b"/>
        <w:rPr>
          <w:color w:val="FF0000"/>
        </w:rPr>
      </w:pPr>
      <w:r>
        <w:t>5. </w:t>
      </w:r>
      <w:r w:rsidR="00B9580D" w:rsidRPr="0003545F">
        <w:t>Приобщать</w:t>
      </w:r>
      <w:r w:rsidR="008C1C55">
        <w:t xml:space="preserve"> </w:t>
      </w:r>
      <w:r w:rsidR="00B9580D" w:rsidRPr="0003545F">
        <w:t>детей к искусству театра;</w:t>
      </w:r>
    </w:p>
    <w:p w:rsidR="00B9580D" w:rsidRPr="0003545F" w:rsidRDefault="00EC6CD3" w:rsidP="00EC6CD3">
      <w:pPr>
        <w:pStyle w:val="1b"/>
      </w:pPr>
      <w:r>
        <w:t>6. </w:t>
      </w:r>
      <w:r w:rsidR="00B9580D" w:rsidRPr="0003545F">
        <w:t>Воспитывать интерес к родной культуре.</w:t>
      </w:r>
    </w:p>
    <w:p w:rsidR="00B9580D" w:rsidRPr="0003545F" w:rsidRDefault="00B9580D" w:rsidP="00EC6CD3">
      <w:pPr>
        <w:pStyle w:val="1b"/>
      </w:pPr>
      <w:r w:rsidRPr="0003545F">
        <w:rPr>
          <w:color w:val="111111"/>
        </w:rPr>
        <w:lastRenderedPageBreak/>
        <w:t>Большинство исследователей приходя</w:t>
      </w:r>
      <w:r w:rsidRPr="0003545F">
        <w:t>т к выводу о том, что театрализованные игры наиболее близки к искусству и часто называют их «творческими» (М.А. Васильева, С.А. Козлов, Д.Б. Эльконин и др.) [1, с. 75].</w:t>
      </w:r>
    </w:p>
    <w:p w:rsidR="00B9580D" w:rsidRPr="0003545F" w:rsidRDefault="00B9580D" w:rsidP="00EC6CD3">
      <w:pPr>
        <w:pStyle w:val="1b"/>
      </w:pPr>
      <w:r w:rsidRPr="0003545F">
        <w:t>Подготовленность к театрализованной игре можно определить как уровень общекультурного развития, на основе которого облегчается понимание художественного произведения, возникает эмоциональный отклик на него, происходит</w:t>
      </w:r>
      <w:r w:rsidR="008C1C55">
        <w:t xml:space="preserve"> </w:t>
      </w:r>
      <w:r w:rsidRPr="0003545F">
        <w:t>овладение художественными средствами передачи образа (С.А. Козлова, Т.А. Куликова) [2, с. 96].</w:t>
      </w:r>
    </w:p>
    <w:p w:rsidR="00B9580D" w:rsidRPr="0003545F" w:rsidRDefault="00B9580D" w:rsidP="00EC6CD3">
      <w:pPr>
        <w:pStyle w:val="1b"/>
      </w:pPr>
      <w:r w:rsidRPr="0003545F">
        <w:t>Воспитательные возможности театральной деятельности широки. Тематика и содержание театрализованных игр, как правило, имеют нравственную направленность, которая заключена в каждой сказке и литературном</w:t>
      </w:r>
      <w:r w:rsidR="008C1C55">
        <w:t xml:space="preserve"> </w:t>
      </w:r>
      <w:r w:rsidRPr="0003545F">
        <w:t>произведении</w:t>
      </w:r>
      <w:r w:rsidR="008C1C55">
        <w:t xml:space="preserve"> </w:t>
      </w:r>
      <w:r w:rsidRPr="0003545F">
        <w:t>[1, с. 107].</w:t>
      </w:r>
    </w:p>
    <w:p w:rsidR="00B9580D" w:rsidRPr="0003545F" w:rsidRDefault="00B9580D" w:rsidP="00EC6CD3">
      <w:pPr>
        <w:pStyle w:val="1b"/>
      </w:pPr>
      <w:r w:rsidRPr="0003545F">
        <w:t>Русские народные сказки издавна являются важнейшим элементом воспитания. Они учат жизни, учат тому, что хорошо, а что плохо. Через сказки ребёнок знакомится с национальной культурой. Красоту и мудрость народных сказок ребёнок впитывает с малых лет. Сказка</w:t>
      </w:r>
      <w:r w:rsidR="008C1C55">
        <w:t xml:space="preserve"> </w:t>
      </w:r>
      <w:r w:rsidRPr="0003545F">
        <w:t>всегда несёт смысловую нагрузку, недаром издавна говорили: «Сказка ложь, да в ней намёк, добрым молодцам урок». Сказка учит беречь то, что нас окружает, быть настоящим другом, помогать друг другу, смело бороться со злом и т. д.</w:t>
      </w:r>
      <w:r w:rsidR="008C1C55">
        <w:t xml:space="preserve"> </w:t>
      </w:r>
      <w:r w:rsidRPr="0003545F">
        <w:t>Театрализованная деятельность является источником развития чувств, глубоких переживаний ребёнка, приобщает его к духовным ценностям, развивает эмоциональную сферу, учит сочувствовать, сопереживать персонажам.</w:t>
      </w:r>
    </w:p>
    <w:p w:rsidR="00B9580D" w:rsidRPr="0003545F" w:rsidRDefault="00B9580D" w:rsidP="00EC6CD3">
      <w:pPr>
        <w:pStyle w:val="1b"/>
      </w:pPr>
      <w:r w:rsidRPr="0003545F">
        <w:t>Дети очень любят смотреть спектакли кукольного театра. Это замечательное развлечение, имеющее воспитательное значение. У малышей начинает формироваться</w:t>
      </w:r>
      <w:r w:rsidR="008C1C55">
        <w:t xml:space="preserve"> </w:t>
      </w:r>
      <w:r w:rsidRPr="0003545F">
        <w:t>отношение к окружающему миру, поэтому полезно через сказку показывать детям пример дружбы, доброты, трудолюбия. При переходе из одной группы в другую дети испытывают стресс. Меняется обстановка, воспитателям и детям</w:t>
      </w:r>
      <w:r w:rsidR="008C1C55">
        <w:t xml:space="preserve"> </w:t>
      </w:r>
      <w:r w:rsidRPr="0003545F">
        <w:t>первое время приходится непросто. Для того чтобы</w:t>
      </w:r>
      <w:r w:rsidR="008C1C55">
        <w:t xml:space="preserve"> </w:t>
      </w:r>
      <w:r w:rsidRPr="0003545F">
        <w:t>успокоить</w:t>
      </w:r>
      <w:r w:rsidR="008C1C55">
        <w:t xml:space="preserve"> </w:t>
      </w:r>
      <w:r w:rsidRPr="0003545F">
        <w:t xml:space="preserve">малышей, я показывала детям настольный кукольный театр по русским народным сказкам «Теремок», «Колобок», «Репка». Наблюдая за сюжетами, малыши отвлекались от своих грустных мыслей. Со временем дети </w:t>
      </w:r>
      <w:r w:rsidRPr="0003545F">
        <w:lastRenderedPageBreak/>
        <w:t>стали использовать настольный театр в самостоятельных играх, более осмысленно рассказывать сказки, объединяться</w:t>
      </w:r>
      <w:r w:rsidR="008C1C55">
        <w:t xml:space="preserve"> </w:t>
      </w:r>
      <w:r w:rsidRPr="0003545F">
        <w:t>в подгруппы.</w:t>
      </w:r>
    </w:p>
    <w:p w:rsidR="00B9580D" w:rsidRPr="0003545F" w:rsidRDefault="00B9580D" w:rsidP="002B6063">
      <w:pPr>
        <w:pStyle w:val="1b"/>
      </w:pPr>
      <w:r w:rsidRPr="0003545F">
        <w:t xml:space="preserve">С большим удовольствием дети играют в хороводные игры с использованием различных атрибутов </w:t>
      </w:r>
      <w:r w:rsidRPr="0003545F">
        <w:rPr>
          <w:rFonts w:eastAsia="Times New Roman"/>
        </w:rPr>
        <w:t xml:space="preserve">– </w:t>
      </w:r>
      <w:r w:rsidRPr="0003545F">
        <w:t>«Теремок», «Колпачок», «Колобок». Приобщение детей к театрализованным играм способствует освоению коммуникативных навыков, приобщению к народным традициям. Вместе с детьми мы провели «Колядки», рассказали об этой традиции.</w:t>
      </w:r>
      <w:r w:rsidR="00EC6CD3">
        <w:t xml:space="preserve"> </w:t>
      </w:r>
      <w:r w:rsidR="00EC6CD3" w:rsidRPr="00EC6CD3">
        <w:rPr>
          <w:i/>
        </w:rPr>
        <w:t>Колядки</w:t>
      </w:r>
      <w:r w:rsidR="00EC6CD3">
        <w:rPr>
          <w:i/>
        </w:rPr>
        <w:t xml:space="preserve"> </w:t>
      </w:r>
      <w:r w:rsidRPr="0003545F">
        <w:rPr>
          <w:shd w:val="clear" w:color="auto" w:fill="FFFFFF"/>
        </w:rPr>
        <w:t>для</w:t>
      </w:r>
      <w:r w:rsidR="00EC6CD3">
        <w:rPr>
          <w:shd w:val="clear" w:color="auto" w:fill="FFFFFF"/>
        </w:rPr>
        <w:t xml:space="preserve"> </w:t>
      </w:r>
      <w:r w:rsidR="00EC6CD3" w:rsidRPr="00EC6CD3">
        <w:rPr>
          <w:i/>
          <w:shd w:val="clear" w:color="auto" w:fill="FFFFFF"/>
        </w:rPr>
        <w:t>детей</w:t>
      </w:r>
      <w:r w:rsidR="00EC6CD3">
        <w:rPr>
          <w:i/>
          <w:shd w:val="clear" w:color="auto" w:fill="FFFFFF"/>
        </w:rPr>
        <w:t xml:space="preserve"> </w:t>
      </w:r>
      <w:r w:rsidRPr="0003545F">
        <w:rPr>
          <w:shd w:val="clear" w:color="auto" w:fill="FFFFFF"/>
        </w:rPr>
        <w:t>– это особая радость!</w:t>
      </w:r>
      <w:r w:rsidR="00EC6CD3">
        <w:rPr>
          <w:shd w:val="clear" w:color="auto" w:fill="FFFFFF"/>
        </w:rPr>
        <w:t xml:space="preserve"> </w:t>
      </w:r>
      <w:r w:rsidR="00EC6CD3" w:rsidRPr="00EC6CD3">
        <w:rPr>
          <w:i/>
          <w:shd w:val="clear" w:color="auto" w:fill="FFFFFF"/>
        </w:rPr>
        <w:t>Дети</w:t>
      </w:r>
      <w:r w:rsidR="00EC6CD3">
        <w:rPr>
          <w:i/>
          <w:shd w:val="clear" w:color="auto" w:fill="FFFFFF"/>
        </w:rPr>
        <w:t xml:space="preserve"> </w:t>
      </w:r>
      <w:r w:rsidR="00EC6CD3">
        <w:rPr>
          <w:shd w:val="clear" w:color="auto" w:fill="FFFFFF"/>
        </w:rPr>
        <w:t xml:space="preserve">должны </w:t>
      </w:r>
      <w:r w:rsidR="00EC6CD3" w:rsidRPr="00EC6CD3">
        <w:rPr>
          <w:i/>
          <w:shd w:val="clear" w:color="auto" w:fill="FFFFFF"/>
        </w:rPr>
        <w:t>знат</w:t>
      </w:r>
      <w:r w:rsidR="00EC6CD3">
        <w:rPr>
          <w:i/>
          <w:shd w:val="clear" w:color="auto" w:fill="FFFFFF"/>
        </w:rPr>
        <w:t xml:space="preserve">ь, </w:t>
      </w:r>
      <w:r w:rsidR="00EC6CD3" w:rsidRPr="00EC6CD3">
        <w:rPr>
          <w:shd w:val="clear" w:color="auto" w:fill="FFFFFF"/>
        </w:rPr>
        <w:t>что</w:t>
      </w:r>
      <w:r w:rsidR="00EC6CD3">
        <w:rPr>
          <w:shd w:val="clear" w:color="auto" w:fill="FFFFFF"/>
        </w:rPr>
        <w:t xml:space="preserve"> это за праздник и как его </w:t>
      </w:r>
      <w:r w:rsidR="00EC6CD3">
        <w:rPr>
          <w:i/>
          <w:shd w:val="clear" w:color="auto" w:fill="FFFFFF"/>
        </w:rPr>
        <w:t xml:space="preserve">нужно </w:t>
      </w:r>
      <w:r w:rsidR="00EC6CD3">
        <w:rPr>
          <w:shd w:val="clear" w:color="auto" w:fill="FFFFFF"/>
        </w:rPr>
        <w:t xml:space="preserve">правильно отмечать! </w:t>
      </w:r>
      <w:r w:rsidRPr="0003545F">
        <w:rPr>
          <w:shd w:val="clear" w:color="auto" w:fill="FFFFFF"/>
        </w:rPr>
        <w:t xml:space="preserve">Издревле на Руси этот праздник был одним из главных, но сегодня забыты многие традиции. На Рождество собирается вместе вся семья, даже двух-, трехлетние малыши могут принимать участие в праздновании и в подготовке к празднику. </w:t>
      </w:r>
      <w:r w:rsidRPr="0003545F">
        <w:t xml:space="preserve">Дети, наряженные в маски, исполняли песни для работников нашего детского сада, играли в хороводные игры, получая в награду сладкие угощения. </w:t>
      </w:r>
    </w:p>
    <w:p w:rsidR="00B9580D" w:rsidRPr="0003545F" w:rsidRDefault="00B9580D" w:rsidP="002B6063">
      <w:pPr>
        <w:pStyle w:val="1b"/>
      </w:pPr>
      <w:r w:rsidRPr="0003545F">
        <w:t>С целью развития интереса к совместному семейному творчеству родителям вместе с детьми было предложено нарисовать героев любимых сказок. Выставка рисунков была оформлена в виде «Сказочного теремка». Каждое утро дети разглядывали рисунки, любовались ими и обсуждали с родителями своих любимых героев. Ко Дню защитника Отечества мы подготовили развлечение с</w:t>
      </w:r>
      <w:r w:rsidR="008C1C55">
        <w:t xml:space="preserve"> </w:t>
      </w:r>
      <w:r w:rsidRPr="0003545F">
        <w:t>инсценировкой русской народной сказки «Каша из топора». Дети с интересом наблюдали за сюжетом сказки, улыбались и громко аплодировали вместе с папами. Поздравить мам с весенним праздником мы с ребятами решили</w:t>
      </w:r>
      <w:r w:rsidR="008C1C55">
        <w:t xml:space="preserve"> </w:t>
      </w:r>
      <w:r w:rsidRPr="0003545F">
        <w:t xml:space="preserve">выставкой рисунков «Наш любимый сказочный колобок!» На весенний праздничный утренник к детям приходила кукла Катя, дети играли, пели, рассказывали стихи и, конечно же, танцевали. Мамы были тронуты до слёз. </w:t>
      </w:r>
    </w:p>
    <w:p w:rsidR="00B9580D" w:rsidRPr="0003545F" w:rsidRDefault="00B9580D" w:rsidP="002B6063">
      <w:pPr>
        <w:pStyle w:val="1b"/>
      </w:pPr>
      <w:r w:rsidRPr="0003545F">
        <w:t>В канун Международного дня театра с целью формирования представления о театре как виде искусства с детьми проводились беседы о театре, любимых сказках, сказочных героях. Родителям и детям было предложено посетить театр, посмотреть театральную постановку и выпустить</w:t>
      </w:r>
      <w:r w:rsidR="008C1C55">
        <w:t xml:space="preserve"> </w:t>
      </w:r>
      <w:r w:rsidRPr="0003545F">
        <w:t>газету в форме фоторепортажа. Выставка газет получилась замечательная, отозва</w:t>
      </w:r>
      <w:r w:rsidRPr="0003545F">
        <w:lastRenderedPageBreak/>
        <w:t>лись самые активные и творческие родители. Но больше всего были счастливы дети, рассказывавшие об интересном</w:t>
      </w:r>
      <w:r w:rsidR="008C1C55">
        <w:t xml:space="preserve"> </w:t>
      </w:r>
      <w:r w:rsidRPr="0003545F">
        <w:t>путешествии в мир</w:t>
      </w:r>
      <w:r w:rsidR="008C1C55">
        <w:t xml:space="preserve"> </w:t>
      </w:r>
      <w:r w:rsidRPr="0003545F">
        <w:t>театральной сказки.</w:t>
      </w:r>
    </w:p>
    <w:p w:rsidR="00B9580D" w:rsidRPr="0003545F" w:rsidRDefault="00B9580D" w:rsidP="002B6063">
      <w:pPr>
        <w:pStyle w:val="1b"/>
      </w:pPr>
      <w:r w:rsidRPr="0003545F">
        <w:t>Благодаря поддержке и помощи родителей в группе были оформлены мини-музей «Русские народные сказки», мини-музей «Предметы русского народного творчества и быта». Открытием для ребят было то, что русские люди ходили в лаптях, пили чай из самовара и складывали вещи в сундук. Узнав и увидев эти предметы воочию, дети стали слушать сказки с большим интересом, отмечая присутствие музейных экспонатов и их назначение в сказках. Для развития творческих способностей детей через театрализованную деятельность в группе была создана предметно-развивающая среда: сундучок с костюмами для разыгрывания сценок и спектаклей, чемоданчик с масками, деревянный домик, различные виды театров-бибабо, настольный, пальчиковый. В изготовлении и пополнении костюмов активно участвовали родители наших подопечных. Драматизация</w:t>
      </w:r>
      <w:r w:rsidR="008C1C55">
        <w:t xml:space="preserve"> </w:t>
      </w:r>
      <w:r w:rsidRPr="0003545F">
        <w:t>сказок увлекает детей больше всего. Этот вид игры оказывает большое влияние на развитие речи, дети осваивают богатство родного языка, его выразительные средства. С большим удовольствием дети перевоплощаются</w:t>
      </w:r>
      <w:r w:rsidR="008C1C55">
        <w:t xml:space="preserve"> </w:t>
      </w:r>
      <w:r w:rsidRPr="0003545F">
        <w:t>в знакомых героев сказок. Костюмы придают им смелость, даже малоактивные дети проявляют инициативу, желая стать героем сказки, что очень радует. Поделиться этой радостью с родителями я решила с помощью папки-передвижки, оформленной фотографиями драматизированных детьми сказок. Слова благодарности и улыбки родителей, гордость за своих детей, радость малышей, узнающих себя и своих сказочных героев на фотографиях, – результат проделанной работы.</w:t>
      </w:r>
    </w:p>
    <w:p w:rsidR="00B9580D" w:rsidRPr="0003545F" w:rsidRDefault="00B9580D" w:rsidP="002B6063">
      <w:pPr>
        <w:pStyle w:val="1b"/>
      </w:pPr>
      <w:r w:rsidRPr="0003545F">
        <w:t xml:space="preserve">Исходя из представленного выше материала, можно сделать вывод: приобщение к сказкам посредством различных видов театра способствовало творческому духовно-нравственному развитию детей. Дети почувствовали себя артистами благодаря театрализованной деятельности, раскрепостился их внутренний мир. Даже самые скромные и неуверенные дети стали более активными. Игры с ролью активизировали воображение детей. Приобщение дошкольников к театрализованной деятельности </w:t>
      </w:r>
      <w:r w:rsidRPr="0003545F">
        <w:lastRenderedPageBreak/>
        <w:t xml:space="preserve">способствовало развитию у них творческой активности, коммуникативных навыков. Активизировался словарь, усовершенствовалась звуковая культура речи. </w:t>
      </w:r>
    </w:p>
    <w:p w:rsidR="00B9580D" w:rsidRPr="0003545F" w:rsidRDefault="00B9580D" w:rsidP="002B6063">
      <w:pPr>
        <w:pStyle w:val="1b"/>
      </w:pPr>
      <w:r w:rsidRPr="0003545F">
        <w:t xml:space="preserve">Тематика и содержание театрализованных игр имеют нравственную направленность, которая заключена в каждой сказке, литературном произведении. Это дружба, отзывчивость, доброта, честность и смелость. Сказки помогают развивать воображение, творческое мышление, речь. Они являются прекрасным средством умственного, нравственного и эстетического воспитания детей. Использование в работе с детьми младшего дошкольного возраста театрализованной деятельности – одно из эффективных средств социализации детей, развития у них чувства партнёрства. Воспитание нравственных качеств детей посредством театрализованной деятельности имеет положительный и продуктивный характер. </w:t>
      </w:r>
    </w:p>
    <w:p w:rsidR="00B9580D" w:rsidRPr="0003545F" w:rsidRDefault="00B9580D" w:rsidP="002B6063">
      <w:pPr>
        <w:pStyle w:val="1b"/>
      </w:pPr>
      <w:r w:rsidRPr="0003545F">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развивается и совершенствуется речь, активизируется словарь, совершенствуется звуковая культура речи, ее интонационный строй. Исполняя соответствующую роль, ребенок поневоле упражняется в четком, ясном, понятном изъяснении.</w:t>
      </w:r>
    </w:p>
    <w:p w:rsidR="00B9580D" w:rsidRPr="0003545F" w:rsidRDefault="00B9580D" w:rsidP="002B6063">
      <w:pPr>
        <w:pStyle w:val="1b"/>
      </w:pPr>
      <w:r w:rsidRPr="0003545F">
        <w:t>Театрализованная деятельность является источником развития чувств, глубоких переживаний и открытий ребенка, приобщает его к духовным ценностям.</w:t>
      </w:r>
    </w:p>
    <w:p w:rsidR="00B9580D" w:rsidRPr="0003545F" w:rsidRDefault="00B9580D" w:rsidP="002B6063">
      <w:pPr>
        <w:pStyle w:val="1b"/>
      </w:pPr>
      <w:r w:rsidRPr="0003545F">
        <w:t>Это конкретный, зримый результат. Театрализованная деятельность способствует развитию эмоциональной сферы ребенка, заставляет его сочувствовать персонажам, сопереживать разыгранные события.</w:t>
      </w:r>
    </w:p>
    <w:p w:rsidR="00B9580D" w:rsidRPr="0048392B" w:rsidRDefault="00B9580D" w:rsidP="0048392B">
      <w:pPr>
        <w:pStyle w:val="1b"/>
        <w:rPr>
          <w:sz w:val="20"/>
          <w:szCs w:val="20"/>
        </w:rPr>
      </w:pPr>
    </w:p>
    <w:p w:rsidR="00B9580D" w:rsidRPr="0048392B" w:rsidRDefault="00B9580D" w:rsidP="0048392B">
      <w:pPr>
        <w:pStyle w:val="1b"/>
        <w:rPr>
          <w:sz w:val="20"/>
          <w:szCs w:val="20"/>
        </w:rPr>
      </w:pPr>
      <w:r w:rsidRPr="0048392B">
        <w:rPr>
          <w:b/>
          <w:i/>
          <w:sz w:val="20"/>
          <w:szCs w:val="20"/>
        </w:rPr>
        <w:t>Литература</w:t>
      </w:r>
    </w:p>
    <w:p w:rsidR="00B9580D" w:rsidRPr="0048392B" w:rsidRDefault="0048392B" w:rsidP="0048392B">
      <w:pPr>
        <w:pStyle w:val="1b"/>
        <w:rPr>
          <w:sz w:val="20"/>
          <w:szCs w:val="20"/>
        </w:rPr>
      </w:pPr>
      <w:r>
        <w:rPr>
          <w:sz w:val="20"/>
          <w:szCs w:val="20"/>
        </w:rPr>
        <w:t>1. </w:t>
      </w:r>
      <w:r w:rsidR="00B9580D" w:rsidRPr="0048392B">
        <w:rPr>
          <w:i/>
          <w:sz w:val="20"/>
          <w:szCs w:val="20"/>
        </w:rPr>
        <w:t>Козлова С.А., Куликова Т.А.</w:t>
      </w:r>
      <w:r w:rsidR="00B9580D" w:rsidRPr="0048392B">
        <w:rPr>
          <w:sz w:val="20"/>
          <w:szCs w:val="20"/>
        </w:rPr>
        <w:t xml:space="preserve"> Дошкольная педагогика. – М.: Академия, 2000.</w:t>
      </w:r>
    </w:p>
    <w:p w:rsidR="00B9580D" w:rsidRPr="0048392B" w:rsidRDefault="0048392B" w:rsidP="0048392B">
      <w:pPr>
        <w:pStyle w:val="1b"/>
        <w:rPr>
          <w:sz w:val="20"/>
          <w:szCs w:val="20"/>
        </w:rPr>
      </w:pPr>
      <w:r>
        <w:rPr>
          <w:sz w:val="20"/>
          <w:szCs w:val="20"/>
        </w:rPr>
        <w:t>2. </w:t>
      </w:r>
      <w:r w:rsidR="00B9580D" w:rsidRPr="0048392B">
        <w:rPr>
          <w:i/>
          <w:sz w:val="20"/>
          <w:szCs w:val="20"/>
        </w:rPr>
        <w:t>Петрова Т.И., Сергеева Е.Л., Петрова Е.С.</w:t>
      </w:r>
      <w:r w:rsidR="00B9580D" w:rsidRPr="0048392B">
        <w:rPr>
          <w:sz w:val="20"/>
          <w:szCs w:val="20"/>
        </w:rPr>
        <w:t xml:space="preserve"> Театрализованные игры дошкольников. – М.: Школьная пресса, 2000.</w:t>
      </w:r>
    </w:p>
    <w:p w:rsidR="0048392B" w:rsidRDefault="00B9580D" w:rsidP="0048392B">
      <w:pPr>
        <w:pStyle w:val="1e"/>
        <w:pageBreakBefore/>
      </w:pPr>
      <w:bookmarkStart w:id="95" w:name="_Toc433661971"/>
      <w:r w:rsidRPr="0003545F">
        <w:lastRenderedPageBreak/>
        <w:t>Доценко Ольга Александровна</w:t>
      </w:r>
      <w:bookmarkEnd w:id="95"/>
    </w:p>
    <w:p w:rsidR="00B9580D" w:rsidRPr="0003545F" w:rsidRDefault="0048392B" w:rsidP="0048392B">
      <w:pPr>
        <w:pStyle w:val="1f"/>
      </w:pPr>
      <w:r w:rsidRPr="0003545F">
        <w:t>В</w:t>
      </w:r>
      <w:r w:rsidR="00B9580D" w:rsidRPr="0003545F">
        <w:t>оспитатель</w:t>
      </w:r>
      <w:r>
        <w:t xml:space="preserve"> </w:t>
      </w:r>
      <w:r w:rsidR="00B9580D" w:rsidRPr="0003545F">
        <w:t xml:space="preserve">БДОУ г. Омска </w:t>
      </w:r>
      <w:r>
        <w:br/>
      </w:r>
      <w:r w:rsidR="00B9580D" w:rsidRPr="0003545F">
        <w:t>«Детский сад № 365»</w:t>
      </w:r>
    </w:p>
    <w:p w:rsidR="00B9580D" w:rsidRPr="0003545F" w:rsidRDefault="00B9580D" w:rsidP="0048392B">
      <w:pPr>
        <w:pStyle w:val="1c"/>
      </w:pPr>
      <w:bookmarkStart w:id="96" w:name="_Toc433661972"/>
      <w:r w:rsidRPr="0003545F">
        <w:t xml:space="preserve">Приобщение дошкольников </w:t>
      </w:r>
      <w:r w:rsidR="0048392B">
        <w:br/>
      </w:r>
      <w:r w:rsidRPr="0003545F">
        <w:t xml:space="preserve">к истории и культуре родного края </w:t>
      </w:r>
      <w:r w:rsidR="0048392B">
        <w:br/>
      </w:r>
      <w:r w:rsidRPr="0003545F">
        <w:t>через изучение названий улиц</w:t>
      </w:r>
      <w:bookmarkEnd w:id="96"/>
    </w:p>
    <w:p w:rsidR="00B9580D" w:rsidRPr="0003545F" w:rsidRDefault="00B9580D" w:rsidP="00E13925">
      <w:pPr>
        <w:pStyle w:val="1b"/>
      </w:pPr>
      <w:r w:rsidRPr="0003545F">
        <w:t xml:space="preserve">В последнее время в обществе утрачиваются традиции патриотического воспитания, поэтому проблема воспитания патриотизма у детей дошкольного возраста очевидна. Научить ребенка любить родных и близких людей, бережно и с любовью относиться к своей Родине, испытывать гордость за свой народ </w:t>
      </w:r>
      <w:r w:rsidRPr="0003545F">
        <w:rPr>
          <w:rFonts w:eastAsia="Times New Roman"/>
        </w:rPr>
        <w:t>–</w:t>
      </w:r>
      <w:r w:rsidRPr="0003545F">
        <w:t xml:space="preserve"> задача очень сложная, так как в современных семьях вопросы воспитания патриотизма, гражданственности не считаются важными и зачастую вызывают лишь недоумение.</w:t>
      </w:r>
    </w:p>
    <w:p w:rsidR="00B9580D" w:rsidRPr="0003545F" w:rsidRDefault="00B9580D" w:rsidP="00E13925">
      <w:pPr>
        <w:pStyle w:val="1b"/>
      </w:pPr>
      <w:r w:rsidRPr="0003545F">
        <w:t>Каждый ребенок рождается добрым. Какие нравственные качества разовьются у ребенка, зависит, прежде всего, от родителей и окружающих его взрослых, от того, как они воспитают, какими впечатлениями обогатят.</w:t>
      </w:r>
    </w:p>
    <w:p w:rsidR="00B9580D" w:rsidRPr="0003545F" w:rsidRDefault="00B9580D" w:rsidP="00E13925">
      <w:pPr>
        <w:pStyle w:val="1b"/>
      </w:pPr>
      <w:r w:rsidRPr="0003545F">
        <w:t>Обратимся к классикам советской педагогики, которые подтверждают мои убеждения. В.А. Сухомлинский считал, что «незыблемая основа нравственного убеждения начинает закладываться еще в детстве, когда добро и зло, честь и бесчестье, справедливость и несправедливость доступны пониманию лишь при условии яркой наглядности, очевидности морального смысла того, что он видит и делает» [3</w:t>
      </w:r>
      <w:r w:rsidR="00E13925">
        <w:t xml:space="preserve">, </w:t>
      </w:r>
      <w:r w:rsidRPr="0003545F">
        <w:rPr>
          <w:lang w:val="en-US"/>
        </w:rPr>
        <w:t>c</w:t>
      </w:r>
      <w:r w:rsidR="00E13925">
        <w:t>. </w:t>
      </w:r>
      <w:r w:rsidRPr="0003545F">
        <w:t xml:space="preserve">170]. </w:t>
      </w:r>
    </w:p>
    <w:p w:rsidR="00B9580D" w:rsidRPr="0003545F" w:rsidRDefault="00B9580D" w:rsidP="00E13925">
      <w:pPr>
        <w:pStyle w:val="1b"/>
      </w:pPr>
      <w:r w:rsidRPr="0003545F">
        <w:t xml:space="preserve">К.Д. Ушинский писал: «Влияние нравственное составляет главную задачу воспитания. Нравственная воспитанность – это качество личности, определяющее в повседневном поведении человека его отношении к другим людям на основе уважения и доброжелательности к каждому» [2, </w:t>
      </w:r>
      <w:r w:rsidRPr="0003545F">
        <w:rPr>
          <w:lang w:val="en-US"/>
        </w:rPr>
        <w:t>c</w:t>
      </w:r>
      <w:r w:rsidRPr="0003545F">
        <w:t>. 431].</w:t>
      </w:r>
    </w:p>
    <w:p w:rsidR="00B9580D" w:rsidRPr="0003545F" w:rsidRDefault="00B9580D" w:rsidP="00E13925">
      <w:pPr>
        <w:pStyle w:val="1b"/>
      </w:pPr>
      <w:r w:rsidRPr="0003545F">
        <w:t xml:space="preserve">Белые пятна в истории, забытые добрые традиции и положительный опыт старших поколений – это все властно требует от нас по-новому взглянуть на место и роль человека в масштабе социума, региона, страны. Для того чтобы считать себя </w:t>
      </w:r>
      <w:r w:rsidRPr="0003545F">
        <w:lastRenderedPageBreak/>
        <w:t>сыном или дочерью России, надо ощутить себя частью народа, принять русский язык, историю, культуру.</w:t>
      </w:r>
    </w:p>
    <w:p w:rsidR="00B9580D" w:rsidRPr="0003545F" w:rsidRDefault="00B9580D" w:rsidP="00E13925">
      <w:pPr>
        <w:pStyle w:val="1b"/>
      </w:pPr>
      <w:r w:rsidRPr="0003545F">
        <w:t>Когда ребенок начинает активную жизнь, он сталкивается с множеством проблем и трудностей, связанных не только с тем, что еще мало знает об этом мире, он должен и хочет познать его.</w:t>
      </w:r>
    </w:p>
    <w:p w:rsidR="00B9580D" w:rsidRPr="0003545F" w:rsidRDefault="00B9580D" w:rsidP="00E13925">
      <w:pPr>
        <w:pStyle w:val="1b"/>
      </w:pPr>
      <w:r w:rsidRPr="0003545F">
        <w:t>Целью нашей работы является совершенствование нравственного воспитания детей; воспитание чувства гордости, уважения и любви к родному краю через знакомство с достижениями знаменитых людей, прославивших наш город. Воплощать цель решили через проект «Улицы нашего города».</w:t>
      </w:r>
    </w:p>
    <w:p w:rsidR="00B9580D" w:rsidRPr="0003545F" w:rsidRDefault="00B9580D" w:rsidP="00E13925">
      <w:pPr>
        <w:pStyle w:val="1b"/>
      </w:pPr>
      <w:r w:rsidRPr="0003545F">
        <w:t>Для достижения этой цели нами были определены следующие задачи:</w:t>
      </w:r>
    </w:p>
    <w:p w:rsidR="00B9580D" w:rsidRPr="0003545F" w:rsidRDefault="00E13925" w:rsidP="00E13925">
      <w:pPr>
        <w:pStyle w:val="1b"/>
      </w:pPr>
      <w:r>
        <w:t>– </w:t>
      </w:r>
      <w:r w:rsidR="00B9580D" w:rsidRPr="0003545F">
        <w:t>Формировать интерес каждого дошкольника к истории своего города, умение видеть историю вокруг себя.</w:t>
      </w:r>
    </w:p>
    <w:p w:rsidR="00B9580D" w:rsidRPr="0003545F" w:rsidRDefault="00E13925" w:rsidP="00E13925">
      <w:pPr>
        <w:pStyle w:val="1b"/>
      </w:pPr>
      <w:r>
        <w:t>– </w:t>
      </w:r>
      <w:r w:rsidR="00B9580D" w:rsidRPr="0003545F">
        <w:t>Развивать самостоятельность, коммуникативные качества, память, мышление, творческое воображение.</w:t>
      </w:r>
    </w:p>
    <w:p w:rsidR="00B9580D" w:rsidRPr="0003545F" w:rsidRDefault="00E13925" w:rsidP="00E13925">
      <w:pPr>
        <w:pStyle w:val="1b"/>
      </w:pPr>
      <w:r>
        <w:t>– </w:t>
      </w:r>
      <w:r w:rsidR="00B9580D" w:rsidRPr="0003545F">
        <w:t>Воспитывать в душе каждого ребенка любознательность, чувство красоты, чувство любви и привязанности к своей семье, к своему народу, ее истории, обычаям, традициям.</w:t>
      </w:r>
    </w:p>
    <w:p w:rsidR="00B9580D" w:rsidRPr="0003545F" w:rsidRDefault="00E13925" w:rsidP="00E13925">
      <w:pPr>
        <w:pStyle w:val="1b"/>
      </w:pPr>
      <w:r>
        <w:t>– </w:t>
      </w:r>
      <w:r w:rsidR="00B9580D" w:rsidRPr="0003545F">
        <w:t>Способствовать активному вовлечению родителей в совместную деятельность с ребенком в условиях семьи и детского сада.</w:t>
      </w:r>
    </w:p>
    <w:p w:rsidR="00B9580D" w:rsidRPr="0003545F" w:rsidRDefault="00E13925" w:rsidP="00E13925">
      <w:pPr>
        <w:pStyle w:val="1b"/>
      </w:pPr>
      <w:r>
        <w:t>– </w:t>
      </w:r>
      <w:r w:rsidR="00B9580D" w:rsidRPr="0003545F">
        <w:t>Обогащать детско-родительские отношения опытом совместной деятельности через формирование представлений о родном городе.</w:t>
      </w:r>
    </w:p>
    <w:p w:rsidR="00B9580D" w:rsidRPr="0003545F" w:rsidRDefault="00B9580D" w:rsidP="00E13925">
      <w:pPr>
        <w:pStyle w:val="1b"/>
      </w:pPr>
      <w:r w:rsidRPr="0003545F">
        <w:t>Познакомить с различными источниками получения информации.</w:t>
      </w:r>
    </w:p>
    <w:p w:rsidR="00B9580D" w:rsidRPr="0003545F" w:rsidRDefault="00B9580D" w:rsidP="00E13925">
      <w:pPr>
        <w:pStyle w:val="1b"/>
      </w:pPr>
      <w:r w:rsidRPr="0003545F">
        <w:t>В своей работе убеждаем детей, что любовь</w:t>
      </w:r>
      <w:r w:rsidR="008C1C55">
        <w:t xml:space="preserve"> </w:t>
      </w:r>
      <w:r w:rsidRPr="0003545F">
        <w:t xml:space="preserve">к Родине начинается с малого </w:t>
      </w:r>
      <w:r w:rsidRPr="0003545F">
        <w:rPr>
          <w:rFonts w:eastAsia="Times New Roman"/>
        </w:rPr>
        <w:t>–</w:t>
      </w:r>
      <w:r w:rsidRPr="0003545F">
        <w:t xml:space="preserve"> с уважения к людям, окружающим тебя, с родного дома, улицы, с умения находить вокруг себя то, что достойно восхищения.</w:t>
      </w:r>
    </w:p>
    <w:p w:rsidR="00B9580D" w:rsidRPr="0003545F" w:rsidRDefault="00B9580D" w:rsidP="00E13925">
      <w:pPr>
        <w:pStyle w:val="1b"/>
      </w:pPr>
      <w:r w:rsidRPr="0003545F">
        <w:t>Работа по формированию чувства любви к родному краю, стране более эффективна, если установлена тесная связь с родителями детей. Родители не только большие и активные помощники детского сада, но и равноправные участники формирования личности ребенка. Поэтому, чтобы вызвать интерес к проекту «Улицы нашего города»,</w:t>
      </w:r>
      <w:r w:rsidR="008C1C55">
        <w:t xml:space="preserve"> </w:t>
      </w:r>
      <w:r w:rsidRPr="0003545F">
        <w:t xml:space="preserve">побудить у мам и пап желание </w:t>
      </w:r>
      <w:r w:rsidRPr="0003545F">
        <w:lastRenderedPageBreak/>
        <w:t>участвовать в создании альбома «Мой Омск родной», поддержать интерес у родителей и детей к участию в проекте, были проведены родительское собрание; опрос и беседы, выявляющие знания и представления у дошкольников и родителей о том, в честь кого названа улица, на которой они живут. Оформление родительского уголка с рекомендациями по теме проекта. Подбор дидактических пособий, демонстрационного материала, методической литературы, книг по теме проекта. Был проведен конкурс рисунков «Моя малая родина – Октябрьский округ».</w:t>
      </w:r>
    </w:p>
    <w:p w:rsidR="00B9580D" w:rsidRPr="0003545F" w:rsidRDefault="00B9580D" w:rsidP="00E13925">
      <w:pPr>
        <w:pStyle w:val="1b"/>
      </w:pPr>
      <w:r w:rsidRPr="0003545F">
        <w:t>Привлекаем родителей к активному участию в сборе краеведческого и познавательного материала для получения экспозиции уголка в группе: сбор фотографий, иллюстраций, открыток с видами города.</w:t>
      </w:r>
    </w:p>
    <w:p w:rsidR="00B9580D" w:rsidRPr="0003545F" w:rsidRDefault="00B9580D" w:rsidP="00E13925">
      <w:pPr>
        <w:pStyle w:val="1b"/>
      </w:pPr>
      <w:r w:rsidRPr="0003545F">
        <w:t xml:space="preserve">Работая с родителями и детьми, стараемся формировать у детей познавательную активность, стремление узнавать как можно больше, применять свои знания на практике. В будущем это позволит детям занять активную жизненную позицию. </w:t>
      </w:r>
    </w:p>
    <w:p w:rsidR="00B9580D" w:rsidRPr="0003545F" w:rsidRDefault="00B9580D" w:rsidP="00E13925">
      <w:pPr>
        <w:pStyle w:val="1b"/>
      </w:pPr>
      <w:r w:rsidRPr="0003545F">
        <w:t>Поддерживаем и развиваем познавательный интерес к истории родного города через экскурсии по городу, где знакомим детей с достопримечательностями города, воспитываем интерес к прошлым и настоящим событиям Омска, рассказываем об истории возникновения названия города. Экскурсии по близлежащим улицам, где закрепляем знания детей о природе, о составных частях улицы (проезжая часть, тротуар, здания, палисадники и т.д.), о местоположении улицы, о ее названии. Знакомство с родным городом и родными улицами вызывает у детей положительные эмоции и чувства, а также стремление и желание ребенка изобразить то, о чем он только что услышал и что увидел. Поэтому эта работа обязательно продолжается и на занятиях по изобразительной деятельности. Рисунки детей, отражающие сильное и чистое чувство любви к своему родному городу, родной природе позволяют им создать выразительные образы, основанные на своих собственных наблюдениях, а также заставляют задуматься над отношением к окружающему миру. Во время изобразительной деятельности обязательно звучат знакомые мелодии. Таким образом, дошкольники как бы возвращаются к вновь увиденным кадрам.</w:t>
      </w:r>
      <w:r w:rsidR="008C1C55">
        <w:t xml:space="preserve"> </w:t>
      </w:r>
    </w:p>
    <w:p w:rsidR="00B9580D" w:rsidRPr="0003545F" w:rsidRDefault="00B9580D" w:rsidP="00E13925">
      <w:pPr>
        <w:pStyle w:val="1b"/>
      </w:pPr>
      <w:r w:rsidRPr="0003545F">
        <w:lastRenderedPageBreak/>
        <w:t xml:space="preserve">В процессе работы используем занятия особого вида «Наша Родина </w:t>
      </w:r>
      <w:r w:rsidRPr="0003545F">
        <w:rPr>
          <w:rFonts w:eastAsia="Times New Roman"/>
        </w:rPr>
        <w:t>–</w:t>
      </w:r>
      <w:r w:rsidRPr="0003545F">
        <w:t xml:space="preserve"> Россия» (совместная деятельность), приобщенное ко дню единства России, главной задачей которого является воспитание у детей патриотических начал: ознакомление детей с таким понятием, как Россия; расширяем знания о стране и государственной символике, об истории возникновения государственного праздника. На таком занятии стараемся превратить детей из зрителей</w:t>
      </w:r>
      <w:r w:rsidR="008C1C55">
        <w:t xml:space="preserve"> </w:t>
      </w:r>
      <w:r w:rsidRPr="0003545F">
        <w:t>и слушателей в активных, эмоциональных участников.</w:t>
      </w:r>
    </w:p>
    <w:p w:rsidR="00B9580D" w:rsidRPr="0003545F" w:rsidRDefault="00B9580D" w:rsidP="00E13925">
      <w:pPr>
        <w:pStyle w:val="1b"/>
      </w:pPr>
      <w:r w:rsidRPr="0003545F">
        <w:t>Посещая краеведческий музей, знакомились с традиционной культурой, жизненным укладом, с омскими героями.</w:t>
      </w:r>
    </w:p>
    <w:p w:rsidR="00B9580D" w:rsidRPr="0003545F" w:rsidRDefault="00B9580D" w:rsidP="00E13925">
      <w:pPr>
        <w:pStyle w:val="1b"/>
      </w:pPr>
      <w:r w:rsidRPr="0003545F">
        <w:t xml:space="preserve">Развивая умение дошкольников проявлять интерес к культуре, истории, посещали библиотеку имени Рождественского, где рассматривали иллюстрации в книгах об Омске, знакомились с выставкой «Мой Омск»; отбирали литературу об Омске. Познакомились с произведениями устного народного творчества, так как оно является богатейшим источником познавательного и нравственного развития. В пословицах, поговорках, сказках, былинах метко оцениваются различные жизненные позиции, высмеиваются недостатки, восхваляются положительные качества людей. Среди авторов, с которыми мы познакомили детей, была омская сказочница А. С. Кожемякина. Взяв одну из ее сказок </w:t>
      </w:r>
      <w:r w:rsidRPr="0003545F">
        <w:rPr>
          <w:rFonts w:eastAsia="Times New Roman"/>
        </w:rPr>
        <w:t xml:space="preserve">– </w:t>
      </w:r>
      <w:r w:rsidRPr="0003545F">
        <w:t xml:space="preserve">«Бабушкино горе» [4, </w:t>
      </w:r>
      <w:r w:rsidRPr="0003545F">
        <w:rPr>
          <w:lang w:val="en-US"/>
        </w:rPr>
        <w:t>c</w:t>
      </w:r>
      <w:r w:rsidRPr="0003545F">
        <w:t xml:space="preserve">.108] </w:t>
      </w:r>
      <w:r w:rsidRPr="0003545F">
        <w:rPr>
          <w:rFonts w:eastAsia="Times New Roman"/>
        </w:rPr>
        <w:t xml:space="preserve">– </w:t>
      </w:r>
      <w:r w:rsidRPr="0003545F">
        <w:t xml:space="preserve">мы сделали театрализованную сценку, чтобы наглядно показать детям, как важно быть добрым, отзывчивым, чутким, милосердным и приходить на выручку другим. </w:t>
      </w:r>
    </w:p>
    <w:p w:rsidR="00B9580D" w:rsidRPr="0003545F" w:rsidRDefault="00B9580D" w:rsidP="00E13925">
      <w:pPr>
        <w:pStyle w:val="1b"/>
      </w:pPr>
      <w:r w:rsidRPr="0003545F">
        <w:t>Театр – синтез всех видов искусств, и активное его использование помогает ребенку ярко выплеснуть свои эмоции, выразить свое отношение к тому уголку Родины, в котором он живет. Через занятия театра мы пробуждаем у детей стремление к самовыражению через движения, речь, мимику, жест, ритмопластику, стремимся сформировать у детей самостоятельность, творческую активность, побороть скованность, напряженность.</w:t>
      </w:r>
    </w:p>
    <w:p w:rsidR="00B9580D" w:rsidRPr="0003545F" w:rsidRDefault="00B9580D" w:rsidP="00E13925">
      <w:pPr>
        <w:pStyle w:val="1b"/>
      </w:pPr>
      <w:r w:rsidRPr="0003545F">
        <w:t xml:space="preserve">Приобщение к народным праздникам и традициям </w:t>
      </w:r>
      <w:r w:rsidRPr="0003545F">
        <w:rPr>
          <w:rFonts w:eastAsia="Times New Roman"/>
        </w:rPr>
        <w:t xml:space="preserve">– </w:t>
      </w:r>
      <w:r w:rsidRPr="0003545F">
        <w:t>важная особенность патриотического воспитания детей. Участвуя в народных праздниках «Капустные вечера», «Святки», «Масле</w:t>
      </w:r>
      <w:r w:rsidRPr="0003545F">
        <w:lastRenderedPageBreak/>
        <w:t>ница», «Веснянка», дети и родители много узнают о русских обычаях, традициях, делятся своим семейным опытом.</w:t>
      </w:r>
    </w:p>
    <w:p w:rsidR="00B9580D" w:rsidRPr="0003545F" w:rsidRDefault="00B9580D" w:rsidP="00E13925">
      <w:pPr>
        <w:pStyle w:val="1b"/>
      </w:pPr>
      <w:r w:rsidRPr="0003545F">
        <w:t>Очень большая работа проводится ко Дню Победы. С января идет оформление стенда к семидесятилетию победы. Запланировано возложение цветов к вечному огню. Готовится концерт для ветеранов ВОВ и тыла. Силами родителей выпущены газеты по семейным архивам, оказалось, почти в каждой семье есть своя богатая и удивительная история, связанная с Великой Отечественной войной.</w:t>
      </w:r>
    </w:p>
    <w:p w:rsidR="00B9580D" w:rsidRPr="0003545F" w:rsidRDefault="00B9580D" w:rsidP="00E13925">
      <w:pPr>
        <w:pStyle w:val="1b"/>
      </w:pPr>
      <w:r w:rsidRPr="0003545F">
        <w:t>Помимо этого, ведется работа по ознакомлению детей с героями Великой Отечественной войны,</w:t>
      </w:r>
      <w:r w:rsidR="008C1C55">
        <w:t xml:space="preserve"> </w:t>
      </w:r>
      <w:r w:rsidRPr="0003545F">
        <w:t>в честь которых названы улицы нашего города (А.Ф. Романенко, Е.И. Чайкина, П.Е.</w:t>
      </w:r>
      <w:r w:rsidR="00E13925">
        <w:t> </w:t>
      </w:r>
      <w:r w:rsidRPr="0003545F">
        <w:t>Осьминин,</w:t>
      </w:r>
      <w:r w:rsidR="008C1C55">
        <w:t xml:space="preserve"> </w:t>
      </w:r>
      <w:r w:rsidRPr="0003545F">
        <w:t>В.И. Товстухо и др.)</w:t>
      </w:r>
    </w:p>
    <w:p w:rsidR="00B9580D" w:rsidRPr="0003545F" w:rsidRDefault="00B9580D" w:rsidP="00E13925">
      <w:pPr>
        <w:pStyle w:val="1b"/>
      </w:pPr>
      <w:r w:rsidRPr="0003545F">
        <w:t xml:space="preserve">Работа над проектом «Улицы нашего города» дала большую возможность значительно расширить представление детей, родителей, педагогов об истории родного города, родного края. Многие семьи впервые узнали о своих ярких предках </w:t>
      </w:r>
      <w:r w:rsidRPr="0003545F">
        <w:rPr>
          <w:rFonts w:eastAsia="Times New Roman"/>
        </w:rPr>
        <w:t xml:space="preserve">– </w:t>
      </w:r>
      <w:r w:rsidRPr="0003545F">
        <w:t>участниках войны, увлеклись созданием семейных альбомов.</w:t>
      </w:r>
    </w:p>
    <w:p w:rsidR="00B9580D" w:rsidRPr="0003545F" w:rsidRDefault="00B9580D" w:rsidP="00E13925">
      <w:pPr>
        <w:pStyle w:val="1b"/>
      </w:pPr>
      <w:r w:rsidRPr="0003545F">
        <w:t>Работа над проектом показала, как мало мы еще знаем об истории родного города и как много нам предстоит узнать.</w:t>
      </w:r>
    </w:p>
    <w:p w:rsidR="00B9580D" w:rsidRPr="0003545F" w:rsidRDefault="00B9580D" w:rsidP="00E13925">
      <w:pPr>
        <w:pStyle w:val="1b"/>
      </w:pPr>
      <w:r w:rsidRPr="0003545F">
        <w:t>Воспитание патриотических чувств представляет собой совокупность национальных</w:t>
      </w:r>
      <w:r w:rsidR="008C1C55">
        <w:t xml:space="preserve"> </w:t>
      </w:r>
      <w:r w:rsidRPr="0003545F">
        <w:t>ценностей:</w:t>
      </w:r>
      <w:r w:rsidR="008C1C55">
        <w:t xml:space="preserve"> </w:t>
      </w:r>
      <w:r w:rsidRPr="0003545F">
        <w:t>понятия любви, дружбы, добра, истины сливаются с познавательной активностью, представлениями о современной действительности, деятельно-практическим отношением к миру.</w:t>
      </w:r>
    </w:p>
    <w:p w:rsidR="00B9580D" w:rsidRPr="0003545F" w:rsidRDefault="00B9580D" w:rsidP="00E13925">
      <w:pPr>
        <w:pStyle w:val="1b"/>
      </w:pPr>
      <w:r w:rsidRPr="0003545F">
        <w:t>Каждому человеку необходимо знать родную природу, историю и культуру народа, к которому он принадлежит, свое место в окружающем мире.</w:t>
      </w:r>
    </w:p>
    <w:p w:rsidR="00B9580D" w:rsidRPr="0003545F" w:rsidRDefault="00B9580D" w:rsidP="00E13925">
      <w:pPr>
        <w:pStyle w:val="1b"/>
      </w:pPr>
      <w:r w:rsidRPr="0003545F">
        <w:t>Надо быть уверенным, что детям и внукам будет хорошо в будущем, надо уважать себя и учить этому других. Если целостность этого процесса нарушится, разрушится связь между поколениями. Воспитание патриотических чувств есть и будет одним из главных составляющих воспитания маленького гражданина.</w:t>
      </w:r>
    </w:p>
    <w:p w:rsidR="00B9580D" w:rsidRPr="0003545F" w:rsidRDefault="00B9580D" w:rsidP="00E13925">
      <w:pPr>
        <w:pStyle w:val="1b"/>
      </w:pPr>
      <w:r w:rsidRPr="0003545F">
        <w:t xml:space="preserve">В дальнейшем я планирую продолжить работу по данной теме, поскольку считаю, что патриотизм – главная черта русского народа, он помогает воспитать чувства любви к родному </w:t>
      </w:r>
      <w:r w:rsidRPr="0003545F">
        <w:lastRenderedPageBreak/>
        <w:t>краю и окружающему миру. И от нас, взрослых, зависит, какими будут наши дети, что они унесут из детства.</w:t>
      </w:r>
    </w:p>
    <w:p w:rsidR="00B9580D" w:rsidRPr="00E13925" w:rsidRDefault="00B9580D" w:rsidP="00E13925">
      <w:pPr>
        <w:pStyle w:val="1b"/>
        <w:rPr>
          <w:sz w:val="20"/>
          <w:szCs w:val="20"/>
        </w:rPr>
      </w:pPr>
    </w:p>
    <w:p w:rsidR="00B9580D" w:rsidRPr="00E13925" w:rsidRDefault="00B9580D" w:rsidP="00E13925">
      <w:pPr>
        <w:pStyle w:val="1b"/>
        <w:rPr>
          <w:sz w:val="20"/>
          <w:szCs w:val="20"/>
        </w:rPr>
      </w:pPr>
      <w:r w:rsidRPr="00E13925">
        <w:rPr>
          <w:b/>
          <w:i/>
          <w:sz w:val="20"/>
          <w:szCs w:val="20"/>
        </w:rPr>
        <w:t>Литература</w:t>
      </w:r>
    </w:p>
    <w:p w:rsidR="00B9580D" w:rsidRPr="00E13925" w:rsidRDefault="00E13925" w:rsidP="00E13925">
      <w:pPr>
        <w:pStyle w:val="1b"/>
        <w:rPr>
          <w:sz w:val="20"/>
          <w:szCs w:val="20"/>
        </w:rPr>
      </w:pPr>
      <w:r>
        <w:rPr>
          <w:sz w:val="20"/>
          <w:szCs w:val="20"/>
          <w:lang w:eastAsia="ru-RU"/>
        </w:rPr>
        <w:t>1. </w:t>
      </w:r>
      <w:r w:rsidR="00B9580D" w:rsidRPr="00E13925">
        <w:rPr>
          <w:i/>
          <w:sz w:val="20"/>
          <w:szCs w:val="20"/>
          <w:lang w:eastAsia="ru-RU"/>
        </w:rPr>
        <w:t>Кокуева Л.В.</w:t>
      </w:r>
      <w:r w:rsidR="008C1C55" w:rsidRPr="00E13925">
        <w:rPr>
          <w:sz w:val="20"/>
          <w:szCs w:val="20"/>
          <w:lang w:eastAsia="ru-RU"/>
        </w:rPr>
        <w:t xml:space="preserve"> </w:t>
      </w:r>
      <w:r w:rsidR="00B9580D" w:rsidRPr="00E13925">
        <w:rPr>
          <w:sz w:val="20"/>
          <w:szCs w:val="20"/>
          <w:lang w:eastAsia="ru-RU"/>
        </w:rPr>
        <w:t>Духовно-нравственное воспитание дошкольников на культурных традициях своего народа.</w:t>
      </w:r>
    </w:p>
    <w:p w:rsidR="00B9580D" w:rsidRPr="00E13925" w:rsidRDefault="00E13925" w:rsidP="00E13925">
      <w:pPr>
        <w:pStyle w:val="1b"/>
        <w:rPr>
          <w:sz w:val="20"/>
          <w:szCs w:val="20"/>
        </w:rPr>
      </w:pPr>
      <w:r>
        <w:rPr>
          <w:sz w:val="20"/>
          <w:szCs w:val="20"/>
          <w:lang w:eastAsia="ru-RU"/>
        </w:rPr>
        <w:t>2. </w:t>
      </w:r>
      <w:r w:rsidR="00B9580D" w:rsidRPr="00E13925">
        <w:rPr>
          <w:i/>
          <w:sz w:val="20"/>
          <w:szCs w:val="20"/>
          <w:lang w:eastAsia="ru-RU"/>
        </w:rPr>
        <w:t>Ушинский К.Д.</w:t>
      </w:r>
      <w:r w:rsidR="00B9580D" w:rsidRPr="00E13925">
        <w:rPr>
          <w:sz w:val="20"/>
          <w:szCs w:val="20"/>
          <w:lang w:eastAsia="ru-RU"/>
        </w:rPr>
        <w:t xml:space="preserve"> Собрание сочинений.</w:t>
      </w:r>
      <w:r>
        <w:rPr>
          <w:sz w:val="20"/>
          <w:szCs w:val="20"/>
          <w:lang w:eastAsia="ru-RU"/>
        </w:rPr>
        <w:t xml:space="preserve"> – Т. 2. – </w:t>
      </w:r>
      <w:r w:rsidR="00B9580D" w:rsidRPr="00E13925">
        <w:rPr>
          <w:sz w:val="20"/>
          <w:szCs w:val="20"/>
          <w:lang w:eastAsia="ru-RU"/>
        </w:rPr>
        <w:t>М.</w:t>
      </w:r>
      <w:r>
        <w:rPr>
          <w:sz w:val="20"/>
          <w:szCs w:val="20"/>
          <w:lang w:eastAsia="ru-RU"/>
        </w:rPr>
        <w:t xml:space="preserve">, </w:t>
      </w:r>
      <w:r w:rsidR="00B9580D" w:rsidRPr="00E13925">
        <w:rPr>
          <w:sz w:val="20"/>
          <w:szCs w:val="20"/>
          <w:lang w:eastAsia="ru-RU"/>
        </w:rPr>
        <w:t>1985.</w:t>
      </w:r>
    </w:p>
    <w:p w:rsidR="00B9580D" w:rsidRPr="00E13925" w:rsidRDefault="00E13925" w:rsidP="00E13925">
      <w:pPr>
        <w:pStyle w:val="1b"/>
        <w:rPr>
          <w:sz w:val="20"/>
          <w:szCs w:val="20"/>
          <w:lang w:eastAsia="ru-RU"/>
        </w:rPr>
      </w:pPr>
      <w:r>
        <w:rPr>
          <w:sz w:val="20"/>
          <w:szCs w:val="20"/>
          <w:lang w:eastAsia="ru-RU"/>
        </w:rPr>
        <w:t>3. </w:t>
      </w:r>
      <w:r w:rsidR="00B9580D" w:rsidRPr="00E13925">
        <w:rPr>
          <w:i/>
          <w:sz w:val="20"/>
          <w:szCs w:val="20"/>
          <w:lang w:eastAsia="ru-RU"/>
        </w:rPr>
        <w:t>Сухомлинский В.А.</w:t>
      </w:r>
      <w:r w:rsidR="00B9580D" w:rsidRPr="00E13925">
        <w:rPr>
          <w:sz w:val="20"/>
          <w:szCs w:val="20"/>
          <w:lang w:eastAsia="ru-RU"/>
        </w:rPr>
        <w:t xml:space="preserve"> Избранные педагогические сочинения. </w:t>
      </w:r>
      <w:r>
        <w:rPr>
          <w:sz w:val="20"/>
          <w:szCs w:val="20"/>
          <w:lang w:eastAsia="ru-RU"/>
        </w:rPr>
        <w:t xml:space="preserve">– Т. 2. – </w:t>
      </w:r>
      <w:r w:rsidR="00B9580D" w:rsidRPr="00E13925">
        <w:rPr>
          <w:sz w:val="20"/>
          <w:szCs w:val="20"/>
          <w:lang w:eastAsia="ru-RU"/>
        </w:rPr>
        <w:t>М</w:t>
      </w:r>
      <w:r>
        <w:rPr>
          <w:sz w:val="20"/>
          <w:szCs w:val="20"/>
          <w:lang w:eastAsia="ru-RU"/>
        </w:rPr>
        <w:t xml:space="preserve">., </w:t>
      </w:r>
      <w:r w:rsidR="00B9580D" w:rsidRPr="00E13925">
        <w:rPr>
          <w:sz w:val="20"/>
          <w:szCs w:val="20"/>
          <w:lang w:eastAsia="ru-RU"/>
        </w:rPr>
        <w:t>1980.</w:t>
      </w:r>
    </w:p>
    <w:p w:rsidR="00B9580D" w:rsidRPr="00E13925" w:rsidRDefault="00E13925" w:rsidP="00E13925">
      <w:pPr>
        <w:pStyle w:val="1b"/>
        <w:rPr>
          <w:sz w:val="20"/>
          <w:szCs w:val="20"/>
        </w:rPr>
      </w:pPr>
      <w:r>
        <w:rPr>
          <w:sz w:val="20"/>
          <w:szCs w:val="20"/>
          <w:lang w:eastAsia="ru-RU"/>
        </w:rPr>
        <w:t>4. </w:t>
      </w:r>
      <w:r w:rsidR="00B9580D" w:rsidRPr="00E13925">
        <w:rPr>
          <w:i/>
          <w:sz w:val="20"/>
          <w:szCs w:val="20"/>
          <w:lang w:eastAsia="ru-RU"/>
        </w:rPr>
        <w:t>Кожемякина А.С.</w:t>
      </w:r>
      <w:r w:rsidR="00B9580D" w:rsidRPr="00E13925">
        <w:rPr>
          <w:sz w:val="20"/>
          <w:szCs w:val="20"/>
          <w:lang w:eastAsia="ru-RU"/>
        </w:rPr>
        <w:t xml:space="preserve"> </w:t>
      </w:r>
      <w:r w:rsidRPr="00E13925">
        <w:rPr>
          <w:sz w:val="20"/>
          <w:szCs w:val="20"/>
          <w:lang w:eastAsia="ru-RU"/>
        </w:rPr>
        <w:t xml:space="preserve">Сказки Омской области </w:t>
      </w:r>
      <w:r>
        <w:rPr>
          <w:sz w:val="20"/>
          <w:szCs w:val="20"/>
          <w:lang w:eastAsia="ru-RU"/>
        </w:rPr>
        <w:t xml:space="preserve">/ </w:t>
      </w:r>
      <w:r w:rsidR="00B9580D" w:rsidRPr="00E13925">
        <w:rPr>
          <w:sz w:val="20"/>
          <w:szCs w:val="20"/>
          <w:lang w:eastAsia="ru-RU"/>
        </w:rPr>
        <w:t>под. ред. Н.А.</w:t>
      </w:r>
      <w:r>
        <w:rPr>
          <w:sz w:val="20"/>
          <w:szCs w:val="20"/>
          <w:lang w:eastAsia="ru-RU"/>
        </w:rPr>
        <w:t> </w:t>
      </w:r>
      <w:r w:rsidR="00B9580D" w:rsidRPr="00E13925">
        <w:rPr>
          <w:sz w:val="20"/>
          <w:szCs w:val="20"/>
          <w:lang w:eastAsia="ru-RU"/>
        </w:rPr>
        <w:t xml:space="preserve">Каргаполова. </w:t>
      </w:r>
      <w:r>
        <w:rPr>
          <w:sz w:val="20"/>
          <w:szCs w:val="20"/>
          <w:lang w:eastAsia="ru-RU"/>
        </w:rPr>
        <w:t>–</w:t>
      </w:r>
      <w:r w:rsidR="00B9580D" w:rsidRPr="00E13925">
        <w:rPr>
          <w:sz w:val="20"/>
          <w:szCs w:val="20"/>
          <w:lang w:eastAsia="ru-RU"/>
        </w:rPr>
        <w:t xml:space="preserve"> Новосибирск</w:t>
      </w:r>
      <w:r>
        <w:rPr>
          <w:sz w:val="20"/>
          <w:szCs w:val="20"/>
          <w:lang w:eastAsia="ru-RU"/>
        </w:rPr>
        <w:t>,</w:t>
      </w:r>
      <w:r w:rsidR="00B9580D" w:rsidRPr="00E13925">
        <w:rPr>
          <w:sz w:val="20"/>
          <w:szCs w:val="20"/>
          <w:lang w:eastAsia="ru-RU"/>
        </w:rPr>
        <w:t xml:space="preserve"> 1968.</w:t>
      </w:r>
    </w:p>
    <w:p w:rsidR="00DB5496" w:rsidRDefault="00DB5496" w:rsidP="00E13925">
      <w:pPr>
        <w:pStyle w:val="1e"/>
        <w:pageBreakBefore/>
        <w:rPr>
          <w:shd w:val="clear" w:color="auto" w:fill="FFFFFF"/>
        </w:rPr>
      </w:pPr>
      <w:bookmarkStart w:id="97" w:name="_Toc433661973"/>
      <w:r w:rsidRPr="00DB5496">
        <w:rPr>
          <w:shd w:val="clear" w:color="auto" w:fill="FFFFFF"/>
        </w:rPr>
        <w:lastRenderedPageBreak/>
        <w:t>Галина Толеутаевна Отарбаева</w:t>
      </w:r>
      <w:bookmarkEnd w:id="97"/>
    </w:p>
    <w:p w:rsidR="00DB5496" w:rsidRPr="00DB5496" w:rsidRDefault="00DB5496" w:rsidP="00DB5496">
      <w:pPr>
        <w:pStyle w:val="1f"/>
        <w:rPr>
          <w:shd w:val="clear" w:color="auto" w:fill="FFFFFF"/>
        </w:rPr>
      </w:pPr>
      <w:r w:rsidRPr="00DB5496">
        <w:rPr>
          <w:shd w:val="clear" w:color="auto" w:fill="FFFFFF"/>
        </w:rPr>
        <w:t xml:space="preserve">воспитатель </w:t>
      </w:r>
      <w:r>
        <w:rPr>
          <w:shd w:val="clear" w:color="auto" w:fill="FFFFFF"/>
        </w:rPr>
        <w:br/>
      </w:r>
      <w:r w:rsidRPr="00DB5496">
        <w:rPr>
          <w:shd w:val="clear" w:color="auto" w:fill="FFFFFF"/>
        </w:rPr>
        <w:t xml:space="preserve">БДОУ </w:t>
      </w:r>
      <w:r>
        <w:rPr>
          <w:shd w:val="clear" w:color="auto" w:fill="FFFFFF"/>
        </w:rPr>
        <w:t>«</w:t>
      </w:r>
      <w:r w:rsidRPr="00DB5496">
        <w:rPr>
          <w:shd w:val="clear" w:color="auto" w:fill="FFFFFF"/>
        </w:rPr>
        <w:t>Детский сад №</w:t>
      </w:r>
      <w:r w:rsidR="00E13925">
        <w:rPr>
          <w:shd w:val="clear" w:color="auto" w:fill="FFFFFF"/>
        </w:rPr>
        <w:t> </w:t>
      </w:r>
      <w:r w:rsidRPr="00DB5496">
        <w:rPr>
          <w:shd w:val="clear" w:color="auto" w:fill="FFFFFF"/>
        </w:rPr>
        <w:t xml:space="preserve">127» </w:t>
      </w:r>
    </w:p>
    <w:p w:rsidR="00DB5496" w:rsidRPr="00DB5496" w:rsidRDefault="00DB5496" w:rsidP="00DB5496">
      <w:pPr>
        <w:pStyle w:val="1c"/>
        <w:rPr>
          <w:shd w:val="clear" w:color="auto" w:fill="FFFFFF"/>
        </w:rPr>
      </w:pPr>
      <w:bookmarkStart w:id="98" w:name="_Toc433661974"/>
      <w:r w:rsidRPr="00DB5496">
        <w:rPr>
          <w:shd w:val="clear" w:color="auto" w:fill="FFFFFF"/>
        </w:rPr>
        <w:t xml:space="preserve">Приобщение родителей и детей </w:t>
      </w:r>
      <w:r>
        <w:rPr>
          <w:shd w:val="clear" w:color="auto" w:fill="FFFFFF"/>
        </w:rPr>
        <w:br/>
      </w:r>
      <w:r w:rsidRPr="00DB5496">
        <w:rPr>
          <w:shd w:val="clear" w:color="auto" w:fill="FFFFFF"/>
        </w:rPr>
        <w:t>к духовно-нравственным ценностям</w:t>
      </w:r>
      <w:bookmarkEnd w:id="98"/>
    </w:p>
    <w:p w:rsidR="00DB5496" w:rsidRPr="00E13925" w:rsidRDefault="00DB5496" w:rsidP="00E13925">
      <w:pPr>
        <w:pStyle w:val="1b"/>
        <w:ind w:left="1985" w:firstLine="425"/>
        <w:rPr>
          <w:sz w:val="20"/>
          <w:szCs w:val="20"/>
          <w:shd w:val="clear" w:color="auto" w:fill="FFFFFF"/>
        </w:rPr>
      </w:pPr>
      <w:r w:rsidRPr="00E13925">
        <w:rPr>
          <w:sz w:val="20"/>
          <w:szCs w:val="20"/>
          <w:shd w:val="clear" w:color="auto" w:fill="FFFFFF"/>
        </w:rPr>
        <w:t>Дети заслуживают уважения, доверия и дружеского отношения,</w:t>
      </w:r>
      <w:r w:rsidR="00E13925">
        <w:rPr>
          <w:sz w:val="20"/>
          <w:szCs w:val="20"/>
          <w:shd w:val="clear" w:color="auto" w:fill="FFFFFF"/>
        </w:rPr>
        <w:t xml:space="preserve"> </w:t>
      </w:r>
      <w:r w:rsidRPr="00E13925">
        <w:rPr>
          <w:sz w:val="20"/>
          <w:szCs w:val="20"/>
          <w:shd w:val="clear" w:color="auto" w:fill="FFFFFF"/>
        </w:rPr>
        <w:t>нам приятно быть с ними в этой ясной атмосфере</w:t>
      </w:r>
      <w:r w:rsidR="00E13925">
        <w:rPr>
          <w:sz w:val="20"/>
          <w:szCs w:val="20"/>
          <w:shd w:val="clear" w:color="auto" w:fill="FFFFFF"/>
        </w:rPr>
        <w:t xml:space="preserve"> </w:t>
      </w:r>
      <w:r w:rsidRPr="00E13925">
        <w:rPr>
          <w:sz w:val="20"/>
          <w:szCs w:val="20"/>
          <w:shd w:val="clear" w:color="auto" w:fill="FFFFFF"/>
        </w:rPr>
        <w:t>ласковых ощущений, веселого смеха,</w:t>
      </w:r>
      <w:r w:rsidR="00E13925">
        <w:rPr>
          <w:sz w:val="20"/>
          <w:szCs w:val="20"/>
          <w:shd w:val="clear" w:color="auto" w:fill="FFFFFF"/>
        </w:rPr>
        <w:t xml:space="preserve"> </w:t>
      </w:r>
      <w:r w:rsidRPr="00E13925">
        <w:rPr>
          <w:sz w:val="20"/>
          <w:szCs w:val="20"/>
          <w:shd w:val="clear" w:color="auto" w:fill="FFFFFF"/>
        </w:rPr>
        <w:t>первых добрых усилий и удивлений,</w:t>
      </w:r>
      <w:r w:rsidR="00E13925">
        <w:rPr>
          <w:sz w:val="20"/>
          <w:szCs w:val="20"/>
          <w:shd w:val="clear" w:color="auto" w:fill="FFFFFF"/>
        </w:rPr>
        <w:t xml:space="preserve"> </w:t>
      </w:r>
      <w:r w:rsidRPr="00E13925">
        <w:rPr>
          <w:sz w:val="20"/>
          <w:szCs w:val="20"/>
          <w:shd w:val="clear" w:color="auto" w:fill="FFFFFF"/>
        </w:rPr>
        <w:t>чистых, светлых и милых радостей.</w:t>
      </w:r>
    </w:p>
    <w:p w:rsidR="00B9580D" w:rsidRDefault="00DB5496" w:rsidP="00E13925">
      <w:pPr>
        <w:pStyle w:val="1b"/>
        <w:ind w:left="1985" w:firstLine="425"/>
        <w:jc w:val="right"/>
        <w:rPr>
          <w:i/>
          <w:sz w:val="20"/>
          <w:szCs w:val="20"/>
          <w:shd w:val="clear" w:color="auto" w:fill="FFFFFF"/>
        </w:rPr>
      </w:pPr>
      <w:r w:rsidRPr="00E13925">
        <w:rPr>
          <w:i/>
          <w:sz w:val="20"/>
          <w:szCs w:val="20"/>
          <w:shd w:val="clear" w:color="auto" w:fill="FFFFFF"/>
        </w:rPr>
        <w:t>Я.</w:t>
      </w:r>
      <w:r w:rsidR="00E13925" w:rsidRPr="00E13925">
        <w:rPr>
          <w:i/>
          <w:sz w:val="20"/>
          <w:szCs w:val="20"/>
          <w:shd w:val="clear" w:color="auto" w:fill="FFFFFF"/>
        </w:rPr>
        <w:t> </w:t>
      </w:r>
      <w:r w:rsidRPr="00E13925">
        <w:rPr>
          <w:i/>
          <w:sz w:val="20"/>
          <w:szCs w:val="20"/>
          <w:shd w:val="clear" w:color="auto" w:fill="FFFFFF"/>
        </w:rPr>
        <w:t>Корчак</w:t>
      </w:r>
    </w:p>
    <w:p w:rsidR="00E13925" w:rsidRPr="00E13925" w:rsidRDefault="00E13925" w:rsidP="00E13925">
      <w:pPr>
        <w:pStyle w:val="1b"/>
        <w:ind w:left="1985" w:firstLine="425"/>
        <w:jc w:val="right"/>
        <w:rPr>
          <w:i/>
          <w:sz w:val="20"/>
          <w:szCs w:val="20"/>
          <w:shd w:val="clear" w:color="auto" w:fill="FFFFFF"/>
        </w:rPr>
      </w:pPr>
    </w:p>
    <w:p w:rsidR="00B9580D" w:rsidRPr="0003545F" w:rsidRDefault="00B9580D" w:rsidP="004166C0">
      <w:pPr>
        <w:pStyle w:val="1b"/>
      </w:pPr>
      <w:r w:rsidRPr="0003545F">
        <w:rPr>
          <w:shd w:val="clear" w:color="auto" w:fill="FFFFFF"/>
        </w:rPr>
        <w:t>Главной целью моей работы является создание условий для приобщения родителей и детей к духовно-нравственным ценностям. На этапе дошкольного детства развивается самосознание, формируется самооценка.</w:t>
      </w:r>
      <w:r w:rsidR="008C1C55">
        <w:rPr>
          <w:shd w:val="clear" w:color="auto" w:fill="FFFFFF"/>
        </w:rPr>
        <w:t xml:space="preserve"> </w:t>
      </w:r>
      <w:r w:rsidRPr="0003545F">
        <w:rPr>
          <w:shd w:val="clear" w:color="auto" w:fill="FFFFFF"/>
        </w:rPr>
        <w:t xml:space="preserve">И именно в этот период наиболее важным является влияние семьи на развитие личности ребенка, влияние существующей в ней системы внутрисемейных, а также детско-родительских отношений. </w:t>
      </w:r>
    </w:p>
    <w:p w:rsidR="00B9580D" w:rsidRPr="0003545F" w:rsidRDefault="00B9580D" w:rsidP="004166C0">
      <w:pPr>
        <w:pStyle w:val="1b"/>
      </w:pPr>
      <w:r w:rsidRPr="0003545F">
        <w:rPr>
          <w:shd w:val="clear" w:color="auto" w:fill="FFFFFF"/>
        </w:rPr>
        <w:t>Дошкольное детство – важнейший период в нравственном становлении личности. Нравственное воспитание происходит благодаря целенаправленным педагогическим воздействиям, ознакомлению детей с нравственными нормами в процессе различной деятельности. В нашей группе детского сада существует три обязательных правила:</w:t>
      </w:r>
    </w:p>
    <w:p w:rsidR="00B9580D" w:rsidRPr="0003545F" w:rsidRDefault="004166C0" w:rsidP="004166C0">
      <w:pPr>
        <w:pStyle w:val="1b"/>
        <w:rPr>
          <w:shd w:val="clear" w:color="auto" w:fill="FFFFFF"/>
        </w:rPr>
      </w:pPr>
      <w:r>
        <w:rPr>
          <w:shd w:val="clear" w:color="auto" w:fill="FFFFFF"/>
        </w:rPr>
        <w:t>– </w:t>
      </w:r>
      <w:r w:rsidR="00B9580D" w:rsidRPr="0003545F">
        <w:rPr>
          <w:shd w:val="clear" w:color="auto" w:fill="FFFFFF"/>
        </w:rPr>
        <w:t>нельзя ломать и портить результаты труда других;</w:t>
      </w:r>
    </w:p>
    <w:p w:rsidR="00B9580D" w:rsidRPr="0003545F" w:rsidRDefault="004166C0" w:rsidP="004166C0">
      <w:pPr>
        <w:pStyle w:val="1b"/>
        <w:rPr>
          <w:shd w:val="clear" w:color="auto" w:fill="FFFFFF"/>
        </w:rPr>
      </w:pPr>
      <w:r>
        <w:rPr>
          <w:shd w:val="clear" w:color="auto" w:fill="FFFFFF"/>
        </w:rPr>
        <w:t>– </w:t>
      </w:r>
      <w:r w:rsidR="00B9580D" w:rsidRPr="0003545F">
        <w:rPr>
          <w:shd w:val="clear" w:color="auto" w:fill="FFFFFF"/>
        </w:rPr>
        <w:t>нельзя без разрешения брать чужие личные вещи;</w:t>
      </w:r>
    </w:p>
    <w:p w:rsidR="00B9580D" w:rsidRPr="0003545F" w:rsidRDefault="004166C0" w:rsidP="004166C0">
      <w:pPr>
        <w:pStyle w:val="1b"/>
      </w:pPr>
      <w:r>
        <w:rPr>
          <w:shd w:val="clear" w:color="auto" w:fill="FFFFFF"/>
        </w:rPr>
        <w:t>– </w:t>
      </w:r>
      <w:r w:rsidR="00B9580D" w:rsidRPr="0003545F">
        <w:rPr>
          <w:shd w:val="clear" w:color="auto" w:fill="FFFFFF"/>
        </w:rPr>
        <w:t>нельзя бить и обижать друг друга.</w:t>
      </w:r>
    </w:p>
    <w:p w:rsidR="00B9580D" w:rsidRPr="0003545F" w:rsidRDefault="00B9580D" w:rsidP="004166C0">
      <w:pPr>
        <w:pStyle w:val="1b"/>
        <w:rPr>
          <w:shd w:val="clear" w:color="auto" w:fill="FFFFFF"/>
        </w:rPr>
      </w:pPr>
      <w:r w:rsidRPr="0003545F">
        <w:rPr>
          <w:shd w:val="clear" w:color="auto" w:fill="FFFFFF"/>
        </w:rPr>
        <w:t>В моей работе с детьми я использую 4 направления:</w:t>
      </w:r>
    </w:p>
    <w:p w:rsidR="00B9580D" w:rsidRPr="0003545F" w:rsidRDefault="00B9580D" w:rsidP="004166C0">
      <w:pPr>
        <w:pStyle w:val="1b"/>
        <w:rPr>
          <w:shd w:val="clear" w:color="auto" w:fill="FFFFFF"/>
        </w:rPr>
      </w:pPr>
      <w:r w:rsidRPr="0003545F">
        <w:rPr>
          <w:shd w:val="clear" w:color="auto" w:fill="FFFFFF"/>
        </w:rPr>
        <w:t>1.</w:t>
      </w:r>
      <w:r w:rsidR="004166C0">
        <w:rPr>
          <w:shd w:val="clear" w:color="auto" w:fill="FFFFFF"/>
        </w:rPr>
        <w:t> </w:t>
      </w:r>
      <w:r w:rsidRPr="0003545F">
        <w:rPr>
          <w:shd w:val="clear" w:color="auto" w:fill="FFFFFF"/>
        </w:rPr>
        <w:t>Духовно-образовательное (непрерывный образовательный процесс, беседы, устные поучения).</w:t>
      </w:r>
    </w:p>
    <w:p w:rsidR="00B9580D" w:rsidRPr="0003545F" w:rsidRDefault="00B9580D" w:rsidP="004166C0">
      <w:pPr>
        <w:pStyle w:val="1b"/>
        <w:rPr>
          <w:shd w:val="clear" w:color="auto" w:fill="FFFFFF"/>
        </w:rPr>
      </w:pPr>
      <w:r w:rsidRPr="0003545F">
        <w:rPr>
          <w:shd w:val="clear" w:color="auto" w:fill="FFFFFF"/>
        </w:rPr>
        <w:t>2.</w:t>
      </w:r>
      <w:r w:rsidR="004166C0">
        <w:rPr>
          <w:shd w:val="clear" w:color="auto" w:fill="FFFFFF"/>
        </w:rPr>
        <w:t> </w:t>
      </w:r>
      <w:r w:rsidRPr="0003545F">
        <w:rPr>
          <w:shd w:val="clear" w:color="auto" w:fill="FFFFFF"/>
        </w:rPr>
        <w:t>Воспитательно-оздоровительное (праздники, подвижные, ролевые и строительные игры).</w:t>
      </w:r>
    </w:p>
    <w:p w:rsidR="00B9580D" w:rsidRPr="0003545F" w:rsidRDefault="00B9580D" w:rsidP="005F6C02">
      <w:pPr>
        <w:pStyle w:val="1b"/>
        <w:spacing w:line="235" w:lineRule="auto"/>
      </w:pPr>
      <w:r w:rsidRPr="0003545F">
        <w:rPr>
          <w:shd w:val="clear" w:color="auto" w:fill="FFFFFF"/>
        </w:rPr>
        <w:lastRenderedPageBreak/>
        <w:t>3.</w:t>
      </w:r>
      <w:r w:rsidR="004166C0">
        <w:rPr>
          <w:shd w:val="clear" w:color="auto" w:fill="FFFFFF"/>
        </w:rPr>
        <w:t> </w:t>
      </w:r>
      <w:r w:rsidRPr="0003545F">
        <w:rPr>
          <w:shd w:val="clear" w:color="auto" w:fill="FFFFFF"/>
        </w:rPr>
        <w:t>Культурно-познавательное (посещение театра «Арлекин» 1 раз в квартал, в сотрудничестве с фирмой «ЛИР» выездные мероприятии «12 месяцев» 1 раз в квартал).</w:t>
      </w:r>
    </w:p>
    <w:p w:rsidR="00B9580D" w:rsidRPr="0003545F" w:rsidRDefault="00B9580D" w:rsidP="005F6C02">
      <w:pPr>
        <w:pStyle w:val="1b"/>
        <w:spacing w:line="235" w:lineRule="auto"/>
      </w:pPr>
      <w:r w:rsidRPr="0003545F">
        <w:rPr>
          <w:shd w:val="clear" w:color="auto" w:fill="FFFFFF"/>
        </w:rPr>
        <w:t>Так, например, осенью организовали экскурсию по городу Омску. Зимой ездили на экскурсию в «Подводный мир на</w:t>
      </w:r>
      <w:r w:rsidR="008C1C55">
        <w:rPr>
          <w:shd w:val="clear" w:color="auto" w:fill="FFFFFF"/>
        </w:rPr>
        <w:t xml:space="preserve"> </w:t>
      </w:r>
      <w:r w:rsidRPr="0003545F">
        <w:rPr>
          <w:shd w:val="clear" w:color="auto" w:fill="FFFFFF"/>
        </w:rPr>
        <w:t>Наутилус». В марте поедем на кондитерскую фабрику, а в мае к Дню Победы запланировали выехать</w:t>
      </w:r>
      <w:r w:rsidR="008C1C55">
        <w:rPr>
          <w:shd w:val="clear" w:color="auto" w:fill="FFFFFF"/>
        </w:rPr>
        <w:t xml:space="preserve"> </w:t>
      </w:r>
      <w:r w:rsidRPr="0003545F">
        <w:rPr>
          <w:shd w:val="clear" w:color="auto" w:fill="FFFFFF"/>
        </w:rPr>
        <w:t>на экскурсию по местам славы.</w:t>
      </w:r>
    </w:p>
    <w:p w:rsidR="00B9580D" w:rsidRPr="0003545F" w:rsidRDefault="00B9580D" w:rsidP="005F6C02">
      <w:pPr>
        <w:pStyle w:val="1b"/>
        <w:spacing w:line="235" w:lineRule="auto"/>
        <w:rPr>
          <w:shd w:val="clear" w:color="auto" w:fill="FFFFFF"/>
        </w:rPr>
      </w:pPr>
      <w:r w:rsidRPr="0003545F">
        <w:rPr>
          <w:shd w:val="clear" w:color="auto" w:fill="FFFFFF"/>
        </w:rPr>
        <w:t>4.</w:t>
      </w:r>
      <w:r w:rsidR="004166C0">
        <w:rPr>
          <w:shd w:val="clear" w:color="auto" w:fill="FFFFFF"/>
        </w:rPr>
        <w:t> </w:t>
      </w:r>
      <w:r w:rsidRPr="0003545F">
        <w:rPr>
          <w:shd w:val="clear" w:color="auto" w:fill="FFFFFF"/>
        </w:rPr>
        <w:t>Нравственно-трудовое (труд по самообслуживанию,</w:t>
      </w:r>
      <w:r w:rsidR="008C1C55">
        <w:rPr>
          <w:shd w:val="clear" w:color="auto" w:fill="FFFFFF"/>
        </w:rPr>
        <w:t xml:space="preserve"> </w:t>
      </w:r>
      <w:r w:rsidRPr="0003545F">
        <w:rPr>
          <w:shd w:val="clear" w:color="auto" w:fill="FFFFFF"/>
        </w:rPr>
        <w:t>труд по интересам, изготовление подарков к праздникам).</w:t>
      </w:r>
    </w:p>
    <w:p w:rsidR="00B9580D" w:rsidRPr="0003545F" w:rsidRDefault="00B9580D" w:rsidP="005F6C02">
      <w:pPr>
        <w:pStyle w:val="1b"/>
        <w:spacing w:line="235" w:lineRule="auto"/>
      </w:pPr>
      <w:r w:rsidRPr="0003545F">
        <w:rPr>
          <w:shd w:val="clear" w:color="auto" w:fill="FFFFFF"/>
        </w:rPr>
        <w:t xml:space="preserve">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что в первую очередь в семье должны сохраняться и передаваться нравственные и духовные обычаи и ценности, созданные предками, и что именно родители ответственны за воспитание детей. В семье ребенок приобретает первый опыт социального и эмоционального взаимодействия. Эмоциональный климат в семье, где воспитывается ребенок, оказывает существенное влияние на формирование мировосприятия ребенка. В общении ребенка со взрослым создается «зона ближайшего развития», где сотрудничество со старшим партнером позволяет ребенку реализовать свои потенциальные возможности. </w:t>
      </w:r>
    </w:p>
    <w:p w:rsidR="00B9580D" w:rsidRPr="0003545F" w:rsidRDefault="00B9580D" w:rsidP="005F6C02">
      <w:pPr>
        <w:pStyle w:val="1b"/>
        <w:spacing w:line="235" w:lineRule="auto"/>
      </w:pPr>
      <w:r w:rsidRPr="0003545F">
        <w:rPr>
          <w:shd w:val="clear" w:color="auto" w:fill="FFFFFF"/>
        </w:rPr>
        <w:t>Именно в семье дети приобретают первые навыки взаимодействия, осваивают первые социальные роли, нормы и ценности. Тип поведения родителей оказывает воздействие на формирование личности ребенка. Влияние семьи на растущего ребенка сильнее всех других воспитательных воздействий. Именно семья определенным образом влияет на процесс и результаты формирования личности. Только в семье вырабатываются многие качества личности, которые нигде, кроме родительского дома, не могут быть воспитаны. Из сказанного вытекает, что отец и мать должны правильно, на научно-педа</w:t>
      </w:r>
      <w:r w:rsidR="004166C0">
        <w:rPr>
          <w:shd w:val="clear" w:color="auto" w:fill="FFFFFF"/>
        </w:rPr>
        <w:softHyphen/>
      </w:r>
      <w:r w:rsidRPr="0003545F">
        <w:rPr>
          <w:shd w:val="clear" w:color="auto" w:fill="FFFFFF"/>
        </w:rPr>
        <w:t>го</w:t>
      </w:r>
      <w:r w:rsidR="004166C0">
        <w:rPr>
          <w:shd w:val="clear" w:color="auto" w:fill="FFFFFF"/>
        </w:rPr>
        <w:softHyphen/>
      </w:r>
      <w:r w:rsidRPr="0003545F">
        <w:rPr>
          <w:shd w:val="clear" w:color="auto" w:fill="FFFFFF"/>
        </w:rPr>
        <w:t>ги</w:t>
      </w:r>
      <w:r w:rsidR="004166C0">
        <w:rPr>
          <w:shd w:val="clear" w:color="auto" w:fill="FFFFFF"/>
        </w:rPr>
        <w:softHyphen/>
      </w:r>
      <w:r w:rsidRPr="0003545F">
        <w:rPr>
          <w:shd w:val="clear" w:color="auto" w:fill="FFFFFF"/>
        </w:rPr>
        <w:t>ческой основе организовать воспитание детей в своем доме.</w:t>
      </w:r>
    </w:p>
    <w:p w:rsidR="004166C0" w:rsidRDefault="00B9580D" w:rsidP="005F6C02">
      <w:pPr>
        <w:pStyle w:val="1b"/>
        <w:spacing w:line="235" w:lineRule="auto"/>
        <w:rPr>
          <w:shd w:val="clear" w:color="auto" w:fill="FFFFFF"/>
        </w:rPr>
      </w:pPr>
      <w:r w:rsidRPr="0003545F">
        <w:rPr>
          <w:shd w:val="clear" w:color="auto" w:fill="FFFFFF"/>
        </w:rPr>
        <w:t>В своей работе с целью духовно-нравственного развития я использую следующие методы: наглядный, словесный, практический:</w:t>
      </w:r>
    </w:p>
    <w:p w:rsidR="00B9580D" w:rsidRPr="0003545F" w:rsidRDefault="00B9580D" w:rsidP="004166C0">
      <w:pPr>
        <w:pStyle w:val="1b"/>
      </w:pPr>
      <w:r w:rsidRPr="0003545F">
        <w:rPr>
          <w:shd w:val="clear" w:color="auto" w:fill="FFFFFF"/>
        </w:rPr>
        <w:lastRenderedPageBreak/>
        <w:t>Наглядный метод используется во время:</w:t>
      </w:r>
    </w:p>
    <w:p w:rsidR="00B9580D" w:rsidRPr="0003545F" w:rsidRDefault="004166C0" w:rsidP="004166C0">
      <w:pPr>
        <w:pStyle w:val="1b"/>
        <w:rPr>
          <w:shd w:val="clear" w:color="auto" w:fill="FFFFFF"/>
        </w:rPr>
      </w:pPr>
      <w:r>
        <w:rPr>
          <w:shd w:val="clear" w:color="auto" w:fill="FFFFFF"/>
        </w:rPr>
        <w:t>– </w:t>
      </w:r>
      <w:r w:rsidR="00B9580D" w:rsidRPr="0003545F">
        <w:rPr>
          <w:shd w:val="clear" w:color="auto" w:fill="FFFFFF"/>
        </w:rPr>
        <w:t>чтения рассказов;</w:t>
      </w:r>
    </w:p>
    <w:p w:rsidR="00B9580D" w:rsidRPr="0003545F" w:rsidRDefault="004166C0" w:rsidP="004166C0">
      <w:pPr>
        <w:pStyle w:val="1b"/>
      </w:pPr>
      <w:r>
        <w:rPr>
          <w:shd w:val="clear" w:color="auto" w:fill="FFFFFF"/>
        </w:rPr>
        <w:t>– </w:t>
      </w:r>
      <w:r w:rsidR="00B9580D" w:rsidRPr="0003545F">
        <w:rPr>
          <w:shd w:val="clear" w:color="auto" w:fill="FFFFFF"/>
        </w:rPr>
        <w:t>рассматривания книжных иллюстраций, репродукций, предметов;</w:t>
      </w:r>
    </w:p>
    <w:p w:rsidR="00B9580D" w:rsidRPr="0003545F" w:rsidRDefault="004166C0" w:rsidP="004166C0">
      <w:pPr>
        <w:pStyle w:val="1b"/>
      </w:pPr>
      <w:r>
        <w:rPr>
          <w:shd w:val="clear" w:color="auto" w:fill="FFFFFF"/>
        </w:rPr>
        <w:t>– </w:t>
      </w:r>
      <w:r w:rsidR="00B9580D" w:rsidRPr="0003545F">
        <w:rPr>
          <w:shd w:val="clear" w:color="auto" w:fill="FFFFFF"/>
        </w:rPr>
        <w:t>прогулок и наблюдений;</w:t>
      </w:r>
    </w:p>
    <w:p w:rsidR="00B9580D" w:rsidRPr="0003545F" w:rsidRDefault="00B9580D" w:rsidP="004166C0">
      <w:pPr>
        <w:pStyle w:val="1b"/>
      </w:pPr>
      <w:r w:rsidRPr="0003545F">
        <w:rPr>
          <w:shd w:val="clear" w:color="auto" w:fill="FFFFFF"/>
        </w:rPr>
        <w:t>Словесный метод представляется наиболее эффективным в процессе</w:t>
      </w:r>
    </w:p>
    <w:p w:rsidR="00B9580D" w:rsidRPr="0003545F" w:rsidRDefault="004166C0" w:rsidP="004166C0">
      <w:pPr>
        <w:pStyle w:val="1b"/>
        <w:rPr>
          <w:shd w:val="clear" w:color="auto" w:fill="FFFFFF"/>
        </w:rPr>
      </w:pPr>
      <w:r>
        <w:rPr>
          <w:shd w:val="clear" w:color="auto" w:fill="FFFFFF"/>
        </w:rPr>
        <w:t>– </w:t>
      </w:r>
      <w:r w:rsidR="00B9580D" w:rsidRPr="0003545F">
        <w:rPr>
          <w:shd w:val="clear" w:color="auto" w:fill="FFFFFF"/>
        </w:rPr>
        <w:t>чтения литературных произведений;</w:t>
      </w:r>
    </w:p>
    <w:p w:rsidR="00B9580D" w:rsidRPr="0003545F" w:rsidRDefault="004166C0" w:rsidP="004166C0">
      <w:pPr>
        <w:pStyle w:val="1b"/>
      </w:pPr>
      <w:r>
        <w:rPr>
          <w:shd w:val="clear" w:color="auto" w:fill="FFFFFF"/>
        </w:rPr>
        <w:t>– </w:t>
      </w:r>
      <w:r w:rsidR="00B9580D" w:rsidRPr="0003545F">
        <w:rPr>
          <w:shd w:val="clear" w:color="auto" w:fill="FFFFFF"/>
        </w:rPr>
        <w:t>бесед с элементами диалога, а также ответов на вопросы;</w:t>
      </w:r>
    </w:p>
    <w:p w:rsidR="00B9580D" w:rsidRPr="0003545F" w:rsidRDefault="004166C0" w:rsidP="004166C0">
      <w:pPr>
        <w:pStyle w:val="1b"/>
      </w:pPr>
      <w:r>
        <w:rPr>
          <w:shd w:val="clear" w:color="auto" w:fill="FFFFFF"/>
        </w:rPr>
        <w:t>– </w:t>
      </w:r>
      <w:r w:rsidR="00B9580D" w:rsidRPr="0003545F">
        <w:rPr>
          <w:shd w:val="clear" w:color="auto" w:fill="FFFFFF"/>
        </w:rPr>
        <w:t>проведения разнообразных игр (малоподвижные, сюжетно-ролевые, дидактические, игры-драматизации и др.);</w:t>
      </w:r>
    </w:p>
    <w:p w:rsidR="00B9580D" w:rsidRPr="0003545F" w:rsidRDefault="004166C0" w:rsidP="004166C0">
      <w:pPr>
        <w:pStyle w:val="1b"/>
      </w:pPr>
      <w:r>
        <w:rPr>
          <w:shd w:val="clear" w:color="auto" w:fill="FFFFFF"/>
        </w:rPr>
        <w:t>– </w:t>
      </w:r>
      <w:r w:rsidR="00B9580D" w:rsidRPr="0003545F">
        <w:rPr>
          <w:shd w:val="clear" w:color="auto" w:fill="FFFFFF"/>
        </w:rPr>
        <w:t>рассказов детей по схемам, иллюстрациям, моделирования и конструирования.</w:t>
      </w:r>
    </w:p>
    <w:p w:rsidR="00B9580D" w:rsidRPr="0003545F" w:rsidRDefault="00B9580D" w:rsidP="004166C0">
      <w:pPr>
        <w:pStyle w:val="1b"/>
      </w:pPr>
      <w:r w:rsidRPr="0003545F">
        <w:rPr>
          <w:shd w:val="clear" w:color="auto" w:fill="FFFFFF"/>
        </w:rPr>
        <w:t>Практический метод используется, когда необходимо организовывать продуктивную деятельность,</w:t>
      </w:r>
      <w:r w:rsidR="008C1C55">
        <w:rPr>
          <w:shd w:val="clear" w:color="auto" w:fill="FFFFFF"/>
        </w:rPr>
        <w:t xml:space="preserve"> </w:t>
      </w:r>
      <w:r w:rsidRPr="0003545F">
        <w:rPr>
          <w:shd w:val="clear" w:color="auto" w:fill="FFFFFF"/>
        </w:rPr>
        <w:t>провести игры (строительные, дидактические, подвижные, малоподвижные, инсценировки и др.).</w:t>
      </w:r>
    </w:p>
    <w:p w:rsidR="00B9580D" w:rsidRDefault="00B9580D" w:rsidP="004166C0">
      <w:pPr>
        <w:pStyle w:val="1b"/>
        <w:rPr>
          <w:shd w:val="clear" w:color="auto" w:fill="FFFFFF"/>
        </w:rPr>
      </w:pPr>
      <w:r w:rsidRPr="0003545F">
        <w:rPr>
          <w:shd w:val="clear" w:color="auto" w:fill="FFFFFF"/>
        </w:rPr>
        <w:t>Я как педагог считаю, что в детском саду следует воспитывать детей, вовлекая их в различную деятельность, развивать их тело, упражнять внешние чувства, знакомить с людьми, природой; в играх, веселье и невинных забавах готовить их к школе, помогая им развиваться. Детский сад должен осуществлять всестороннее развитие детей, которое начинается с физического развития.</w:t>
      </w:r>
    </w:p>
    <w:p w:rsidR="004166C0" w:rsidRPr="0003545F" w:rsidRDefault="004166C0" w:rsidP="004166C0">
      <w:pPr>
        <w:pStyle w:val="1b"/>
      </w:pPr>
    </w:p>
    <w:p w:rsidR="00B9580D" w:rsidRPr="004166C0" w:rsidRDefault="00B9580D" w:rsidP="004166C0">
      <w:pPr>
        <w:pStyle w:val="1b"/>
        <w:rPr>
          <w:sz w:val="20"/>
          <w:szCs w:val="20"/>
        </w:rPr>
      </w:pPr>
      <w:r w:rsidRPr="004166C0">
        <w:rPr>
          <w:b/>
          <w:i/>
          <w:sz w:val="20"/>
          <w:szCs w:val="20"/>
          <w:shd w:val="clear" w:color="auto" w:fill="FFFFFF"/>
        </w:rPr>
        <w:t>Литература</w:t>
      </w:r>
    </w:p>
    <w:p w:rsidR="00B9580D" w:rsidRPr="004166C0" w:rsidRDefault="00B9580D" w:rsidP="004166C0">
      <w:pPr>
        <w:pStyle w:val="1b"/>
        <w:rPr>
          <w:sz w:val="20"/>
          <w:szCs w:val="20"/>
          <w:shd w:val="clear" w:color="auto" w:fill="FFFFFF"/>
        </w:rPr>
      </w:pPr>
      <w:r w:rsidRPr="004166C0">
        <w:rPr>
          <w:sz w:val="20"/>
          <w:szCs w:val="20"/>
          <w:shd w:val="clear" w:color="auto" w:fill="FFFFFF"/>
        </w:rPr>
        <w:t>1.</w:t>
      </w:r>
      <w:r w:rsidR="004166C0">
        <w:rPr>
          <w:sz w:val="20"/>
          <w:szCs w:val="20"/>
          <w:shd w:val="clear" w:color="auto" w:fill="FFFFFF"/>
        </w:rPr>
        <w:t> </w:t>
      </w:r>
      <w:r w:rsidRPr="004166C0">
        <w:rPr>
          <w:i/>
          <w:sz w:val="20"/>
          <w:szCs w:val="20"/>
          <w:shd w:val="clear" w:color="auto" w:fill="FFFFFF"/>
        </w:rPr>
        <w:t>Выготский Л.С.</w:t>
      </w:r>
      <w:r w:rsidRPr="004166C0">
        <w:rPr>
          <w:sz w:val="20"/>
          <w:szCs w:val="20"/>
          <w:shd w:val="clear" w:color="auto" w:fill="FFFFFF"/>
        </w:rPr>
        <w:t xml:space="preserve"> Вопросы детской психологии. – СПб.: Союз, 2004. – 220 с. – I</w:t>
      </w:r>
    </w:p>
    <w:p w:rsidR="00B9580D" w:rsidRDefault="00B9580D" w:rsidP="004166C0">
      <w:pPr>
        <w:pStyle w:val="1b"/>
        <w:rPr>
          <w:sz w:val="20"/>
          <w:szCs w:val="20"/>
          <w:shd w:val="clear" w:color="auto" w:fill="FFFFFF"/>
        </w:rPr>
      </w:pPr>
      <w:r w:rsidRPr="004166C0">
        <w:rPr>
          <w:sz w:val="20"/>
          <w:szCs w:val="20"/>
        </w:rPr>
        <w:t>2.</w:t>
      </w:r>
      <w:r w:rsidR="004166C0" w:rsidRPr="004166C0">
        <w:rPr>
          <w:sz w:val="20"/>
          <w:szCs w:val="20"/>
        </w:rPr>
        <w:t> </w:t>
      </w:r>
      <w:r w:rsidRPr="004166C0">
        <w:rPr>
          <w:sz w:val="20"/>
          <w:szCs w:val="20"/>
        </w:rPr>
        <w:t>Лучшие методики воспитания</w:t>
      </w:r>
      <w:r w:rsidR="004166C0" w:rsidRPr="004166C0">
        <w:rPr>
          <w:sz w:val="20"/>
          <w:szCs w:val="20"/>
        </w:rPr>
        <w:t xml:space="preserve"> / сост. И.С. Лисицына; гл. ред. С.С. Скляр</w:t>
      </w:r>
      <w:r w:rsidRPr="004166C0">
        <w:rPr>
          <w:sz w:val="20"/>
          <w:szCs w:val="20"/>
          <w:shd w:val="clear" w:color="auto" w:fill="FFFFFF"/>
        </w:rPr>
        <w:t xml:space="preserve">. </w:t>
      </w:r>
      <w:r w:rsidR="004166C0">
        <w:rPr>
          <w:sz w:val="20"/>
          <w:szCs w:val="20"/>
          <w:shd w:val="clear" w:color="auto" w:fill="FFFFFF"/>
        </w:rPr>
        <w:t xml:space="preserve">– </w:t>
      </w:r>
      <w:r w:rsidR="004166C0" w:rsidRPr="004166C0">
        <w:rPr>
          <w:sz w:val="20"/>
          <w:szCs w:val="20"/>
          <w:shd w:val="clear" w:color="auto" w:fill="FFFFFF"/>
        </w:rPr>
        <w:t>Харьков</w:t>
      </w:r>
      <w:r w:rsidR="004166C0">
        <w:rPr>
          <w:sz w:val="20"/>
          <w:szCs w:val="20"/>
          <w:shd w:val="clear" w:color="auto" w:fill="FFFFFF"/>
        </w:rPr>
        <w:t xml:space="preserve">; </w:t>
      </w:r>
      <w:r w:rsidR="004166C0" w:rsidRPr="004166C0">
        <w:rPr>
          <w:sz w:val="20"/>
          <w:szCs w:val="20"/>
          <w:shd w:val="clear" w:color="auto" w:fill="FFFFFF"/>
        </w:rPr>
        <w:t>Белгород</w:t>
      </w:r>
      <w:r w:rsidR="004166C0">
        <w:rPr>
          <w:sz w:val="20"/>
          <w:szCs w:val="20"/>
          <w:shd w:val="clear" w:color="auto" w:fill="FFFFFF"/>
        </w:rPr>
        <w:t xml:space="preserve">: </w:t>
      </w:r>
      <w:r w:rsidRPr="004166C0">
        <w:rPr>
          <w:sz w:val="20"/>
          <w:szCs w:val="20"/>
          <w:shd w:val="clear" w:color="auto" w:fill="FFFFFF"/>
        </w:rPr>
        <w:t>Клуб семейного досуга</w:t>
      </w:r>
      <w:r w:rsidR="004166C0">
        <w:rPr>
          <w:sz w:val="20"/>
          <w:szCs w:val="20"/>
          <w:shd w:val="clear" w:color="auto" w:fill="FFFFFF"/>
        </w:rPr>
        <w:t xml:space="preserve">, </w:t>
      </w:r>
      <w:r w:rsidRPr="004166C0">
        <w:rPr>
          <w:sz w:val="20"/>
          <w:szCs w:val="20"/>
          <w:shd w:val="clear" w:color="auto" w:fill="FFFFFF"/>
        </w:rPr>
        <w:t>2011. Б. Спок, М. Монтессори, Г. Доман, Б. Л Никитины.</w:t>
      </w:r>
    </w:p>
    <w:p w:rsidR="00B9580D" w:rsidRPr="004166C0" w:rsidRDefault="00951B52" w:rsidP="004166C0">
      <w:pPr>
        <w:pStyle w:val="1b"/>
        <w:rPr>
          <w:sz w:val="20"/>
          <w:szCs w:val="20"/>
        </w:rPr>
      </w:pPr>
      <w:r>
        <w:rPr>
          <w:sz w:val="20"/>
          <w:szCs w:val="20"/>
          <w:shd w:val="clear" w:color="auto" w:fill="FFFFFF"/>
        </w:rPr>
        <w:t>3. </w:t>
      </w:r>
      <w:r w:rsidR="00B9580D" w:rsidRPr="004166C0">
        <w:rPr>
          <w:i/>
          <w:sz w:val="20"/>
          <w:szCs w:val="20"/>
          <w:shd w:val="clear" w:color="auto" w:fill="FFFFFF"/>
        </w:rPr>
        <w:t>Пилюгина Н.А.</w:t>
      </w:r>
      <w:r w:rsidR="00B9580D" w:rsidRPr="004166C0">
        <w:rPr>
          <w:sz w:val="20"/>
          <w:szCs w:val="20"/>
          <w:shd w:val="clear" w:color="auto" w:fill="FFFFFF"/>
        </w:rPr>
        <w:t>, Методические рекомендации по духовно-нравственному воспитанию детей дошкольного возраста</w:t>
      </w:r>
      <w:r w:rsidR="004166C0">
        <w:rPr>
          <w:sz w:val="20"/>
          <w:szCs w:val="20"/>
          <w:shd w:val="clear" w:color="auto" w:fill="FFFFFF"/>
        </w:rPr>
        <w:t xml:space="preserve">. – </w:t>
      </w:r>
      <w:r w:rsidR="004166C0">
        <w:rPr>
          <w:sz w:val="20"/>
          <w:szCs w:val="20"/>
          <w:shd w:val="clear" w:color="auto" w:fill="FFFFFF"/>
          <w:lang w:val="en-US"/>
        </w:rPr>
        <w:t>URL</w:t>
      </w:r>
      <w:r w:rsidR="004166C0">
        <w:rPr>
          <w:sz w:val="20"/>
          <w:szCs w:val="20"/>
          <w:shd w:val="clear" w:color="auto" w:fill="FFFFFF"/>
        </w:rPr>
        <w:t xml:space="preserve">: </w:t>
      </w:r>
      <w:r w:rsidR="00B9580D" w:rsidRPr="004166C0">
        <w:rPr>
          <w:sz w:val="20"/>
          <w:szCs w:val="20"/>
        </w:rPr>
        <w:t>http://rudocs.exdat.com/docs/index-335972.html</w:t>
      </w:r>
      <w:r w:rsidR="004166C0" w:rsidRPr="004166C0">
        <w:rPr>
          <w:sz w:val="20"/>
          <w:szCs w:val="20"/>
        </w:rPr>
        <w:t>.</w:t>
      </w:r>
    </w:p>
    <w:p w:rsidR="00B9580D" w:rsidRDefault="00B9580D" w:rsidP="004166C0">
      <w:pPr>
        <w:pStyle w:val="1e"/>
        <w:pageBreakBefore/>
      </w:pPr>
      <w:bookmarkStart w:id="99" w:name="_Toc433661975"/>
      <w:r w:rsidRPr="0003545F">
        <w:lastRenderedPageBreak/>
        <w:t>Надежда Ивановна</w:t>
      </w:r>
      <w:r w:rsidR="004166C0" w:rsidRPr="004166C0">
        <w:t xml:space="preserve"> </w:t>
      </w:r>
      <w:r w:rsidR="004166C0" w:rsidRPr="0003545F">
        <w:t>Попова</w:t>
      </w:r>
      <w:bookmarkEnd w:id="99"/>
    </w:p>
    <w:p w:rsidR="00B9580D" w:rsidRPr="0003545F" w:rsidRDefault="00B9580D" w:rsidP="004166C0">
      <w:pPr>
        <w:pStyle w:val="1f"/>
      </w:pPr>
      <w:r w:rsidRPr="0003545F">
        <w:t xml:space="preserve">музыкальный руководитель БОУ г. Омска </w:t>
      </w:r>
      <w:r w:rsidR="004166C0">
        <w:br/>
      </w:r>
      <w:r w:rsidRPr="0003545F">
        <w:t xml:space="preserve">«Средняя общеобразовательная школа № 148» </w:t>
      </w:r>
    </w:p>
    <w:p w:rsidR="00B9580D" w:rsidRPr="0003545F" w:rsidRDefault="00B9580D" w:rsidP="004166C0">
      <w:pPr>
        <w:pStyle w:val="1c"/>
      </w:pPr>
      <w:bookmarkStart w:id="100" w:name="_Toc433661976"/>
      <w:r w:rsidRPr="0003545F">
        <w:t xml:space="preserve">Формирование основ </w:t>
      </w:r>
      <w:r w:rsidR="004166C0">
        <w:br/>
      </w:r>
      <w:r w:rsidRPr="0003545F">
        <w:t xml:space="preserve">нравственности и патриотизма </w:t>
      </w:r>
      <w:r w:rsidR="004166C0">
        <w:br/>
      </w:r>
      <w:r w:rsidRPr="0003545F">
        <w:t>у дошкольников в условиях военного городка</w:t>
      </w:r>
      <w:bookmarkEnd w:id="100"/>
    </w:p>
    <w:p w:rsidR="00B9580D" w:rsidRPr="0003545F" w:rsidRDefault="00B9580D" w:rsidP="004166C0">
      <w:pPr>
        <w:pStyle w:val="1b"/>
        <w:rPr>
          <w:color w:val="FF0000"/>
        </w:rPr>
      </w:pPr>
      <w:r w:rsidRPr="0003545F">
        <w:t>Воспитание искусством, музыкой очень важно для ребёнка. Этическое и эстетическое (нравственное и прекрасное) органически взаимосвязаны. Не случайно А.И. Герцен назвал искусство «эстетической школой нравственности» [1,</w:t>
      </w:r>
      <w:r w:rsidR="008C1C55">
        <w:t xml:space="preserve"> </w:t>
      </w:r>
      <w:r w:rsidRPr="0003545F">
        <w:t>с. 434].</w:t>
      </w:r>
    </w:p>
    <w:p w:rsidR="00B9580D" w:rsidRPr="0003545F" w:rsidRDefault="00B9580D" w:rsidP="00F66683">
      <w:pPr>
        <w:pStyle w:val="1b"/>
      </w:pPr>
      <w:r w:rsidRPr="0003545F">
        <w:t xml:space="preserve">В детском саду военного городка нравственному и эстетическому воспитанию уделяется большое внимание. В этом участвует весь коллектив, создавая атмосферу доброты, терпимости, душевного комфорта. Суть нравственного и патриотического воспитания, в нашем представлении, состоит в формировании отношения детей к человеку, к труду, к природе, формировании готовности и способности защищать свой род, свою Родину. </w:t>
      </w:r>
    </w:p>
    <w:p w:rsidR="00B9580D" w:rsidRPr="0003545F" w:rsidRDefault="00B9580D" w:rsidP="00F66683">
      <w:pPr>
        <w:pStyle w:val="1b"/>
      </w:pPr>
      <w:r w:rsidRPr="0003545F">
        <w:t>Музыка является одним из богатейших и действенных средств нравственного воспитания, она обладает большой силой эмоционального воздействия, воспитывает чувства человека. Различные виды искусства обладают специфическими средствами воздействия на человека.</w:t>
      </w:r>
    </w:p>
    <w:p w:rsidR="00B9580D" w:rsidRPr="0003545F" w:rsidRDefault="00B9580D" w:rsidP="00F66683">
      <w:pPr>
        <w:pStyle w:val="1b"/>
      </w:pPr>
      <w:r w:rsidRPr="0003545F">
        <w:t>Музыкальное воспитание имеет</w:t>
      </w:r>
      <w:r w:rsidR="00BE26FF">
        <w:t xml:space="preserve"> </w:t>
      </w:r>
      <w:r w:rsidRPr="0003545F">
        <w:t>огромное значение в</w:t>
      </w:r>
      <w:r w:rsidR="00BE26FF">
        <w:t xml:space="preserve"> </w:t>
      </w:r>
      <w:r w:rsidRPr="0003545F">
        <w:t>нравственном становлении личности ребенка. Средствами музыки дети приобщаются к культурной жизни, знакомятся с важными общественными событиями. Разнообразные виды музыкальной деятельности оказывают неоценимое воздействие на поведенческие реакции ребенка [2].</w:t>
      </w:r>
    </w:p>
    <w:p w:rsidR="00B9580D" w:rsidRPr="0003545F" w:rsidRDefault="00B9580D" w:rsidP="00F66683">
      <w:pPr>
        <w:pStyle w:val="1b"/>
      </w:pPr>
      <w:r w:rsidRPr="0003545F">
        <w:t>Вместе с педагогами мы используем на занятиях и в повседневной жизни классические музыкальные произведения, песни военных лет, которые с удовольствием поют дети: «Катюша», «День Победы», «С чего начинается Родина». Стараемся раскрыть перед детьми их красоту, сделать эти произведения знакомыми и любимыми. Причем, те образы, к которым привле</w:t>
      </w:r>
      <w:r w:rsidRPr="0003545F">
        <w:lastRenderedPageBreak/>
        <w:t xml:space="preserve">кается внимание детей, должны быть яркими, конкретными, вызывающими интерес, будящими воображение. </w:t>
      </w:r>
    </w:p>
    <w:p w:rsidR="00B9580D" w:rsidRPr="0003545F" w:rsidRDefault="00B9580D" w:rsidP="00F66683">
      <w:pPr>
        <w:pStyle w:val="1b"/>
      </w:pPr>
      <w:r w:rsidRPr="0003545F">
        <w:t xml:space="preserve">Чувство любви к родной природе – еще одно из слагаемых патриотизма. Именно воспитанием любви к родной природе, формированием отношения к ней можно и нужно развивать патриотические чувства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 </w:t>
      </w:r>
    </w:p>
    <w:p w:rsidR="00B9580D" w:rsidRPr="00F66683" w:rsidRDefault="00B9580D" w:rsidP="00F66683">
      <w:pPr>
        <w:pStyle w:val="1b"/>
        <w:rPr>
          <w:spacing w:val="-2"/>
          <w:kern w:val="22"/>
        </w:rPr>
      </w:pPr>
      <w:r w:rsidRPr="00F66683">
        <w:rPr>
          <w:spacing w:val="-2"/>
          <w:kern w:val="22"/>
        </w:rPr>
        <w:t xml:space="preserve">Специфика военного городка накладывает свой отпечаток на особенности подхода к нравственному развитию, в частности, к воспитанию патриотизма у детей. Ребята растут в семьях военнослужащих. «Мой папа – десантник!», </w:t>
      </w:r>
      <w:r w:rsidRPr="00F66683">
        <w:rPr>
          <w:rFonts w:eastAsia="Times New Roman"/>
          <w:spacing w:val="-2"/>
          <w:kern w:val="22"/>
        </w:rPr>
        <w:t xml:space="preserve">– </w:t>
      </w:r>
      <w:r w:rsidRPr="00F66683">
        <w:rPr>
          <w:spacing w:val="-2"/>
          <w:kern w:val="22"/>
        </w:rPr>
        <w:t xml:space="preserve">с гордостью произносят дети. Многие из них идут по стопам родителей, связывая свою судьбу со служением Родине. Так, в моей семье все четверо сыновей после выпуска из нашего детского сада и окончания кадетских классов в школе военного городка закончили Омский танковый инженерный институт и в настоящий момент служат офицерами в Воздушно-десантных войсках. Ещё обучаясь в школе, они совершали парашютные прыжки вместе с отцом, который стал для них примером. За большие заслуги в воспитании детей и укреплении семейных традиций Указом Президента РФ мы с супругом первыми в Сибирском Федеральном округе были награждены Орденом Родительской Славы. </w:t>
      </w:r>
    </w:p>
    <w:p w:rsidR="00B9580D" w:rsidRPr="0003545F" w:rsidRDefault="00B9580D" w:rsidP="00F66683">
      <w:pPr>
        <w:pStyle w:val="1b"/>
      </w:pPr>
      <w:r w:rsidRPr="0003545F">
        <w:t>В этом году исполнилось 20 лет дислокации</w:t>
      </w:r>
      <w:r w:rsidR="008C1C55">
        <w:t xml:space="preserve"> </w:t>
      </w:r>
      <w:r w:rsidRPr="0003545F">
        <w:t>на Омской земле 242-го</w:t>
      </w:r>
      <w:r w:rsidR="008C1C55">
        <w:t xml:space="preserve"> </w:t>
      </w:r>
      <w:r w:rsidRPr="0003545F">
        <w:t xml:space="preserve">Учебного центра ВДВ. Конечно же, этой дате были посвящены творческие работы детей детского сада в рисунках, исполнение песен о России, о защитниках Отечества. Дети участвовали </w:t>
      </w:r>
      <w:r w:rsidR="00951B52">
        <w:t>в митинге возле памятника В.</w:t>
      </w:r>
      <w:r w:rsidRPr="0003545F">
        <w:t xml:space="preserve">Ф. Маргелову и в молебне за здравие воинов-десантников, что тоже способствует формированию нравственных и духовных качеств детей, стремления творить добро. Важно отметить, что командование 242-го Учебного центра подготовки младших специалистов ВДВ очень тепло и заинтересованно относится к проблемам детского сада. Начальник учебного центра полковник Пономарев О.Ю. лично поддерживает все творческие начинания педагогического коллектива. На подведении итогов конкурса детского рисунка на </w:t>
      </w:r>
      <w:r w:rsidRPr="0003545F">
        <w:lastRenderedPageBreak/>
        <w:t xml:space="preserve">тему «Мой папа – защитник Родины» командование учебного центра награждало дошкольников почётными грамотами и вымпелами с эмблемой Воздушно-десантных войск на сцене Музыкального театра в торжественной обстановке. </w:t>
      </w:r>
    </w:p>
    <w:p w:rsidR="00951B52" w:rsidRDefault="00B9580D" w:rsidP="00F66683">
      <w:pPr>
        <w:pStyle w:val="1b"/>
        <w:rPr>
          <w:color w:val="000000"/>
          <w:shd w:val="clear" w:color="auto" w:fill="FFFFFF"/>
        </w:rPr>
      </w:pPr>
      <w:r w:rsidRPr="0003545F">
        <w:t>Важное значение имеет празднование Дня защитника Отечества, Дня Победы, Дня Воздушно-десантных войск и других патриотических праздничных мероприятий. Дети с особым чувством гордости, торжественности, приподнятости выступают перед командованием дивизии ВДВ, ветеранами Вооруженных сил, ветеранами Великой Отечественной войны, тружениками тыла. С большим интересом и задором дошкольники исполняют песню «А мы – десантники», патриотические песни о Родине, об Армии, песни военных лет. В День празднования 68-летия Великой Победы дети старшей и подготовительной групп с энтузиазмом</w:t>
      </w:r>
      <w:r w:rsidR="008C1C55">
        <w:t xml:space="preserve"> </w:t>
      </w:r>
      <w:r w:rsidRPr="0003545F">
        <w:t>и душевным подъемом выступали на сцене офицерского клуба военного городка.</w:t>
      </w:r>
      <w:r w:rsidRPr="0003545F">
        <w:rPr>
          <w:color w:val="000000"/>
          <w:shd w:val="clear" w:color="auto" w:fill="FFFFFF"/>
        </w:rPr>
        <w:t xml:space="preserve"> Проведение музыкальных тематических вечеров со слушанием песен революционных и военных лет, песен о родной стране способствует развитию у детей патриотических чувств, положительных эмоций, вызывает интерес к обычаям, традициям, культуре своего народа. В доступной форме мы знакомим дошкольников с историей создания нашего государства.</w:t>
      </w:r>
      <w:r w:rsidR="00951B52">
        <w:rPr>
          <w:color w:val="000000"/>
          <w:shd w:val="clear" w:color="auto" w:fill="FFFFFF"/>
        </w:rPr>
        <w:t xml:space="preserve"> </w:t>
      </w:r>
      <w:r w:rsidR="00951B52" w:rsidRPr="00951B52">
        <w:rPr>
          <w:color w:val="000000"/>
          <w:shd w:val="clear" w:color="auto" w:fill="FFFFFF"/>
        </w:rPr>
        <w:t>Всё это, безусловно, влияет на интеллектуальное обогащение детей, на расширение кругозора</w:t>
      </w:r>
      <w:r w:rsidR="00951B52">
        <w:rPr>
          <w:color w:val="000000"/>
          <w:shd w:val="clear" w:color="auto" w:fill="FFFFFF"/>
        </w:rPr>
        <w:t>.</w:t>
      </w:r>
    </w:p>
    <w:p w:rsidR="00B9580D" w:rsidRPr="005F6C02" w:rsidRDefault="00B9580D" w:rsidP="00F66683">
      <w:pPr>
        <w:pStyle w:val="1b"/>
        <w:rPr>
          <w:spacing w:val="-2"/>
          <w:kern w:val="22"/>
        </w:rPr>
      </w:pPr>
      <w:r w:rsidRPr="005F6C02">
        <w:rPr>
          <w:spacing w:val="-2"/>
          <w:kern w:val="22"/>
          <w:shd w:val="clear" w:color="auto" w:fill="FFFFFF"/>
        </w:rPr>
        <w:t>Большое значение в нашем дошкольном учреждении придается героико-патриотическому воспитанию детей на примере подвигов защитников Родины в годы Великой Отечественной войны. Конечно, для ребят это события далекого прошлого. Как сделать отвлеченные для детей понятия конкретными, каким образом рассказать им о событиях тех лет, наполненных героическими свершениями и поступками? В этом помогают песни, инструментальная музыка, сюжетные игры, выступления взрослых.</w:t>
      </w:r>
    </w:p>
    <w:p w:rsidR="00B9580D" w:rsidRPr="0003545F" w:rsidRDefault="00B9580D" w:rsidP="00951B52">
      <w:pPr>
        <w:pStyle w:val="1b"/>
      </w:pPr>
      <w:r w:rsidRPr="0003545F">
        <w:rPr>
          <w:shd w:val="clear" w:color="auto" w:fill="FFFFFF"/>
        </w:rPr>
        <w:t>Следующим важным этапом работы по данной проблеме являются мероприятия, направленные на приобщение детей и их родителей к участию в</w:t>
      </w:r>
      <w:r w:rsidR="008C1C55">
        <w:rPr>
          <w:shd w:val="clear" w:color="auto" w:fill="FFFFFF"/>
        </w:rPr>
        <w:t xml:space="preserve"> </w:t>
      </w:r>
      <w:r w:rsidRPr="0003545F">
        <w:rPr>
          <w:shd w:val="clear" w:color="auto" w:fill="FFFFFF"/>
        </w:rPr>
        <w:t xml:space="preserve">традиционных народных праздниках. Ко Дню Победы на встречу с детьми приглашаем не только ветеранов войны, которых, к сожалению, остаётся всё меньше, но также тружеников тыла – родственников воспитанников. </w:t>
      </w:r>
      <w:r w:rsidRPr="0003545F">
        <w:t xml:space="preserve">При </w:t>
      </w:r>
      <w:r w:rsidRPr="0003545F">
        <w:lastRenderedPageBreak/>
        <w:t>войсковой части существует музей боевой славы, который мы посещаем со старшими дошкольниками в День Победы, в День защитника Отечества. Дети с удовольствием знакомятся с экспонатами музея, в котором выставлены знамёна, документы, оружие, предметы солдатской экипировки, солдатские книжки, медальоны, личные предметы, награды, дошедшие до нас с далёкой той войны. С огромным интересом дети рассматривали купол настоящего парашюта, с которым десантники совершали прыжки с самолётов. Естественно, перед такими посещениями проводим с детьми беседы (с привлечением музыкальных произведений), эмоционально настраивая их на предстоящие встречи с музейными экспозициями.</w:t>
      </w:r>
    </w:p>
    <w:p w:rsidR="00B9580D" w:rsidRPr="0003545F" w:rsidRDefault="00B9580D" w:rsidP="00F94908">
      <w:pPr>
        <w:pStyle w:val="1b"/>
      </w:pPr>
      <w:r w:rsidRPr="0003545F">
        <w:t xml:space="preserve">В продолжение этой темы хочется отметить еще один аспект, над которым работает наш коллектив. Это знакомство с малой родиной. Дети любят узнавать даже мелкие подробности о том месте, где они родились и живут в настоящее время. Надо показать ребенку, что родной город Омск славен своей историей, традициями, достопримечательностями, памятниками, знаменитыми людьми. С детьми проводились циклы познавательных занятий, развлечения, тематические беседы, в которые, конечно же, включались песни о родном городе. </w:t>
      </w:r>
    </w:p>
    <w:p w:rsidR="00B9580D" w:rsidRPr="0003545F" w:rsidRDefault="00B9580D" w:rsidP="00F94908">
      <w:pPr>
        <w:pStyle w:val="1b"/>
      </w:pPr>
      <w:r w:rsidRPr="0003545F">
        <w:t>С тематическим концертом ко Дню Победы наши воспитанники были приглашены в воинскую часть, где их очень тепло приветствовали ветераны и воины-десантники. А в рамках празднования Великой Победы ребята после праздничного концерта, организованного для ветеранов, совместно с воинами-десантниками на автобусах воинской части ездили на Мемориал 30-летия Победы в Великой Отечественной войне. Там дети вместе с ветеранами и воинами-десантниками участвовали в возложении венков и цветов к монументу воинов-освободите</w:t>
      </w:r>
      <w:r w:rsidR="00F94908">
        <w:softHyphen/>
      </w:r>
      <w:r w:rsidRPr="0003545F">
        <w:t xml:space="preserve">лей, читали стихи, а в автобусе даже пели песни военных лет. Эта встреча надолго осталась в памяти ребят и явилась важнейшим фактором в формировании их морального облика и духовного воспитания. </w:t>
      </w:r>
    </w:p>
    <w:p w:rsidR="00B9580D" w:rsidRPr="0003545F" w:rsidRDefault="00B9580D" w:rsidP="00F94908">
      <w:pPr>
        <w:pStyle w:val="1b"/>
      </w:pPr>
      <w:r w:rsidRPr="0003545F">
        <w:t>Для меня как для музыкального руководителя особенно важно то обстоятельство, что в период подготовки и проведения праздничных мероприятий дети узнают много нового, понима</w:t>
      </w:r>
      <w:r w:rsidRPr="0003545F">
        <w:lastRenderedPageBreak/>
        <w:t>ют, что обычаи,</w:t>
      </w:r>
      <w:r w:rsidR="008C1C55">
        <w:t xml:space="preserve"> </w:t>
      </w:r>
      <w:r w:rsidRPr="0003545F">
        <w:t>разнообразные и полезные знания передаются от одного поколения людей к другому, учат хорошим и добрым делам. Кроме того, замечаю, что дети понимают свою ответственность за подготовку праздника, стараются помочь, в группе складывается дружелюбная, уважительная обстановка. Всё это убеждает, что для достижения поставленных целей музыкальному руководителю необходимо тщательно продумывать и применять такие формы и методы работы, которые бы устанавливали оптимальное сочетание обучения, нравственного воспитания с эстетическими (музыкальными)</w:t>
      </w:r>
      <w:r w:rsidR="008C1C55">
        <w:t xml:space="preserve"> </w:t>
      </w:r>
      <w:r w:rsidRPr="0003545F">
        <w:t>предпочтениями детей, с их стремлением к самовыражению в игре, музыкальном исполнительстве, совместных действиях.</w:t>
      </w:r>
    </w:p>
    <w:p w:rsidR="00B9580D" w:rsidRPr="00F94908" w:rsidRDefault="00B9580D" w:rsidP="00F94908">
      <w:pPr>
        <w:pStyle w:val="1b"/>
        <w:rPr>
          <w:sz w:val="20"/>
          <w:szCs w:val="20"/>
        </w:rPr>
      </w:pPr>
    </w:p>
    <w:p w:rsidR="00B9580D" w:rsidRPr="00F94908" w:rsidRDefault="00B9580D" w:rsidP="00F94908">
      <w:pPr>
        <w:pStyle w:val="1b"/>
        <w:rPr>
          <w:b/>
          <w:i/>
          <w:sz w:val="20"/>
          <w:szCs w:val="20"/>
        </w:rPr>
      </w:pPr>
      <w:r w:rsidRPr="00F94908">
        <w:rPr>
          <w:b/>
          <w:i/>
          <w:sz w:val="20"/>
          <w:szCs w:val="20"/>
        </w:rPr>
        <w:t>Литература</w:t>
      </w:r>
    </w:p>
    <w:p w:rsidR="00B9580D" w:rsidRPr="00F94908" w:rsidRDefault="00F94908" w:rsidP="00F94908">
      <w:pPr>
        <w:pStyle w:val="1b"/>
        <w:rPr>
          <w:sz w:val="20"/>
          <w:szCs w:val="20"/>
        </w:rPr>
      </w:pPr>
      <w:r>
        <w:rPr>
          <w:sz w:val="20"/>
          <w:szCs w:val="20"/>
        </w:rPr>
        <w:t>1. </w:t>
      </w:r>
      <w:r w:rsidR="00B9580D" w:rsidRPr="00F94908">
        <w:rPr>
          <w:sz w:val="20"/>
          <w:szCs w:val="20"/>
        </w:rPr>
        <w:t xml:space="preserve">Словарь по этике / </w:t>
      </w:r>
      <w:r>
        <w:rPr>
          <w:sz w:val="20"/>
          <w:szCs w:val="20"/>
        </w:rPr>
        <w:t>п</w:t>
      </w:r>
      <w:r w:rsidR="00B9580D" w:rsidRPr="00F94908">
        <w:rPr>
          <w:sz w:val="20"/>
          <w:szCs w:val="20"/>
        </w:rPr>
        <w:t>од ред</w:t>
      </w:r>
      <w:r>
        <w:rPr>
          <w:sz w:val="20"/>
          <w:szCs w:val="20"/>
        </w:rPr>
        <w:t xml:space="preserve">. </w:t>
      </w:r>
      <w:r w:rsidR="00B9580D" w:rsidRPr="00F94908">
        <w:rPr>
          <w:sz w:val="20"/>
          <w:szCs w:val="20"/>
        </w:rPr>
        <w:t xml:space="preserve">И.С. Кона. – М.: Издательство политической литературы, 1983. </w:t>
      </w:r>
    </w:p>
    <w:p w:rsidR="00B9580D" w:rsidRPr="00F94908" w:rsidRDefault="00F94908" w:rsidP="00F94908">
      <w:pPr>
        <w:pStyle w:val="1b"/>
        <w:rPr>
          <w:sz w:val="20"/>
          <w:szCs w:val="20"/>
        </w:rPr>
      </w:pPr>
      <w:r>
        <w:rPr>
          <w:sz w:val="20"/>
          <w:szCs w:val="20"/>
        </w:rPr>
        <w:t>2. </w:t>
      </w:r>
      <w:r w:rsidR="00B9580D" w:rsidRPr="00F94908">
        <w:rPr>
          <w:i/>
          <w:sz w:val="20"/>
          <w:szCs w:val="20"/>
        </w:rPr>
        <w:t>Васильева М.А., Гербова В.В., Комарова Т.С.</w:t>
      </w:r>
      <w:r w:rsidR="00B9580D" w:rsidRPr="00F94908">
        <w:rPr>
          <w:sz w:val="20"/>
          <w:szCs w:val="20"/>
        </w:rPr>
        <w:t xml:space="preserve"> // Программа воспитания и обучения в детском саду.</w:t>
      </w:r>
      <w:r w:rsidR="008C1C55" w:rsidRPr="00F94908">
        <w:rPr>
          <w:sz w:val="20"/>
          <w:szCs w:val="20"/>
        </w:rPr>
        <w:t xml:space="preserve"> </w:t>
      </w:r>
      <w:r w:rsidR="00B9580D" w:rsidRPr="00F94908">
        <w:rPr>
          <w:sz w:val="20"/>
          <w:szCs w:val="20"/>
        </w:rPr>
        <w:t xml:space="preserve">– М.: Мозаика – Синтез, 2006. </w:t>
      </w:r>
    </w:p>
    <w:p w:rsidR="00B9580D" w:rsidRPr="0003545F" w:rsidRDefault="00F94908" w:rsidP="009A27BC">
      <w:pPr>
        <w:pStyle w:val="1e"/>
        <w:pageBreakBefore/>
        <w:spacing w:line="235" w:lineRule="auto"/>
      </w:pPr>
      <w:bookmarkStart w:id="101" w:name="_Toc433661977"/>
      <w:r w:rsidRPr="0003545F">
        <w:lastRenderedPageBreak/>
        <w:t xml:space="preserve">Ольга Николаевна </w:t>
      </w:r>
      <w:r w:rsidR="00B9580D" w:rsidRPr="0003545F">
        <w:t>Саранская</w:t>
      </w:r>
      <w:bookmarkEnd w:id="101"/>
      <w:r w:rsidR="00B9580D" w:rsidRPr="0003545F">
        <w:t xml:space="preserve"> </w:t>
      </w:r>
    </w:p>
    <w:p w:rsidR="00B9580D" w:rsidRPr="0003545F" w:rsidRDefault="00B9580D" w:rsidP="009A27BC">
      <w:pPr>
        <w:pStyle w:val="1f"/>
        <w:spacing w:line="235" w:lineRule="auto"/>
      </w:pPr>
      <w:r w:rsidRPr="0003545F">
        <w:t>педагог-психолог</w:t>
      </w:r>
      <w:r w:rsidR="008C1C55">
        <w:t xml:space="preserve"> </w:t>
      </w:r>
      <w:r w:rsidR="009A27BC">
        <w:br/>
      </w:r>
      <w:r w:rsidRPr="0003545F">
        <w:t>БДОУ г</w:t>
      </w:r>
      <w:r w:rsidR="00F94908">
        <w:t>. </w:t>
      </w:r>
      <w:r w:rsidRPr="0003545F">
        <w:t>Омска</w:t>
      </w:r>
      <w:r w:rsidR="009A27BC">
        <w:t xml:space="preserve"> </w:t>
      </w:r>
      <w:r w:rsidRPr="0003545F">
        <w:t>«Детский сад №</w:t>
      </w:r>
      <w:r w:rsidR="00F94908">
        <w:t> </w:t>
      </w:r>
      <w:r w:rsidRPr="0003545F">
        <w:t>319»</w:t>
      </w:r>
    </w:p>
    <w:p w:rsidR="00B9580D" w:rsidRPr="0003545F" w:rsidRDefault="00F94908" w:rsidP="009A27BC">
      <w:pPr>
        <w:pStyle w:val="1e"/>
        <w:spacing w:line="235" w:lineRule="auto"/>
      </w:pPr>
      <w:bookmarkStart w:id="102" w:name="_Toc433661978"/>
      <w:r w:rsidRPr="0003545F">
        <w:t xml:space="preserve">Галина Станиславовна </w:t>
      </w:r>
      <w:r w:rsidR="00B9580D" w:rsidRPr="0003545F">
        <w:t>Онищенко</w:t>
      </w:r>
      <w:bookmarkEnd w:id="102"/>
    </w:p>
    <w:p w:rsidR="00B9580D" w:rsidRPr="0003545F" w:rsidRDefault="00B9580D" w:rsidP="009A27BC">
      <w:pPr>
        <w:pStyle w:val="1f"/>
        <w:spacing w:line="235" w:lineRule="auto"/>
      </w:pPr>
      <w:r w:rsidRPr="0003545F">
        <w:t xml:space="preserve">воспитатель </w:t>
      </w:r>
      <w:r w:rsidR="009A27BC">
        <w:br/>
      </w:r>
      <w:r w:rsidRPr="0003545F">
        <w:t>БДОУ г</w:t>
      </w:r>
      <w:r w:rsidR="00F94908">
        <w:t>. </w:t>
      </w:r>
      <w:r w:rsidRPr="0003545F">
        <w:t>Омска</w:t>
      </w:r>
      <w:r w:rsidR="009A27BC">
        <w:t xml:space="preserve"> </w:t>
      </w:r>
      <w:r w:rsidRPr="0003545F">
        <w:t>«Детский сад №</w:t>
      </w:r>
      <w:r w:rsidR="00F94908">
        <w:t> </w:t>
      </w:r>
      <w:r w:rsidRPr="0003545F">
        <w:t>319»</w:t>
      </w:r>
    </w:p>
    <w:p w:rsidR="00B9580D" w:rsidRPr="0003545F" w:rsidRDefault="00B9580D" w:rsidP="009A27BC">
      <w:pPr>
        <w:pStyle w:val="1c"/>
        <w:spacing w:line="235" w:lineRule="auto"/>
      </w:pPr>
      <w:bookmarkStart w:id="103" w:name="_Toc433661979"/>
      <w:r w:rsidRPr="0003545F">
        <w:t xml:space="preserve">Опыт работы с родителями </w:t>
      </w:r>
      <w:r w:rsidR="00F94908">
        <w:br/>
      </w:r>
      <w:r w:rsidRPr="0003545F">
        <w:t xml:space="preserve">по духовно-нравственному воспитанию </w:t>
      </w:r>
      <w:r w:rsidR="00F94908">
        <w:br/>
      </w:r>
      <w:r w:rsidRPr="0003545F">
        <w:t>дошкольников</w:t>
      </w:r>
      <w:bookmarkEnd w:id="103"/>
    </w:p>
    <w:p w:rsidR="00B9580D" w:rsidRPr="0003545F" w:rsidRDefault="00B9580D" w:rsidP="009A27BC">
      <w:pPr>
        <w:pStyle w:val="1b"/>
        <w:spacing w:line="235" w:lineRule="auto"/>
      </w:pPr>
      <w:r w:rsidRPr="0003545F">
        <w:t xml:space="preserve">Рассматривая систему работы по духовно-нравственному воспитанию в детском саду, мы отмечаем, что она включает систему взаимодействия воспитателя с родителями, специалистами, детьми, администрацией, сотрудниками детского сада и социумом. И это понятно, так как для достижения наших целей в развитии и воспитании дошкольников серьезное значение имеет именно взаимодействие всех и участие особенно родителей в жизни детей группы [1, </w:t>
      </w:r>
      <w:r w:rsidRPr="0003545F">
        <w:rPr>
          <w:lang w:val="en-US"/>
        </w:rPr>
        <w:t>c</w:t>
      </w:r>
      <w:r w:rsidRPr="0003545F">
        <w:t>. 314].</w:t>
      </w:r>
    </w:p>
    <w:p w:rsidR="00B9580D" w:rsidRPr="0003545F" w:rsidRDefault="00B9580D" w:rsidP="009A27BC">
      <w:pPr>
        <w:pStyle w:val="1b"/>
        <w:spacing w:line="235" w:lineRule="auto"/>
      </w:pPr>
      <w:r w:rsidRPr="0003545F">
        <w:t>Разные авторы с различных позиций подходят к проблеме взаимодействия с родительским сообществом образовательных организаций в решении воспитательных задач. Однако все отмечают, что именно родители в большей степени формируют личность ребенка, определяя для него нравственные нормы, ценностные ориентиры и стандарты поведения. Многие считают, что не только родители воздействуют на детей, побуждая их к одним действиям и подавляя другие, но и дети делают это взаимно [2, с. 290].</w:t>
      </w:r>
    </w:p>
    <w:p w:rsidR="00B9580D" w:rsidRPr="009A27BC" w:rsidRDefault="00B9580D" w:rsidP="009A27BC">
      <w:pPr>
        <w:pStyle w:val="1b"/>
        <w:spacing w:line="235" w:lineRule="auto"/>
        <w:rPr>
          <w:spacing w:val="-2"/>
          <w:kern w:val="22"/>
        </w:rPr>
      </w:pPr>
      <w:r w:rsidRPr="009A27BC">
        <w:rPr>
          <w:spacing w:val="-2"/>
          <w:kern w:val="22"/>
        </w:rPr>
        <w:t>Проблемы взаимодействия ДОУ с семьей рассматривались и хорошо раскрыты у таких авторов, как Р.В.</w:t>
      </w:r>
      <w:r w:rsidR="008C1C55" w:rsidRPr="009A27BC">
        <w:rPr>
          <w:spacing w:val="-2"/>
          <w:kern w:val="22"/>
        </w:rPr>
        <w:t xml:space="preserve"> </w:t>
      </w:r>
      <w:r w:rsidRPr="009A27BC">
        <w:rPr>
          <w:spacing w:val="-2"/>
          <w:kern w:val="22"/>
        </w:rPr>
        <w:t>Овчарова, Л.М. Кларина, Т.И. Бабаева, Н.В. Клюева. Используя опыт работы этих авторов и обучившись на курсах повышения квалификации в ИРООО</w:t>
      </w:r>
      <w:r w:rsidR="008C1C55" w:rsidRPr="009A27BC">
        <w:rPr>
          <w:spacing w:val="-2"/>
          <w:kern w:val="22"/>
        </w:rPr>
        <w:t xml:space="preserve"> </w:t>
      </w:r>
      <w:r w:rsidRPr="009A27BC">
        <w:rPr>
          <w:spacing w:val="-2"/>
          <w:kern w:val="22"/>
        </w:rPr>
        <w:t>г. Омска по теме «Перспективы взаимодействия ДОУ с семьей», я спланиров</w:t>
      </w:r>
      <w:r w:rsidR="00FE755B" w:rsidRPr="009A27BC">
        <w:rPr>
          <w:spacing w:val="-2"/>
          <w:kern w:val="22"/>
        </w:rPr>
        <w:t>ала работу с родителями на 2012–</w:t>
      </w:r>
      <w:r w:rsidRPr="009A27BC">
        <w:rPr>
          <w:spacing w:val="-2"/>
          <w:kern w:val="22"/>
        </w:rPr>
        <w:t>2014 годы.</w:t>
      </w:r>
    </w:p>
    <w:p w:rsidR="00B9580D" w:rsidRPr="0003545F" w:rsidRDefault="00B9580D" w:rsidP="009A27BC">
      <w:pPr>
        <w:pStyle w:val="1b"/>
        <w:spacing w:line="235" w:lineRule="auto"/>
      </w:pPr>
      <w:r w:rsidRPr="0003545F">
        <w:t>Начал работать почтовый ящик для родителей, телефон экстренной связи с воспитателем и психологом. Проанализировали работу этого блока и подготовили журналы «Ваш домашний психолог», стендовые материалы «Ваш помощник», «Ма</w:t>
      </w:r>
      <w:r w:rsidRPr="0003545F">
        <w:lastRenderedPageBreak/>
        <w:t xml:space="preserve">мина школа», «Вопросы и ответы», «Шпаргалка для взрослых», «Духовное воспитание дошкольников», «Семейные традиции», «Что для нас хорошо, а ребенку плохо», «Сам Самыч». Материалы этих журналов, стендов, буклетов периодически обновляются в зависимости от запроса и назревающих проблем. Работает библиотечка психолого-педагогической популярной литературы для родителей. Можно сделать заявку по вашей проблеме, и вам подберут соответствующий материал. Естественно, консультативная работа после такой подготовки приносит ощутимые результаты: повышает взаимодоверие воспитателя и родителя, специалистов и родителей, интереснее становится жизнь взрослых и детей. Дни открытых дверей получили название «Родительский час». Девиз этих встреч </w:t>
      </w:r>
      <w:r w:rsidRPr="0003545F">
        <w:rPr>
          <w:rFonts w:eastAsia="Times New Roman"/>
        </w:rPr>
        <w:t>–</w:t>
      </w:r>
      <w:r w:rsidRPr="0003545F">
        <w:t xml:space="preserve"> «В этот час все только для Вас». Родители присутствуют на всех занятиях и во всех делах и играх детей. Не только присутствуют, а главное – участвуют. Затем мы проводим «Теплый круг», где делимся впечатлениями и обсуждаем новые задачи и маршруты наших дел. Самое интересное: родители и воспитатели получают много взаимных комплиментов, опыт совместных творческих дел, опыт взаимопонимания. Первые ростки взаимопонимания по духовно-нравственному воспитанию стали проявляться на дальнейших родительских собраниях: «Школа семейных наук», «Традиции моей семьи в духовно-нравственном воспитании гражданина»,</w:t>
      </w:r>
      <w:r w:rsidR="008C1C55">
        <w:t xml:space="preserve"> </w:t>
      </w:r>
      <w:r w:rsidRPr="0003545F">
        <w:t xml:space="preserve">в совместной с родителями проектной деятельности «Я – россиянин», «Окунемся в родословную», «Герб мой семьи», «Страна доброты и здоровья», «Славное прошлое и настоящее». Огромное значение имеют и совместные с родителями традиционные праздники (по сути </w:t>
      </w:r>
      <w:r w:rsidRPr="0003545F">
        <w:rPr>
          <w:rFonts w:eastAsia="Times New Roman"/>
        </w:rPr>
        <w:t>–</w:t>
      </w:r>
      <w:r w:rsidR="008C1C55">
        <w:t xml:space="preserve"> </w:t>
      </w:r>
      <w:r w:rsidRPr="0003545F">
        <w:t>коллективные творческие дела) такие как: «Мама, папа, я – отличная семья!», «День добра», «Теремок волшебных слов», «КВН по правилам дорожного движения». Очень любят родители поэтические салоны «Времена года», конкурсы рисунков «Солнечные зайчики». Стало традицией в группах использовать фотографии детей, членов семей на специальных стендах. Это создает благоприятный фон и способствует воспитанию уважения и любви к своим близким людям [3, с. 50]. Ведь как приятно услышать, что про твоих родителей говорят другие дети: «Какая красивая твоя мама», «Какой у тебя хороший папа!» Посещаемость в группах повышается, заболе</w:t>
      </w:r>
      <w:r w:rsidRPr="0003545F">
        <w:lastRenderedPageBreak/>
        <w:t>ваемость снижается.</w:t>
      </w:r>
      <w:r w:rsidR="008C1C55">
        <w:t xml:space="preserve"> </w:t>
      </w:r>
      <w:r w:rsidRPr="0003545F">
        <w:t xml:space="preserve">Дети начинают воспринимать родителей по-другому: как помощников, участников совместных дел, понимающих их проблемы. Родитель, участвующий во всех мероприятиях вместе с детьми, начинает лучше понимать чувства ребенка, его деятельность, возрастные особенности, нужды и потребности, мотивы поведения. Снижается тревожность у всех членов образовательного процесса. У многих родителей повышается самооценка </w:t>
      </w:r>
      <w:r w:rsidRPr="0003545F">
        <w:rPr>
          <w:rFonts w:eastAsia="Times New Roman"/>
        </w:rPr>
        <w:t>–</w:t>
      </w:r>
      <w:r w:rsidRPr="0003545F">
        <w:t xml:space="preserve"> как у родителя, меняется жизненная позиция, повышается социальный статус. Все это влияет на развитие, формирование и становление ценностных ориентаций</w:t>
      </w:r>
      <w:r w:rsidR="008C1C55">
        <w:t xml:space="preserve"> </w:t>
      </w:r>
      <w:r w:rsidRPr="0003545F">
        <w:t>как родителей, воспитателей, так и детей [4, с.</w:t>
      </w:r>
      <w:r w:rsidR="00FE755B">
        <w:t> </w:t>
      </w:r>
      <w:r w:rsidRPr="0003545F">
        <w:t>125, 5, с.</w:t>
      </w:r>
      <w:r w:rsidR="00FE755B">
        <w:t> </w:t>
      </w:r>
      <w:r w:rsidRPr="0003545F">
        <w:t>194].</w:t>
      </w:r>
    </w:p>
    <w:p w:rsidR="00B9580D" w:rsidRPr="009A27BC" w:rsidRDefault="00B9580D" w:rsidP="009A27BC">
      <w:pPr>
        <w:pStyle w:val="1b"/>
        <w:spacing w:line="235" w:lineRule="auto"/>
        <w:rPr>
          <w:spacing w:val="-4"/>
          <w:kern w:val="22"/>
        </w:rPr>
      </w:pPr>
      <w:r w:rsidRPr="009A27BC">
        <w:rPr>
          <w:spacing w:val="-4"/>
          <w:kern w:val="22"/>
        </w:rPr>
        <w:t>Сравнительный анализ родительской педагогической</w:t>
      </w:r>
      <w:r w:rsidR="008C1C55" w:rsidRPr="009A27BC">
        <w:rPr>
          <w:spacing w:val="-4"/>
          <w:kern w:val="22"/>
        </w:rPr>
        <w:t xml:space="preserve"> </w:t>
      </w:r>
      <w:r w:rsidRPr="009A27BC">
        <w:rPr>
          <w:spacing w:val="-4"/>
          <w:kern w:val="22"/>
        </w:rPr>
        <w:t>осведомленности по</w:t>
      </w:r>
      <w:r w:rsidR="008C1C55" w:rsidRPr="009A27BC">
        <w:rPr>
          <w:spacing w:val="-4"/>
          <w:kern w:val="22"/>
        </w:rPr>
        <w:t xml:space="preserve"> </w:t>
      </w:r>
      <w:r w:rsidRPr="009A27BC">
        <w:rPr>
          <w:spacing w:val="-4"/>
          <w:kern w:val="22"/>
        </w:rPr>
        <w:t>вопросам воспитания морально-нравствен</w:t>
      </w:r>
      <w:r w:rsidR="00FE755B" w:rsidRPr="009A27BC">
        <w:rPr>
          <w:spacing w:val="-4"/>
          <w:kern w:val="22"/>
        </w:rPr>
        <w:softHyphen/>
      </w:r>
      <w:r w:rsidRPr="009A27BC">
        <w:rPr>
          <w:spacing w:val="-4"/>
          <w:kern w:val="22"/>
        </w:rPr>
        <w:t>ных качеств личности в семье показывает, что по сравнению с 2012 годом положительная динамика составляет 2</w:t>
      </w:r>
      <w:r w:rsidR="00FE755B" w:rsidRPr="009A27BC">
        <w:rPr>
          <w:spacing w:val="-4"/>
          <w:kern w:val="22"/>
        </w:rPr>
        <w:t> </w:t>
      </w:r>
      <w:r w:rsidRPr="009A27BC">
        <w:rPr>
          <w:spacing w:val="-4"/>
          <w:kern w:val="22"/>
        </w:rPr>
        <w:t>5%. Анализ эффективности методов и форм работы с семьей говорит о том, что наиболее плодотворными являются такие, как проективные методы, коллективные творческие дела,</w:t>
      </w:r>
      <w:r w:rsidR="008C1C55" w:rsidRPr="009A27BC">
        <w:rPr>
          <w:spacing w:val="-4"/>
          <w:kern w:val="22"/>
        </w:rPr>
        <w:t xml:space="preserve"> </w:t>
      </w:r>
      <w:r w:rsidRPr="009A27BC">
        <w:rPr>
          <w:spacing w:val="-4"/>
          <w:kern w:val="22"/>
        </w:rPr>
        <w:t>информационно-ком</w:t>
      </w:r>
      <w:r w:rsidR="00FE755B" w:rsidRPr="009A27BC">
        <w:rPr>
          <w:spacing w:val="-4"/>
          <w:kern w:val="22"/>
        </w:rPr>
        <w:softHyphen/>
      </w:r>
      <w:r w:rsidRPr="009A27BC">
        <w:rPr>
          <w:spacing w:val="-4"/>
          <w:kern w:val="22"/>
        </w:rPr>
        <w:t>му</w:t>
      </w:r>
      <w:r w:rsidR="00FE755B" w:rsidRPr="009A27BC">
        <w:rPr>
          <w:spacing w:val="-4"/>
          <w:kern w:val="22"/>
        </w:rPr>
        <w:softHyphen/>
      </w:r>
      <w:r w:rsidRPr="009A27BC">
        <w:rPr>
          <w:spacing w:val="-4"/>
          <w:kern w:val="22"/>
        </w:rPr>
        <w:t>ни</w:t>
      </w:r>
      <w:r w:rsidR="00FE755B" w:rsidRPr="009A27BC">
        <w:rPr>
          <w:spacing w:val="-4"/>
          <w:kern w:val="22"/>
        </w:rPr>
        <w:softHyphen/>
      </w:r>
      <w:r w:rsidRPr="009A27BC">
        <w:rPr>
          <w:spacing w:val="-4"/>
          <w:kern w:val="22"/>
        </w:rPr>
        <w:t>кативные технологии, хорошее взаимодействие специалистов детского сада: психолога, музыкального руководителя, медсестры, старшего воспитателя и заведующего образовательной организации.</w:t>
      </w:r>
    </w:p>
    <w:p w:rsidR="00FE755B" w:rsidRPr="0003545F" w:rsidRDefault="00FE755B" w:rsidP="009A27BC">
      <w:pPr>
        <w:pStyle w:val="1b"/>
        <w:spacing w:line="235" w:lineRule="auto"/>
      </w:pPr>
    </w:p>
    <w:p w:rsidR="00B9580D" w:rsidRPr="00FE755B" w:rsidRDefault="00B9580D" w:rsidP="009A27BC">
      <w:pPr>
        <w:pStyle w:val="1b"/>
        <w:spacing w:line="235" w:lineRule="auto"/>
        <w:rPr>
          <w:b/>
          <w:i/>
          <w:sz w:val="20"/>
          <w:szCs w:val="20"/>
        </w:rPr>
      </w:pPr>
      <w:r w:rsidRPr="00FE755B">
        <w:rPr>
          <w:b/>
          <w:i/>
          <w:sz w:val="20"/>
          <w:szCs w:val="20"/>
        </w:rPr>
        <w:t>Литература</w:t>
      </w:r>
    </w:p>
    <w:p w:rsidR="00B9580D" w:rsidRPr="00FE755B" w:rsidRDefault="00FE755B" w:rsidP="009A27BC">
      <w:pPr>
        <w:pStyle w:val="1b"/>
        <w:spacing w:line="235" w:lineRule="auto"/>
        <w:rPr>
          <w:sz w:val="20"/>
          <w:szCs w:val="20"/>
        </w:rPr>
      </w:pPr>
      <w:r>
        <w:rPr>
          <w:sz w:val="20"/>
          <w:szCs w:val="20"/>
        </w:rPr>
        <w:t>1. </w:t>
      </w:r>
      <w:r w:rsidR="00B9580D" w:rsidRPr="00FE755B">
        <w:rPr>
          <w:i/>
          <w:sz w:val="20"/>
          <w:szCs w:val="20"/>
        </w:rPr>
        <w:t>Овчарова Р.В.</w:t>
      </w:r>
      <w:r w:rsidR="00B9580D" w:rsidRPr="00FE755B">
        <w:rPr>
          <w:sz w:val="20"/>
          <w:szCs w:val="20"/>
        </w:rPr>
        <w:t xml:space="preserve"> Основные психологические концепции воспитания родителей и задачи психолога. </w:t>
      </w:r>
      <w:r w:rsidR="007B22BE">
        <w:rPr>
          <w:sz w:val="20"/>
          <w:szCs w:val="20"/>
        </w:rPr>
        <w:t>–</w:t>
      </w:r>
      <w:r w:rsidR="00B9580D" w:rsidRPr="00FE755B">
        <w:rPr>
          <w:sz w:val="20"/>
          <w:szCs w:val="20"/>
        </w:rPr>
        <w:t xml:space="preserve"> М., 2000</w:t>
      </w:r>
      <w:r w:rsidR="007B22BE">
        <w:rPr>
          <w:sz w:val="20"/>
          <w:szCs w:val="20"/>
        </w:rPr>
        <w:t>. – С</w:t>
      </w:r>
      <w:r w:rsidR="00B9580D" w:rsidRPr="00FE755B">
        <w:rPr>
          <w:sz w:val="20"/>
          <w:szCs w:val="20"/>
        </w:rPr>
        <w:t>. 314.</w:t>
      </w:r>
    </w:p>
    <w:p w:rsidR="00B9580D" w:rsidRPr="00FE755B" w:rsidRDefault="007B22BE" w:rsidP="009A27BC">
      <w:pPr>
        <w:pStyle w:val="1b"/>
        <w:spacing w:line="235" w:lineRule="auto"/>
        <w:rPr>
          <w:sz w:val="20"/>
          <w:szCs w:val="20"/>
        </w:rPr>
      </w:pPr>
      <w:r>
        <w:rPr>
          <w:sz w:val="20"/>
          <w:szCs w:val="20"/>
        </w:rPr>
        <w:t>2. </w:t>
      </w:r>
      <w:r w:rsidR="00B9580D" w:rsidRPr="007B22BE">
        <w:rPr>
          <w:i/>
          <w:sz w:val="20"/>
          <w:szCs w:val="20"/>
        </w:rPr>
        <w:t>Охотникова Н.Н.</w:t>
      </w:r>
      <w:r w:rsidR="00B9580D" w:rsidRPr="00FE755B">
        <w:rPr>
          <w:sz w:val="20"/>
          <w:szCs w:val="20"/>
        </w:rPr>
        <w:t xml:space="preserve"> Семья и самооценка ребенка // </w:t>
      </w:r>
      <w:r w:rsidR="000B6DC3" w:rsidRPr="00FE755B">
        <w:rPr>
          <w:sz w:val="20"/>
          <w:szCs w:val="20"/>
        </w:rPr>
        <w:t>Развитие системы воспитания в учреждениях образования</w:t>
      </w:r>
      <w:r w:rsidR="000B6DC3">
        <w:rPr>
          <w:sz w:val="20"/>
          <w:szCs w:val="20"/>
        </w:rPr>
        <w:t>: м</w:t>
      </w:r>
      <w:r w:rsidR="00B9580D" w:rsidRPr="00FE755B">
        <w:rPr>
          <w:sz w:val="20"/>
          <w:szCs w:val="20"/>
        </w:rPr>
        <w:t>атериалы областной НПК. – Омск, 1999</w:t>
      </w:r>
      <w:r w:rsidR="000B6DC3">
        <w:rPr>
          <w:sz w:val="20"/>
          <w:szCs w:val="20"/>
        </w:rPr>
        <w:t>. – С</w:t>
      </w:r>
      <w:r w:rsidR="00B9580D" w:rsidRPr="00FE755B">
        <w:rPr>
          <w:sz w:val="20"/>
          <w:szCs w:val="20"/>
        </w:rPr>
        <w:t>.</w:t>
      </w:r>
      <w:r w:rsidR="000B6DC3">
        <w:rPr>
          <w:sz w:val="20"/>
          <w:szCs w:val="20"/>
        </w:rPr>
        <w:t> </w:t>
      </w:r>
      <w:r w:rsidR="00B9580D" w:rsidRPr="00FE755B">
        <w:rPr>
          <w:sz w:val="20"/>
          <w:szCs w:val="20"/>
        </w:rPr>
        <w:t>290.</w:t>
      </w:r>
    </w:p>
    <w:p w:rsidR="00B9580D" w:rsidRPr="00432225" w:rsidRDefault="000B6DC3" w:rsidP="009A27BC">
      <w:pPr>
        <w:pStyle w:val="1b"/>
        <w:spacing w:line="235" w:lineRule="auto"/>
        <w:rPr>
          <w:spacing w:val="-3"/>
          <w:kern w:val="20"/>
          <w:sz w:val="20"/>
          <w:szCs w:val="20"/>
        </w:rPr>
      </w:pPr>
      <w:r w:rsidRPr="00432225">
        <w:rPr>
          <w:spacing w:val="-3"/>
          <w:kern w:val="20"/>
          <w:sz w:val="20"/>
          <w:szCs w:val="20"/>
        </w:rPr>
        <w:t>3. </w:t>
      </w:r>
      <w:r w:rsidR="00B9580D" w:rsidRPr="00432225">
        <w:rPr>
          <w:i/>
          <w:spacing w:val="-3"/>
          <w:kern w:val="20"/>
          <w:sz w:val="20"/>
          <w:szCs w:val="20"/>
        </w:rPr>
        <w:t>Саранская О.Н.</w:t>
      </w:r>
      <w:r w:rsidR="00B9580D" w:rsidRPr="00432225">
        <w:rPr>
          <w:spacing w:val="-3"/>
          <w:kern w:val="20"/>
          <w:sz w:val="20"/>
          <w:szCs w:val="20"/>
        </w:rPr>
        <w:t xml:space="preserve"> Работа с родителями. Ступени общения // Сборник материалов Вторых Чередовских чтений. </w:t>
      </w:r>
      <w:r w:rsidRPr="00432225">
        <w:rPr>
          <w:spacing w:val="-3"/>
          <w:kern w:val="20"/>
          <w:sz w:val="20"/>
          <w:szCs w:val="20"/>
        </w:rPr>
        <w:t>–</w:t>
      </w:r>
      <w:r w:rsidR="00B9580D" w:rsidRPr="00432225">
        <w:rPr>
          <w:spacing w:val="-3"/>
          <w:kern w:val="20"/>
          <w:sz w:val="20"/>
          <w:szCs w:val="20"/>
        </w:rPr>
        <w:t xml:space="preserve"> Омск, 2004</w:t>
      </w:r>
      <w:r w:rsidRPr="00432225">
        <w:rPr>
          <w:spacing w:val="-3"/>
          <w:kern w:val="20"/>
          <w:sz w:val="20"/>
          <w:szCs w:val="20"/>
        </w:rPr>
        <w:t>. – С</w:t>
      </w:r>
      <w:r w:rsidR="00B9580D" w:rsidRPr="00432225">
        <w:rPr>
          <w:spacing w:val="-3"/>
          <w:kern w:val="20"/>
          <w:sz w:val="20"/>
          <w:szCs w:val="20"/>
        </w:rPr>
        <w:t>.</w:t>
      </w:r>
      <w:r w:rsidRPr="00432225">
        <w:rPr>
          <w:spacing w:val="-3"/>
          <w:kern w:val="20"/>
          <w:sz w:val="20"/>
          <w:szCs w:val="20"/>
        </w:rPr>
        <w:t> </w:t>
      </w:r>
      <w:r w:rsidR="00B9580D" w:rsidRPr="00432225">
        <w:rPr>
          <w:spacing w:val="-3"/>
          <w:kern w:val="20"/>
          <w:sz w:val="20"/>
          <w:szCs w:val="20"/>
        </w:rPr>
        <w:t>50.</w:t>
      </w:r>
    </w:p>
    <w:p w:rsidR="00B9580D" w:rsidRPr="00FE755B" w:rsidRDefault="000B6DC3" w:rsidP="009A27BC">
      <w:pPr>
        <w:pStyle w:val="1b"/>
        <w:spacing w:line="235" w:lineRule="auto"/>
        <w:rPr>
          <w:sz w:val="20"/>
          <w:szCs w:val="20"/>
        </w:rPr>
      </w:pPr>
      <w:r>
        <w:rPr>
          <w:sz w:val="20"/>
          <w:szCs w:val="20"/>
        </w:rPr>
        <w:t>4. </w:t>
      </w:r>
      <w:r w:rsidR="00B9580D" w:rsidRPr="000B6DC3">
        <w:rPr>
          <w:i/>
          <w:sz w:val="20"/>
          <w:szCs w:val="20"/>
        </w:rPr>
        <w:t>Саранская О.Н.</w:t>
      </w:r>
      <w:r w:rsidR="00B9580D" w:rsidRPr="00FE755B">
        <w:rPr>
          <w:sz w:val="20"/>
          <w:szCs w:val="20"/>
        </w:rPr>
        <w:t xml:space="preserve"> Экология образовательного пространства: комфортность и сотрудничество //</w:t>
      </w:r>
      <w:r>
        <w:rPr>
          <w:sz w:val="20"/>
          <w:szCs w:val="20"/>
        </w:rPr>
        <w:t xml:space="preserve"> </w:t>
      </w:r>
      <w:r w:rsidRPr="00FE755B">
        <w:rPr>
          <w:sz w:val="20"/>
          <w:szCs w:val="20"/>
        </w:rPr>
        <w:t>Третьи Чередовские чтения</w:t>
      </w:r>
      <w:r>
        <w:rPr>
          <w:sz w:val="20"/>
          <w:szCs w:val="20"/>
        </w:rPr>
        <w:t>: м</w:t>
      </w:r>
      <w:r w:rsidR="00B9580D" w:rsidRPr="00FE755B">
        <w:rPr>
          <w:sz w:val="20"/>
          <w:szCs w:val="20"/>
        </w:rPr>
        <w:t>атериалы межрегиональной НПК.</w:t>
      </w:r>
      <w:r>
        <w:rPr>
          <w:sz w:val="20"/>
          <w:szCs w:val="20"/>
        </w:rPr>
        <w:t xml:space="preserve"> – </w:t>
      </w:r>
      <w:r w:rsidR="00B9580D" w:rsidRPr="00FE755B">
        <w:rPr>
          <w:sz w:val="20"/>
          <w:szCs w:val="20"/>
        </w:rPr>
        <w:t>Омск,</w:t>
      </w:r>
      <w:r w:rsidR="008C1C55" w:rsidRPr="00FE755B">
        <w:rPr>
          <w:sz w:val="20"/>
          <w:szCs w:val="20"/>
        </w:rPr>
        <w:t xml:space="preserve"> </w:t>
      </w:r>
      <w:r w:rsidR="00B9580D" w:rsidRPr="00FE755B">
        <w:rPr>
          <w:sz w:val="20"/>
          <w:szCs w:val="20"/>
        </w:rPr>
        <w:t>2005</w:t>
      </w:r>
      <w:r>
        <w:rPr>
          <w:sz w:val="20"/>
          <w:szCs w:val="20"/>
        </w:rPr>
        <w:t>. – С</w:t>
      </w:r>
      <w:r w:rsidR="00B9580D" w:rsidRPr="00FE755B">
        <w:rPr>
          <w:sz w:val="20"/>
          <w:szCs w:val="20"/>
        </w:rPr>
        <w:t>. 125.</w:t>
      </w:r>
    </w:p>
    <w:p w:rsidR="00B9580D" w:rsidRPr="00FE755B" w:rsidRDefault="000B6DC3" w:rsidP="009A27BC">
      <w:pPr>
        <w:pStyle w:val="1b"/>
        <w:spacing w:line="235" w:lineRule="auto"/>
        <w:rPr>
          <w:sz w:val="20"/>
          <w:szCs w:val="20"/>
        </w:rPr>
      </w:pPr>
      <w:r>
        <w:rPr>
          <w:sz w:val="20"/>
          <w:szCs w:val="20"/>
        </w:rPr>
        <w:t>5. </w:t>
      </w:r>
      <w:r w:rsidR="00B9580D" w:rsidRPr="000B6DC3">
        <w:rPr>
          <w:i/>
          <w:sz w:val="20"/>
          <w:szCs w:val="20"/>
        </w:rPr>
        <w:t>Саранская О.Н.</w:t>
      </w:r>
      <w:r w:rsidR="00B9580D" w:rsidRPr="00FE755B">
        <w:rPr>
          <w:sz w:val="20"/>
          <w:szCs w:val="20"/>
        </w:rPr>
        <w:t xml:space="preserve"> Использование сказочных игр как актуальный аспект создания условий для духовно-нравственного воспитания дошкольников // </w:t>
      </w:r>
      <w:r w:rsidRPr="00FE755B">
        <w:rPr>
          <w:sz w:val="20"/>
          <w:szCs w:val="20"/>
        </w:rPr>
        <w:t>Культура, наука, образование в духовно-нравственном воспитании</w:t>
      </w:r>
      <w:r>
        <w:rPr>
          <w:sz w:val="20"/>
          <w:szCs w:val="20"/>
        </w:rPr>
        <w:t>: м</w:t>
      </w:r>
      <w:r w:rsidR="00B9580D" w:rsidRPr="00FE755B">
        <w:rPr>
          <w:sz w:val="20"/>
          <w:szCs w:val="20"/>
        </w:rPr>
        <w:t xml:space="preserve">атериалы П Всероссийской НПК. </w:t>
      </w:r>
      <w:r>
        <w:rPr>
          <w:sz w:val="20"/>
          <w:szCs w:val="20"/>
        </w:rPr>
        <w:t>–</w:t>
      </w:r>
      <w:r w:rsidR="00B9580D" w:rsidRPr="00FE755B">
        <w:rPr>
          <w:sz w:val="20"/>
          <w:szCs w:val="20"/>
        </w:rPr>
        <w:t xml:space="preserve"> Омск, 2012</w:t>
      </w:r>
      <w:r>
        <w:rPr>
          <w:sz w:val="20"/>
          <w:szCs w:val="20"/>
        </w:rPr>
        <w:t>. – С</w:t>
      </w:r>
      <w:r w:rsidR="00B9580D" w:rsidRPr="00FE755B">
        <w:rPr>
          <w:sz w:val="20"/>
          <w:szCs w:val="20"/>
        </w:rPr>
        <w:t>.</w:t>
      </w:r>
      <w:r>
        <w:rPr>
          <w:sz w:val="20"/>
          <w:szCs w:val="20"/>
        </w:rPr>
        <w:t> </w:t>
      </w:r>
      <w:r w:rsidR="00B9580D" w:rsidRPr="00FE755B">
        <w:rPr>
          <w:sz w:val="20"/>
          <w:szCs w:val="20"/>
        </w:rPr>
        <w:t>194.</w:t>
      </w:r>
    </w:p>
    <w:p w:rsidR="00B9580D" w:rsidRPr="00FE755B" w:rsidRDefault="00B9580D" w:rsidP="00FE755B">
      <w:pPr>
        <w:pStyle w:val="1b"/>
        <w:rPr>
          <w:sz w:val="20"/>
          <w:szCs w:val="20"/>
        </w:rPr>
      </w:pPr>
    </w:p>
    <w:p w:rsidR="00B9580D" w:rsidRPr="006B64F8" w:rsidRDefault="00B9580D" w:rsidP="007B22BE">
      <w:pPr>
        <w:pStyle w:val="1d"/>
      </w:pPr>
      <w:bookmarkStart w:id="104" w:name="_Toc433661980"/>
      <w:r w:rsidRPr="006B64F8">
        <w:rPr>
          <w:lang w:val="en-US"/>
        </w:rPr>
        <w:lastRenderedPageBreak/>
        <w:t>V</w:t>
      </w:r>
      <w:r w:rsidRPr="006B64F8">
        <w:t xml:space="preserve">I Международные </w:t>
      </w:r>
      <w:r w:rsidR="007B22BE">
        <w:br/>
      </w:r>
      <w:r w:rsidRPr="006B64F8">
        <w:t>аксиологические чтения</w:t>
      </w:r>
      <w:r w:rsidR="007B22BE">
        <w:br/>
      </w:r>
      <w:r w:rsidRPr="006B64F8">
        <w:t>«Духовно-нравственное воспитание детей и молодежи»</w:t>
      </w:r>
      <w:bookmarkEnd w:id="104"/>
    </w:p>
    <w:p w:rsidR="00B9580D" w:rsidRPr="007B22BE" w:rsidRDefault="00B9580D" w:rsidP="007B22BE">
      <w:pPr>
        <w:pStyle w:val="1b"/>
        <w:rPr>
          <w:b/>
          <w:sz w:val="20"/>
          <w:szCs w:val="20"/>
        </w:rPr>
      </w:pPr>
      <w:r w:rsidRPr="007B22BE">
        <w:rPr>
          <w:b/>
          <w:sz w:val="20"/>
          <w:szCs w:val="20"/>
        </w:rPr>
        <w:t xml:space="preserve">Руководители: </w:t>
      </w:r>
    </w:p>
    <w:p w:rsidR="00B9580D" w:rsidRPr="007B22BE" w:rsidRDefault="00B9580D" w:rsidP="007B22BE">
      <w:pPr>
        <w:pStyle w:val="1b"/>
        <w:rPr>
          <w:sz w:val="20"/>
          <w:szCs w:val="20"/>
        </w:rPr>
      </w:pPr>
      <w:r w:rsidRPr="007B22BE">
        <w:rPr>
          <w:i/>
          <w:sz w:val="20"/>
          <w:szCs w:val="20"/>
        </w:rPr>
        <w:t>Протоиерей Димитрий Олихов</w:t>
      </w:r>
      <w:r w:rsidRPr="007B22BE">
        <w:rPr>
          <w:sz w:val="20"/>
          <w:szCs w:val="20"/>
        </w:rPr>
        <w:t xml:space="preserve">, руководитель отдела образования и катехизации Омской епархии, кандидат богословия, кандидат исторических наук; </w:t>
      </w:r>
    </w:p>
    <w:p w:rsidR="00B9580D" w:rsidRPr="007B22BE" w:rsidRDefault="00B9580D" w:rsidP="007B22BE">
      <w:pPr>
        <w:pStyle w:val="1b"/>
        <w:rPr>
          <w:sz w:val="20"/>
          <w:szCs w:val="20"/>
        </w:rPr>
      </w:pPr>
      <w:r w:rsidRPr="007B22BE">
        <w:rPr>
          <w:i/>
          <w:sz w:val="20"/>
          <w:szCs w:val="20"/>
        </w:rPr>
        <w:t>Гам Владимир Иванович</w:t>
      </w:r>
      <w:r w:rsidRPr="007B22BE">
        <w:rPr>
          <w:sz w:val="20"/>
          <w:szCs w:val="20"/>
        </w:rPr>
        <w:t>, ректор АНО ДО «Сибирский институт непрерывного дополнительного образования», доктор педагогических наук;</w:t>
      </w:r>
    </w:p>
    <w:p w:rsidR="00B9580D" w:rsidRPr="007B22BE" w:rsidRDefault="00B9580D" w:rsidP="007B22BE">
      <w:pPr>
        <w:pStyle w:val="1b"/>
        <w:rPr>
          <w:sz w:val="20"/>
          <w:szCs w:val="20"/>
        </w:rPr>
      </w:pPr>
      <w:r w:rsidRPr="007B22BE">
        <w:rPr>
          <w:i/>
          <w:sz w:val="20"/>
          <w:szCs w:val="20"/>
        </w:rPr>
        <w:t>Баранцева Светлана Петровна</w:t>
      </w:r>
      <w:r w:rsidRPr="007B22BE">
        <w:rPr>
          <w:sz w:val="20"/>
          <w:szCs w:val="20"/>
        </w:rPr>
        <w:t xml:space="preserve">, заведующий сектором работы с дошкольными образовательными организациями отдела религиозного образования и катехизации Омской епархии. </w:t>
      </w:r>
    </w:p>
    <w:p w:rsidR="007B22BE" w:rsidRDefault="007B22BE" w:rsidP="007B22BE">
      <w:pPr>
        <w:pStyle w:val="1e"/>
      </w:pPr>
    </w:p>
    <w:p w:rsidR="007B22BE" w:rsidRDefault="007B22BE" w:rsidP="007B22BE">
      <w:pPr>
        <w:pStyle w:val="1e"/>
      </w:pPr>
      <w:bookmarkStart w:id="105" w:name="_Toc433661981"/>
      <w:r w:rsidRPr="0003545F">
        <w:t xml:space="preserve">Елена Геннадьевна </w:t>
      </w:r>
      <w:r w:rsidR="00B9580D" w:rsidRPr="0003545F">
        <w:t>Долгих</w:t>
      </w:r>
      <w:bookmarkEnd w:id="105"/>
    </w:p>
    <w:p w:rsidR="00B9580D" w:rsidRPr="0003545F" w:rsidRDefault="00B9580D" w:rsidP="007B22BE">
      <w:pPr>
        <w:pStyle w:val="1f"/>
      </w:pPr>
      <w:r w:rsidRPr="0003545F">
        <w:t xml:space="preserve">учитель русского языка и литературы, </w:t>
      </w:r>
      <w:r w:rsidR="007B22BE">
        <w:br/>
      </w:r>
      <w:r w:rsidRPr="0003545F">
        <w:t>ОРКСЭ</w:t>
      </w:r>
      <w:r w:rsidR="007B22BE">
        <w:t xml:space="preserve"> </w:t>
      </w:r>
      <w:r w:rsidRPr="0003545F">
        <w:t>БОУ г. Омска «Гимназия № 26»</w:t>
      </w:r>
    </w:p>
    <w:p w:rsidR="00B9580D" w:rsidRPr="0003545F" w:rsidRDefault="00B9580D" w:rsidP="007B22BE">
      <w:pPr>
        <w:pStyle w:val="1c"/>
        <w:rPr>
          <w:i/>
        </w:rPr>
      </w:pPr>
      <w:bookmarkStart w:id="106" w:name="_Toc433661982"/>
      <w:r w:rsidRPr="0003545F">
        <w:t>Духовно-нравственный потенциал Православия</w:t>
      </w:r>
      <w:r w:rsidR="007B22BE">
        <w:br/>
      </w:r>
      <w:r w:rsidRPr="0003545F">
        <w:t>на уроках русского языка и литературы</w:t>
      </w:r>
      <w:bookmarkEnd w:id="106"/>
    </w:p>
    <w:p w:rsidR="00B9580D" w:rsidRPr="0003545F" w:rsidRDefault="00B9580D" w:rsidP="006E64E7">
      <w:pPr>
        <w:pStyle w:val="1b"/>
      </w:pPr>
      <w:r w:rsidRPr="0003545F">
        <w:rPr>
          <w:bCs/>
        </w:rPr>
        <w:t>Говоря об общей педагогической цели духовно-нравствен</w:t>
      </w:r>
      <w:r w:rsidR="006E64E7" w:rsidRPr="006E64E7">
        <w:rPr>
          <w:bCs/>
        </w:rPr>
        <w:softHyphen/>
      </w:r>
      <w:r w:rsidRPr="0003545F">
        <w:rPr>
          <w:bCs/>
        </w:rPr>
        <w:t>ного воспитания, мы понимаем, что</w:t>
      </w:r>
      <w:r w:rsidRPr="0003545F">
        <w:t xml:space="preserve"> у</w:t>
      </w:r>
      <w:r w:rsidR="008C1C55">
        <w:t xml:space="preserve"> </w:t>
      </w:r>
      <w:r w:rsidRPr="0003545F">
        <w:t xml:space="preserve">маленького человека должно быть ощущение Родины, соучастное переживание истории своей страны, культуры, традиций. В кругозоре ребенка должно появиться такое понятие, как жертвенность </w:t>
      </w:r>
      <w:r w:rsidRPr="0003545F">
        <w:rPr>
          <w:rFonts w:eastAsia="Times New Roman"/>
        </w:rPr>
        <w:t>–</w:t>
      </w:r>
      <w:r w:rsidRPr="0003545F">
        <w:t xml:space="preserve"> отказ от чего-то своего ради более высокого. </w:t>
      </w:r>
    </w:p>
    <w:p w:rsidR="00B9580D" w:rsidRPr="0003545F" w:rsidRDefault="00B9580D" w:rsidP="006E64E7">
      <w:pPr>
        <w:pStyle w:val="1b"/>
      </w:pPr>
      <w:r w:rsidRPr="0003545F">
        <w:t>В условиях становления новой системы образования идет активный процесс поиска моделей образования, которые позволят возродить и сохранить духовно-нравственные</w:t>
      </w:r>
      <w:r w:rsidR="008C1C55">
        <w:t xml:space="preserve"> </w:t>
      </w:r>
      <w:r w:rsidRPr="0003545F">
        <w:t>и культурно-исторические традиции России.</w:t>
      </w:r>
    </w:p>
    <w:p w:rsidR="00B9580D" w:rsidRPr="0003545F" w:rsidRDefault="00B9580D" w:rsidP="006E64E7">
      <w:pPr>
        <w:pStyle w:val="1b"/>
      </w:pPr>
      <w:r w:rsidRPr="0003545F">
        <w:t xml:space="preserve">Наше время – это время возвращения к Православию. Роль Русской Православной Церкви возрастает с каждым днем. </w:t>
      </w:r>
      <w:r w:rsidRPr="0003545F">
        <w:lastRenderedPageBreak/>
        <w:t>Поэт Н.В. Колычев говорит: «Церковь и вера – вот единственно устоявшая духовная основа нашей Родины, еще способной на этом фундаменте воздвигнуть монолитный Народ для противостояния злым силам, довлеющим над Россией».</w:t>
      </w:r>
    </w:p>
    <w:p w:rsidR="00B9580D" w:rsidRPr="0003545F" w:rsidRDefault="00B9580D" w:rsidP="006E64E7">
      <w:pPr>
        <w:pStyle w:val="1b"/>
      </w:pPr>
      <w:r w:rsidRPr="0003545F">
        <w:t>И сегодня учебники литературы и русского языка стали использовать нравственно-духовный потенциал православной веры. Кажется, мы осознали, наконец, мудрость народной пословицы: «Без Бога ни до порога». Далеко не во всех школах в рамках курса ОРКСЭ введен модуль «Основы православной культуры», поэтому уроки русского языка и литературы должны стать местом для разговора о Боге, о нравственности, о душе, жизни и смерти, бессмертии и совести. Именно в</w:t>
      </w:r>
      <w:r w:rsidR="008C1C55">
        <w:t xml:space="preserve"> </w:t>
      </w:r>
      <w:r w:rsidRPr="0003545F">
        <w:t>русской</w:t>
      </w:r>
      <w:r w:rsidR="008C1C55">
        <w:t xml:space="preserve"> </w:t>
      </w:r>
      <w:r w:rsidRPr="0003545F">
        <w:t>классической литературе</w:t>
      </w:r>
      <w:r w:rsidR="008C1C55">
        <w:t xml:space="preserve"> </w:t>
      </w:r>
      <w:r w:rsidRPr="0003545F">
        <w:t>нашла отражение духовная сущность русского народа, и мы не можем не воспользоваться тем</w:t>
      </w:r>
      <w:r w:rsidR="008C1C55">
        <w:t xml:space="preserve"> </w:t>
      </w:r>
      <w:r w:rsidRPr="0003545F">
        <w:t>богатейшим материалом, который</w:t>
      </w:r>
      <w:r w:rsidR="008C1C55">
        <w:t xml:space="preserve"> </w:t>
      </w:r>
      <w:r w:rsidRPr="0003545F">
        <w:t>даёт</w:t>
      </w:r>
      <w:r w:rsidR="008C1C55">
        <w:t xml:space="preserve"> </w:t>
      </w:r>
      <w:r w:rsidRPr="0003545F">
        <w:t>наша словесность</w:t>
      </w:r>
      <w:r w:rsidR="008C1C55">
        <w:t xml:space="preserve"> </w:t>
      </w:r>
      <w:r w:rsidRPr="0003545F">
        <w:t>для духовно-нравственного воспитания подрастающего поколения.</w:t>
      </w:r>
    </w:p>
    <w:p w:rsidR="00B9580D" w:rsidRPr="00130BD3" w:rsidRDefault="00B9580D" w:rsidP="006E64E7">
      <w:pPr>
        <w:pStyle w:val="1b"/>
        <w:rPr>
          <w:spacing w:val="-2"/>
          <w:kern w:val="22"/>
        </w:rPr>
      </w:pPr>
      <w:r w:rsidRPr="00130BD3">
        <w:rPr>
          <w:spacing w:val="-2"/>
          <w:kern w:val="22"/>
        </w:rPr>
        <w:t>Важнейшее в нашей словесности – её православное миропонимание, религиозный характер отображения действительности. Религиозность же литературы проявляется не в какой-то связи с церковной жизнью. Но в особом способе воззрения на мир.</w:t>
      </w:r>
    </w:p>
    <w:p w:rsidR="00B9580D" w:rsidRPr="0003545F" w:rsidRDefault="00B9580D" w:rsidP="006E64E7">
      <w:pPr>
        <w:pStyle w:val="1b"/>
      </w:pPr>
      <w:r w:rsidRPr="0003545F">
        <w:t>Идеалом героев, созданных западноевропейскими писателями, является хороший дом, счастливая жизнь, карь</w:t>
      </w:r>
      <w:r>
        <w:t xml:space="preserve">ера. Герои Бальзака, например, </w:t>
      </w:r>
      <w:r w:rsidRPr="0003545F">
        <w:t>стремятся приобрести великолепные замки, накопить миллионы. Однако ни герои Тургенева, ни герои</w:t>
      </w:r>
      <w:r w:rsidR="008C1C55">
        <w:t xml:space="preserve"> </w:t>
      </w:r>
      <w:r w:rsidRPr="0003545F">
        <w:t>Достоевского не ищут ничего подобного. «Русского героя не корми, не пои, он ищет справедливости и добра», – писал А.</w:t>
      </w:r>
      <w:r w:rsidR="006E64E7">
        <w:rPr>
          <w:lang w:val="en-US"/>
        </w:rPr>
        <w:t> </w:t>
      </w:r>
      <w:r w:rsidRPr="0003545F">
        <w:t>Солженицын [1, гл. 45 «Старая дева»].</w:t>
      </w:r>
      <w:r w:rsidR="008C1C55">
        <w:t xml:space="preserve"> </w:t>
      </w:r>
      <w:r w:rsidRPr="0003545F">
        <w:t xml:space="preserve">А в этом и есть идея Православия. Русские писатели требуют очень многого от людей. Их произведения мучают нас, задевают нашу совесть, пробуждают в нас человека. </w:t>
      </w:r>
    </w:p>
    <w:p w:rsidR="00B9580D" w:rsidRPr="0003545F" w:rsidRDefault="00B9580D" w:rsidP="006E64E7">
      <w:pPr>
        <w:pStyle w:val="1b"/>
      </w:pPr>
      <w:r w:rsidRPr="0003545F">
        <w:t>Литература 19 века, где авторы чётко различают понятия добра и зла, предлагает некие идеалы поведения. Конечно, прочитав о плохих и хороших людях, ребята не будут застрахованы от ошибок. Бывает в опыте учителей, дети пишут хорошие сочинения, говорят правильные слова, а в жизни поступают совсем по-другому. Мы, взрослые,</w:t>
      </w:r>
      <w:r w:rsidR="008C1C55">
        <w:t xml:space="preserve"> </w:t>
      </w:r>
      <w:r w:rsidRPr="0003545F">
        <w:t>тоже знаем, как правильно, но в силу разных причин ошибаемся.</w:t>
      </w:r>
      <w:r w:rsidR="008C1C55">
        <w:t xml:space="preserve"> </w:t>
      </w:r>
      <w:r w:rsidRPr="0003545F">
        <w:t xml:space="preserve">Люди слабы, дети не опытны, </w:t>
      </w:r>
      <w:r w:rsidRPr="0003545F">
        <w:lastRenderedPageBreak/>
        <w:t>но нравственные приоритеты всё-таки должны быть расставлены с юности.</w:t>
      </w:r>
    </w:p>
    <w:p w:rsidR="00B9580D" w:rsidRPr="0003545F" w:rsidRDefault="00B9580D" w:rsidP="006E64E7">
      <w:pPr>
        <w:pStyle w:val="1b"/>
      </w:pPr>
      <w:r w:rsidRPr="0003545F">
        <w:t>Русские писатели и поэты предлагают</w:t>
      </w:r>
      <w:r w:rsidR="008C1C55">
        <w:t xml:space="preserve"> </w:t>
      </w:r>
      <w:r w:rsidRPr="0003545F">
        <w:t>собственный опыт познания мира через образы, которые в свою очередь способны формировать личностное отношение человека к важнейшим сущностным категориям.</w:t>
      </w:r>
    </w:p>
    <w:p w:rsidR="00B9580D" w:rsidRPr="0003545F" w:rsidRDefault="00B9580D" w:rsidP="006E64E7">
      <w:pPr>
        <w:pStyle w:val="1b"/>
      </w:pPr>
      <w:r w:rsidRPr="0003545F">
        <w:t>Современная литература в большинстве своем имеет светский характер. Однако на протяжении веков Православие так воспитывало русского человека, что он, даже видимо порывая с верой, не мог отрешиться от привитого народу мировоззрения. Наша литература запечатлела в слове и образе не только светлый, но и темный, не только спасительный, но и опасный опыт для души. Опыт веры и опыт безверия.</w:t>
      </w:r>
    </w:p>
    <w:p w:rsidR="00B9580D" w:rsidRPr="0003545F" w:rsidRDefault="00B9580D" w:rsidP="006E64E7">
      <w:pPr>
        <w:pStyle w:val="1b"/>
      </w:pPr>
      <w:r w:rsidRPr="0003545F">
        <w:t>Работая по образовательной программе Г.С.</w:t>
      </w:r>
      <w:r w:rsidR="006E64E7">
        <w:rPr>
          <w:lang w:val="en-US"/>
        </w:rPr>
        <w:t> </w:t>
      </w:r>
      <w:r w:rsidRPr="0003545F">
        <w:t>Меркина</w:t>
      </w:r>
      <w:r w:rsidR="008C1C55">
        <w:t xml:space="preserve"> </w:t>
      </w:r>
      <w:r w:rsidRPr="0003545F">
        <w:t>и последовательно обращаясь к</w:t>
      </w:r>
      <w:r w:rsidR="008C1C55">
        <w:t xml:space="preserve"> </w:t>
      </w:r>
      <w:r w:rsidRPr="0003545F">
        <w:t>биографиям и творчеству</w:t>
      </w:r>
      <w:r w:rsidR="008C1C55">
        <w:t xml:space="preserve"> </w:t>
      </w:r>
      <w:r w:rsidRPr="0003545F">
        <w:t>А.С.</w:t>
      </w:r>
      <w:r w:rsidR="006E64E7">
        <w:rPr>
          <w:lang w:val="en-US"/>
        </w:rPr>
        <w:t> </w:t>
      </w:r>
      <w:r w:rsidRPr="0003545F">
        <w:t>Пушкина, М.Ю.</w:t>
      </w:r>
      <w:r w:rsidR="006E64E7">
        <w:rPr>
          <w:lang w:val="en-US"/>
        </w:rPr>
        <w:t> </w:t>
      </w:r>
      <w:r w:rsidRPr="0003545F">
        <w:t>Лермонтова, Н.В.</w:t>
      </w:r>
      <w:r w:rsidR="006E64E7">
        <w:rPr>
          <w:lang w:val="en-US"/>
        </w:rPr>
        <w:t> </w:t>
      </w:r>
      <w:r w:rsidRPr="0003545F">
        <w:t>Гоголя, И.С.</w:t>
      </w:r>
      <w:r w:rsidR="006E64E7">
        <w:rPr>
          <w:lang w:val="en-US"/>
        </w:rPr>
        <w:t> </w:t>
      </w:r>
      <w:r w:rsidRPr="0003545F">
        <w:t>Тургенева, Ф.М.</w:t>
      </w:r>
      <w:r w:rsidR="006E64E7">
        <w:rPr>
          <w:lang w:val="en-US"/>
        </w:rPr>
        <w:t> </w:t>
      </w:r>
      <w:r w:rsidRPr="0003545F">
        <w:t>Достоевского, Ф.И.</w:t>
      </w:r>
      <w:r w:rsidR="006E64E7">
        <w:rPr>
          <w:lang w:val="en-US"/>
        </w:rPr>
        <w:t> </w:t>
      </w:r>
      <w:r w:rsidRPr="0003545F">
        <w:t>Тютчева, А.П.</w:t>
      </w:r>
      <w:r w:rsidR="006E64E7">
        <w:rPr>
          <w:lang w:val="en-US"/>
        </w:rPr>
        <w:t> </w:t>
      </w:r>
      <w:r w:rsidRPr="0003545F">
        <w:t>Чехова</w:t>
      </w:r>
      <w:r w:rsidR="008C1C55">
        <w:t xml:space="preserve"> </w:t>
      </w:r>
      <w:r w:rsidRPr="0003545F">
        <w:t>и других поэтов и писателей,</w:t>
      </w:r>
      <w:r w:rsidR="008C1C55">
        <w:t xml:space="preserve"> </w:t>
      </w:r>
      <w:r w:rsidRPr="0003545F">
        <w:t>мы непременно вместе с учениками замечаем,</w:t>
      </w:r>
      <w:r w:rsidR="008C1C55">
        <w:t xml:space="preserve"> </w:t>
      </w:r>
      <w:r w:rsidRPr="0003545F">
        <w:t>что</w:t>
      </w:r>
      <w:r w:rsidR="008C1C55">
        <w:t xml:space="preserve"> </w:t>
      </w:r>
      <w:r w:rsidRPr="0003545F">
        <w:t>все поэты и писатели давали своему народу</w:t>
      </w:r>
      <w:r w:rsidR="008C1C55">
        <w:t xml:space="preserve"> </w:t>
      </w:r>
      <w:r w:rsidRPr="0003545F">
        <w:t>уроки</w:t>
      </w:r>
      <w:r w:rsidR="008C1C55">
        <w:t xml:space="preserve"> </w:t>
      </w:r>
      <w:r w:rsidRPr="0003545F">
        <w:t>духовности и нравственности.</w:t>
      </w:r>
    </w:p>
    <w:p w:rsidR="00B9580D" w:rsidRPr="0003545F" w:rsidRDefault="00B9580D" w:rsidP="006E64E7">
      <w:pPr>
        <w:pStyle w:val="1b"/>
      </w:pPr>
      <w:r w:rsidRPr="0003545F">
        <w:t>Кто-то улыбнется, вспомнив разнообразные факты биографии Пушкина, дескать, интересный пример для духовности и нравственности. Но путь к Богу,</w:t>
      </w:r>
      <w:r w:rsidR="008C1C55">
        <w:t xml:space="preserve"> </w:t>
      </w:r>
      <w:r w:rsidRPr="0003545F">
        <w:t>к вере</w:t>
      </w:r>
      <w:r w:rsidR="008C1C55">
        <w:t xml:space="preserve"> </w:t>
      </w:r>
      <w:r w:rsidRPr="0003545F">
        <w:t>у</w:t>
      </w:r>
      <w:r w:rsidR="008C1C55">
        <w:t xml:space="preserve"> </w:t>
      </w:r>
      <w:r w:rsidRPr="0003545F">
        <w:t>каждого свой.</w:t>
      </w:r>
      <w:r w:rsidR="008C1C55">
        <w:t xml:space="preserve"> </w:t>
      </w:r>
      <w:r w:rsidRPr="0003545F">
        <w:t>И</w:t>
      </w:r>
      <w:r w:rsidR="008C1C55">
        <w:t xml:space="preserve"> </w:t>
      </w:r>
      <w:r w:rsidRPr="0003545F">
        <w:t>духовная</w:t>
      </w:r>
      <w:r w:rsidR="008C1C55">
        <w:t xml:space="preserve"> </w:t>
      </w:r>
      <w:r w:rsidRPr="0003545F">
        <w:t>биография</w:t>
      </w:r>
      <w:r w:rsidR="008C1C55">
        <w:t xml:space="preserve"> </w:t>
      </w:r>
      <w:r w:rsidRPr="0003545F">
        <w:t>великого Поэта как раз и представляет путь</w:t>
      </w:r>
      <w:r w:rsidR="008C1C55">
        <w:t xml:space="preserve"> </w:t>
      </w:r>
      <w:r w:rsidRPr="0003545F">
        <w:t>от</w:t>
      </w:r>
      <w:r w:rsidR="008C1C55">
        <w:t xml:space="preserve"> </w:t>
      </w:r>
      <w:r w:rsidRPr="0003545F">
        <w:t>лицейского</w:t>
      </w:r>
      <w:r w:rsidR="008C1C55">
        <w:t xml:space="preserve"> </w:t>
      </w:r>
      <w:r w:rsidRPr="0003545F">
        <w:t>стихотворения «Безверие» к «Капитанской дочке» с кодексом чести и</w:t>
      </w:r>
      <w:r w:rsidR="008C1C55">
        <w:t xml:space="preserve"> </w:t>
      </w:r>
      <w:r w:rsidRPr="0003545F">
        <w:t>достоинства, основанном</w:t>
      </w:r>
      <w:r w:rsidR="008C1C55">
        <w:t xml:space="preserve"> </w:t>
      </w:r>
      <w:r w:rsidRPr="0003545F">
        <w:t>на христианских</w:t>
      </w:r>
      <w:r w:rsidR="008C1C55">
        <w:t xml:space="preserve"> </w:t>
      </w:r>
      <w:r w:rsidRPr="0003545F">
        <w:t>заповедях.</w:t>
      </w:r>
      <w:r w:rsidR="008C1C55">
        <w:t xml:space="preserve"> </w:t>
      </w:r>
      <w:r w:rsidRPr="0003545F">
        <w:t>Некоторые стихи А.С.</w:t>
      </w:r>
      <w:r w:rsidR="00F87B91">
        <w:rPr>
          <w:lang w:val="en-US"/>
        </w:rPr>
        <w:t> </w:t>
      </w:r>
      <w:r w:rsidRPr="0003545F">
        <w:t>Пушкина созданы на основе молитв:</w:t>
      </w:r>
    </w:p>
    <w:p w:rsidR="00B9580D" w:rsidRPr="0003545F" w:rsidRDefault="00B9580D" w:rsidP="00F87B91">
      <w:pPr>
        <w:pStyle w:val="1b"/>
        <w:ind w:firstLine="1134"/>
      </w:pPr>
      <w:r w:rsidRPr="0003545F">
        <w:t>Отец людей,</w:t>
      </w:r>
    </w:p>
    <w:p w:rsidR="00B9580D" w:rsidRPr="0003545F" w:rsidRDefault="00B9580D" w:rsidP="00F87B91">
      <w:pPr>
        <w:pStyle w:val="1b"/>
        <w:ind w:firstLine="1134"/>
      </w:pPr>
      <w:r w:rsidRPr="0003545F">
        <w:t>Отец Небесный,</w:t>
      </w:r>
    </w:p>
    <w:p w:rsidR="00B9580D" w:rsidRPr="0003545F" w:rsidRDefault="00B9580D" w:rsidP="00F87B91">
      <w:pPr>
        <w:pStyle w:val="1b"/>
        <w:ind w:firstLine="1134"/>
      </w:pPr>
      <w:r w:rsidRPr="0003545F">
        <w:t>Да имя вечное Твое</w:t>
      </w:r>
    </w:p>
    <w:p w:rsidR="00B9580D" w:rsidRPr="0003545F" w:rsidRDefault="00B9580D" w:rsidP="00F87B91">
      <w:pPr>
        <w:pStyle w:val="1b"/>
        <w:ind w:firstLine="1134"/>
      </w:pPr>
      <w:r w:rsidRPr="0003545F">
        <w:t>Святится нашими устами,</w:t>
      </w:r>
    </w:p>
    <w:p w:rsidR="00B9580D" w:rsidRPr="0003545F" w:rsidRDefault="00B9580D" w:rsidP="00F87B91">
      <w:pPr>
        <w:pStyle w:val="1b"/>
        <w:ind w:firstLine="1134"/>
      </w:pPr>
      <w:r w:rsidRPr="0003545F">
        <w:t>Да придет Царствие твое,</w:t>
      </w:r>
    </w:p>
    <w:p w:rsidR="00B9580D" w:rsidRPr="0003545F" w:rsidRDefault="00B9580D" w:rsidP="00F87B91">
      <w:pPr>
        <w:pStyle w:val="1b"/>
        <w:ind w:firstLine="1134"/>
      </w:pPr>
      <w:r w:rsidRPr="0003545F">
        <w:t>Твоя да будет воля с нами,</w:t>
      </w:r>
    </w:p>
    <w:p w:rsidR="00B9580D" w:rsidRPr="0003545F" w:rsidRDefault="00B9580D" w:rsidP="00F87B91">
      <w:pPr>
        <w:pStyle w:val="1b"/>
        <w:ind w:firstLine="1134"/>
      </w:pPr>
      <w:r w:rsidRPr="0003545F">
        <w:t>Как в небесах, так на земли.</w:t>
      </w:r>
    </w:p>
    <w:p w:rsidR="00B9580D" w:rsidRPr="0003545F" w:rsidRDefault="00B9580D" w:rsidP="00F87B91">
      <w:pPr>
        <w:pStyle w:val="1b"/>
        <w:ind w:firstLine="1134"/>
      </w:pPr>
      <w:r w:rsidRPr="0003545F">
        <w:t>Насущный хлеб нам ниспошли</w:t>
      </w:r>
    </w:p>
    <w:p w:rsidR="00B9580D" w:rsidRPr="0003545F" w:rsidRDefault="00B9580D" w:rsidP="00F87B91">
      <w:pPr>
        <w:pStyle w:val="1b"/>
        <w:ind w:firstLine="1134"/>
      </w:pPr>
      <w:r w:rsidRPr="0003545F">
        <w:t>Твоею щедрою рукою.</w:t>
      </w:r>
    </w:p>
    <w:p w:rsidR="00B9580D" w:rsidRPr="0003545F" w:rsidRDefault="00B9580D" w:rsidP="00F87B91">
      <w:pPr>
        <w:pStyle w:val="1b"/>
        <w:ind w:firstLine="1134"/>
      </w:pPr>
      <w:r w:rsidRPr="0003545F">
        <w:lastRenderedPageBreak/>
        <w:t>И как прощаем мы людей,</w:t>
      </w:r>
    </w:p>
    <w:p w:rsidR="00B9580D" w:rsidRPr="0003545F" w:rsidRDefault="00B9580D" w:rsidP="00F87B91">
      <w:pPr>
        <w:pStyle w:val="1b"/>
        <w:ind w:firstLine="1134"/>
      </w:pPr>
      <w:r w:rsidRPr="0003545F">
        <w:t>Так нас, ничтожных пред Тобою,</w:t>
      </w:r>
    </w:p>
    <w:p w:rsidR="00B9580D" w:rsidRPr="0003545F" w:rsidRDefault="00B9580D" w:rsidP="00F87B91">
      <w:pPr>
        <w:pStyle w:val="1b"/>
        <w:ind w:firstLine="1134"/>
      </w:pPr>
      <w:r w:rsidRPr="0003545F">
        <w:t>Прости, Отец, Твоих детей.</w:t>
      </w:r>
    </w:p>
    <w:p w:rsidR="00B9580D" w:rsidRPr="0003545F" w:rsidRDefault="00B9580D" w:rsidP="00F87B91">
      <w:pPr>
        <w:pStyle w:val="1b"/>
        <w:ind w:firstLine="1134"/>
      </w:pPr>
      <w:r w:rsidRPr="0003545F">
        <w:t>Не ввергни нас во искушенье,</w:t>
      </w:r>
    </w:p>
    <w:p w:rsidR="00B9580D" w:rsidRPr="0003545F" w:rsidRDefault="00B9580D" w:rsidP="00F87B91">
      <w:pPr>
        <w:pStyle w:val="1b"/>
        <w:ind w:firstLine="1134"/>
      </w:pPr>
      <w:r w:rsidRPr="0003545F">
        <w:t>И от лукавого прельщенья</w:t>
      </w:r>
    </w:p>
    <w:p w:rsidR="00B9580D" w:rsidRPr="0003545F" w:rsidRDefault="00B9580D" w:rsidP="00F87B91">
      <w:pPr>
        <w:pStyle w:val="1b"/>
        <w:ind w:firstLine="1134"/>
      </w:pPr>
      <w:r w:rsidRPr="0003545F">
        <w:t>Избави нас.</w:t>
      </w:r>
    </w:p>
    <w:p w:rsidR="00B9580D" w:rsidRPr="0003545F" w:rsidRDefault="00B9580D" w:rsidP="00F87B91">
      <w:pPr>
        <w:pStyle w:val="1b"/>
        <w:jc w:val="right"/>
      </w:pPr>
      <w:r w:rsidRPr="0003545F">
        <w:t>А.С.</w:t>
      </w:r>
      <w:r w:rsidR="00F87B91" w:rsidRPr="00603F5A">
        <w:t xml:space="preserve"> </w:t>
      </w:r>
      <w:r w:rsidRPr="0003545F">
        <w:t>Пушкин.</w:t>
      </w:r>
      <w:r w:rsidR="008C1C55">
        <w:t xml:space="preserve"> </w:t>
      </w:r>
      <w:r w:rsidRPr="0003545F">
        <w:t>Молитва Господня</w:t>
      </w:r>
    </w:p>
    <w:p w:rsidR="00B9580D" w:rsidRPr="0003545F" w:rsidRDefault="00B9580D" w:rsidP="00F87B91">
      <w:pPr>
        <w:pStyle w:val="1b"/>
      </w:pPr>
    </w:p>
    <w:p w:rsidR="00B9580D" w:rsidRPr="0003545F" w:rsidRDefault="00B9580D" w:rsidP="00F87B91">
      <w:pPr>
        <w:pStyle w:val="1b"/>
      </w:pPr>
      <w:r w:rsidRPr="0003545F">
        <w:t>В одном из сочинений</w:t>
      </w:r>
      <w:r w:rsidR="008C1C55">
        <w:t xml:space="preserve"> </w:t>
      </w:r>
      <w:r w:rsidRPr="0003545F">
        <w:t>ученик, размышляя</w:t>
      </w:r>
      <w:r w:rsidR="008C1C55">
        <w:t xml:space="preserve"> </w:t>
      </w:r>
      <w:r w:rsidRPr="0003545F">
        <w:t>о</w:t>
      </w:r>
      <w:r w:rsidR="008C1C55">
        <w:t xml:space="preserve"> </w:t>
      </w:r>
      <w:r w:rsidRPr="0003545F">
        <w:t>том, почему</w:t>
      </w:r>
      <w:r w:rsidR="008C1C55">
        <w:t xml:space="preserve"> </w:t>
      </w:r>
      <w:r w:rsidRPr="0003545F">
        <w:t>русский</w:t>
      </w:r>
      <w:r w:rsidR="008C1C55">
        <w:t xml:space="preserve"> </w:t>
      </w:r>
      <w:r w:rsidRPr="0003545F">
        <w:t>народ раз и навсегда назвал Пушкина своим Поэтом, написал: «Чтобы слиться с народом, надо разделять его верования. Общая вера – одна из причин проникновения в души людей». Точнее и не сказать.</w:t>
      </w:r>
    </w:p>
    <w:p w:rsidR="00B9580D" w:rsidRPr="0003545F" w:rsidRDefault="00B9580D" w:rsidP="00F87B91">
      <w:pPr>
        <w:pStyle w:val="1b"/>
      </w:pPr>
      <w:r w:rsidRPr="0003545F">
        <w:t>Бесспорно, методика проведения урока каждым учителем индивидуальна. Но ответственность перед Богом и людьми за нынешнее поколение заставляет педагогов искать пути и средства духовно-нравственного</w:t>
      </w:r>
      <w:r w:rsidR="008C1C55">
        <w:t xml:space="preserve"> </w:t>
      </w:r>
      <w:r w:rsidRPr="0003545F">
        <w:t>воспитания. Изучение духовного опыта поэтов и писателей России, христианские мотивы в произ</w:t>
      </w:r>
      <w:r w:rsidR="00F87B91">
        <w:t>ведениях русской литературы (И.</w:t>
      </w:r>
      <w:r w:rsidRPr="0003545F">
        <w:t>С. Шмелев. «Лето Господне») имеют прекрасные</w:t>
      </w:r>
      <w:r w:rsidR="008C1C55">
        <w:t xml:space="preserve"> </w:t>
      </w:r>
      <w:r w:rsidRPr="0003545F">
        <w:t>возможности для</w:t>
      </w:r>
      <w:r w:rsidR="008C1C55">
        <w:t xml:space="preserve"> </w:t>
      </w:r>
      <w:r w:rsidRPr="0003545F">
        <w:t xml:space="preserve">воспитательной работы в рамках уроков литературы. </w:t>
      </w:r>
    </w:p>
    <w:p w:rsidR="00B9580D" w:rsidRPr="0003545F" w:rsidRDefault="00B9580D" w:rsidP="00F87B91">
      <w:pPr>
        <w:pStyle w:val="1b"/>
      </w:pPr>
      <w:r w:rsidRPr="0003545F">
        <w:t>Духом православия проникнуто всё творчество Ф.М.</w:t>
      </w:r>
      <w:r w:rsidR="00523005">
        <w:rPr>
          <w:lang w:val="en-US"/>
        </w:rPr>
        <w:t> </w:t>
      </w:r>
      <w:r w:rsidRPr="0003545F">
        <w:t>Дос</w:t>
      </w:r>
      <w:r w:rsidR="00130BD3">
        <w:softHyphen/>
      </w:r>
      <w:r w:rsidRPr="0003545F">
        <w:t>тоевского. Вот некоторые его высказывания.</w:t>
      </w:r>
    </w:p>
    <w:p w:rsidR="00B9580D" w:rsidRPr="0003545F" w:rsidRDefault="00B9580D" w:rsidP="00523005">
      <w:pPr>
        <w:pStyle w:val="1b"/>
      </w:pPr>
      <w:r w:rsidRPr="0003545F">
        <w:t>«У нас вся народность основана на христианстве. Слова: крестьянин, Русь православная – суть коренные наши основы». (Достоевский Ф.М. Письма // Цит. по: Из русской думы. Сост. Ю.И. Селиверстов. М., 1995. Т. 1. С. 162).</w:t>
      </w:r>
    </w:p>
    <w:p w:rsidR="00B9580D" w:rsidRPr="0003545F" w:rsidRDefault="00B9580D" w:rsidP="00523005">
      <w:pPr>
        <w:pStyle w:val="1b"/>
      </w:pPr>
      <w:r w:rsidRPr="0003545F">
        <w:t>Сегодня нет среди учителей литературы сомневающихся в том, что духовная литература воздействует на сознание и на эмоции</w:t>
      </w:r>
      <w:r w:rsidR="008C1C55">
        <w:t xml:space="preserve"> </w:t>
      </w:r>
      <w:r w:rsidRPr="0003545F">
        <w:t>ребенка значительно сильнее, чем светская, ведь она изначально направлена на преодоление нравственно негативного в человеке. И значит, возможности духовной литературы необходимо использовать в воспитании школьников.</w:t>
      </w:r>
    </w:p>
    <w:p w:rsidR="00B9580D" w:rsidRPr="0003545F" w:rsidRDefault="00B9580D" w:rsidP="00523005">
      <w:pPr>
        <w:pStyle w:val="1b"/>
      </w:pPr>
      <w:r w:rsidRPr="0003545F">
        <w:t>Важным аспектом</w:t>
      </w:r>
      <w:r w:rsidR="008C1C55">
        <w:t xml:space="preserve"> </w:t>
      </w:r>
      <w:r w:rsidRPr="0003545F">
        <w:t>духовно-нравственного воспитания</w:t>
      </w:r>
      <w:r w:rsidR="008C1C55">
        <w:t xml:space="preserve"> </w:t>
      </w:r>
      <w:r w:rsidRPr="0003545F">
        <w:t>школьников нужно считать</w:t>
      </w:r>
      <w:r w:rsidR="008C1C55">
        <w:t xml:space="preserve"> </w:t>
      </w:r>
      <w:r w:rsidRPr="0003545F">
        <w:t>обращение на уроках</w:t>
      </w:r>
      <w:r w:rsidR="008C1C55">
        <w:t xml:space="preserve"> </w:t>
      </w:r>
      <w:r w:rsidRPr="0003545F">
        <w:t>литературы</w:t>
      </w:r>
      <w:r w:rsidR="008C1C55">
        <w:t xml:space="preserve"> </w:t>
      </w:r>
      <w:r w:rsidRPr="0003545F">
        <w:t>к житиям святых.</w:t>
      </w:r>
      <w:r w:rsidR="008C1C55">
        <w:t xml:space="preserve"> </w:t>
      </w:r>
      <w:r w:rsidRPr="0003545F">
        <w:t>Описание жизни святого,</w:t>
      </w:r>
      <w:r w:rsidR="008C1C55">
        <w:t xml:space="preserve"> </w:t>
      </w:r>
      <w:r w:rsidRPr="0003545F">
        <w:t>его путь к святости может стать для школьников</w:t>
      </w:r>
      <w:r w:rsidR="008C1C55">
        <w:t xml:space="preserve"> </w:t>
      </w:r>
      <w:r w:rsidRPr="0003545F">
        <w:t>первым и самым надёжным шагом</w:t>
      </w:r>
      <w:r w:rsidR="008C1C55">
        <w:t xml:space="preserve"> </w:t>
      </w:r>
      <w:r w:rsidRPr="0003545F">
        <w:lastRenderedPageBreak/>
        <w:t>на пути к духовности.</w:t>
      </w:r>
      <w:r w:rsidR="008C1C55">
        <w:t xml:space="preserve"> </w:t>
      </w:r>
      <w:r w:rsidRPr="0003545F">
        <w:t>Адаптированные для учащихся тексты – тот живой материал, через который открываются детские души, через который входит в эти души</w:t>
      </w:r>
      <w:r w:rsidR="008C1C55">
        <w:t xml:space="preserve"> </w:t>
      </w:r>
      <w:r w:rsidRPr="0003545F">
        <w:t>Свет Истины. Жития святых, выросших на национальной почве,</w:t>
      </w:r>
      <w:r w:rsidR="008C1C55">
        <w:t xml:space="preserve"> </w:t>
      </w:r>
      <w:r w:rsidRPr="0003545F">
        <w:t>показывают тот высокий уровень духовности, который является</w:t>
      </w:r>
      <w:r w:rsidR="008C1C55">
        <w:t xml:space="preserve"> </w:t>
      </w:r>
      <w:r w:rsidRPr="0003545F">
        <w:t>идеалом</w:t>
      </w:r>
      <w:r w:rsidR="008C1C55">
        <w:t xml:space="preserve"> </w:t>
      </w:r>
      <w:r w:rsidRPr="0003545F">
        <w:t>в Православии.</w:t>
      </w:r>
    </w:p>
    <w:p w:rsidR="00B9580D" w:rsidRPr="0003545F" w:rsidRDefault="00B9580D" w:rsidP="00523005">
      <w:pPr>
        <w:pStyle w:val="1b"/>
      </w:pPr>
      <w:r w:rsidRPr="0003545F">
        <w:t>Популярность благочестивого имени Александра</w:t>
      </w:r>
      <w:r w:rsidR="008C1C55">
        <w:t xml:space="preserve"> </w:t>
      </w:r>
      <w:r w:rsidRPr="0003545F">
        <w:t>Невско</w:t>
      </w:r>
      <w:r w:rsidR="00523005">
        <w:t>го (1220–</w:t>
      </w:r>
      <w:r w:rsidRPr="0003545F">
        <w:t>1263) в Русской земле всегда была велика. В</w:t>
      </w:r>
      <w:r w:rsidR="008C1C55">
        <w:t xml:space="preserve"> </w:t>
      </w:r>
      <w:r w:rsidRPr="0003545F">
        <w:t>ХIII столетии</w:t>
      </w:r>
      <w:r w:rsidR="008C1C55">
        <w:t xml:space="preserve"> </w:t>
      </w:r>
      <w:r w:rsidRPr="0003545F">
        <w:t>он был самой</w:t>
      </w:r>
      <w:r w:rsidR="008C1C55">
        <w:t xml:space="preserve"> </w:t>
      </w:r>
      <w:r w:rsidRPr="0003545F">
        <w:t>известной</w:t>
      </w:r>
      <w:r w:rsidR="008C1C55">
        <w:t xml:space="preserve"> </w:t>
      </w:r>
      <w:r w:rsidRPr="0003545F">
        <w:t>фигурой</w:t>
      </w:r>
      <w:r w:rsidR="008C1C55">
        <w:t xml:space="preserve"> </w:t>
      </w:r>
      <w:r w:rsidRPr="0003545F">
        <w:t>на</w:t>
      </w:r>
      <w:r w:rsidR="008C1C55">
        <w:t xml:space="preserve"> </w:t>
      </w:r>
      <w:r w:rsidRPr="0003545F">
        <w:t>Руси.</w:t>
      </w:r>
      <w:r w:rsidR="008C1C55">
        <w:t xml:space="preserve"> </w:t>
      </w:r>
      <w:r w:rsidRPr="0003545F">
        <w:t>В 2009 году Князь Александр</w:t>
      </w:r>
      <w:r w:rsidR="008C1C55">
        <w:t xml:space="preserve"> </w:t>
      </w:r>
      <w:r w:rsidRPr="0003545F">
        <w:t>Невский признан «человеком года». Это значит, что имя новгородского князя, умершего много веков назад, продолжает представлять интерес для русских людей.</w:t>
      </w:r>
    </w:p>
    <w:p w:rsidR="00B9580D" w:rsidRPr="0003545F" w:rsidRDefault="00B9580D" w:rsidP="00523005">
      <w:pPr>
        <w:pStyle w:val="1b"/>
      </w:pPr>
      <w:r w:rsidRPr="0003545F">
        <w:t>Осмысление</w:t>
      </w:r>
      <w:r w:rsidR="008C1C55">
        <w:t xml:space="preserve"> </w:t>
      </w:r>
      <w:r w:rsidRPr="0003545F">
        <w:t>его</w:t>
      </w:r>
      <w:r w:rsidR="008C1C55">
        <w:t xml:space="preserve"> </w:t>
      </w:r>
      <w:r w:rsidRPr="0003545F">
        <w:t>жизни,</w:t>
      </w:r>
      <w:r w:rsidR="008C1C55">
        <w:t xml:space="preserve"> </w:t>
      </w:r>
      <w:r w:rsidRPr="0003545F">
        <w:t>его</w:t>
      </w:r>
      <w:r w:rsidR="008C1C55">
        <w:t xml:space="preserve"> </w:t>
      </w:r>
      <w:r w:rsidRPr="0003545F">
        <w:t>подвига</w:t>
      </w:r>
      <w:r w:rsidR="008C1C55">
        <w:t xml:space="preserve"> </w:t>
      </w:r>
      <w:r w:rsidRPr="0003545F">
        <w:t>во</w:t>
      </w:r>
      <w:r w:rsidR="008C1C55">
        <w:t xml:space="preserve"> </w:t>
      </w:r>
      <w:r w:rsidRPr="0003545F">
        <w:t>имя</w:t>
      </w:r>
      <w:r w:rsidR="008C1C55">
        <w:t xml:space="preserve"> </w:t>
      </w:r>
      <w:r w:rsidRPr="0003545F">
        <w:t>единства</w:t>
      </w:r>
      <w:r w:rsidR="008C1C55">
        <w:t xml:space="preserve"> </w:t>
      </w:r>
      <w:r w:rsidRPr="0003545F">
        <w:t>своего</w:t>
      </w:r>
      <w:r w:rsidR="008C1C55">
        <w:t xml:space="preserve"> </w:t>
      </w:r>
      <w:r w:rsidRPr="0003545F">
        <w:t>Отечества</w:t>
      </w:r>
      <w:r w:rsidR="008C1C55">
        <w:t xml:space="preserve"> </w:t>
      </w:r>
      <w:r w:rsidRPr="0003545F">
        <w:t>представляет важное</w:t>
      </w:r>
      <w:r w:rsidR="008C1C55">
        <w:t xml:space="preserve"> </w:t>
      </w:r>
      <w:r w:rsidRPr="0003545F">
        <w:t>звено</w:t>
      </w:r>
      <w:r w:rsidR="008C1C55">
        <w:t xml:space="preserve"> </w:t>
      </w:r>
      <w:r w:rsidRPr="0003545F">
        <w:t>в</w:t>
      </w:r>
      <w:r w:rsidR="008C1C55">
        <w:t xml:space="preserve"> </w:t>
      </w:r>
      <w:r w:rsidRPr="0003545F">
        <w:t>духовно-нравствен</w:t>
      </w:r>
      <w:r w:rsidR="00130BD3">
        <w:softHyphen/>
      </w:r>
      <w:r w:rsidRPr="0003545F">
        <w:t>ном</w:t>
      </w:r>
      <w:r w:rsidR="008C1C55">
        <w:t xml:space="preserve"> </w:t>
      </w:r>
      <w:r w:rsidRPr="0003545F">
        <w:t>воспитании</w:t>
      </w:r>
      <w:r w:rsidR="008C1C55">
        <w:t xml:space="preserve"> </w:t>
      </w:r>
      <w:r w:rsidRPr="0003545F">
        <w:t>школьников.</w:t>
      </w:r>
      <w:r w:rsidR="008C1C55">
        <w:t xml:space="preserve"> </w:t>
      </w:r>
    </w:p>
    <w:p w:rsidR="00B9580D" w:rsidRPr="0003545F" w:rsidRDefault="00B9580D" w:rsidP="00523005">
      <w:pPr>
        <w:pStyle w:val="1b"/>
      </w:pPr>
      <w:r w:rsidRPr="0003545F">
        <w:t>Следует</w:t>
      </w:r>
      <w:r w:rsidR="008C1C55">
        <w:t xml:space="preserve"> </w:t>
      </w:r>
      <w:r w:rsidRPr="0003545F">
        <w:t>более подробно остановиться на</w:t>
      </w:r>
      <w:r w:rsidR="008C1C55">
        <w:t xml:space="preserve"> </w:t>
      </w:r>
      <w:r w:rsidRPr="0003545F">
        <w:t>таких</w:t>
      </w:r>
      <w:r w:rsidR="008C1C55">
        <w:t xml:space="preserve"> </w:t>
      </w:r>
      <w:r w:rsidRPr="0003545F">
        <w:t>фрагментах</w:t>
      </w:r>
      <w:r w:rsidR="008C1C55">
        <w:t xml:space="preserve"> </w:t>
      </w:r>
      <w:r w:rsidRPr="0003545F">
        <w:t>из</w:t>
      </w:r>
      <w:r w:rsidR="008C1C55">
        <w:t xml:space="preserve"> </w:t>
      </w:r>
      <w:r w:rsidRPr="0003545F">
        <w:t>«Жития</w:t>
      </w:r>
      <w:r w:rsidR="008C1C55">
        <w:t xml:space="preserve"> </w:t>
      </w:r>
      <w:r w:rsidRPr="0003545F">
        <w:t>Александра Невского», которые</w:t>
      </w:r>
      <w:r w:rsidR="008C1C55">
        <w:t xml:space="preserve"> </w:t>
      </w:r>
      <w:r w:rsidRPr="0003545F">
        <w:t>показывают чудесное вмешательство</w:t>
      </w:r>
      <w:r w:rsidR="008C1C55">
        <w:t xml:space="preserve"> </w:t>
      </w:r>
      <w:r w:rsidRPr="0003545F">
        <w:t>Божьего промысла не</w:t>
      </w:r>
      <w:r w:rsidR="008C1C55">
        <w:t xml:space="preserve"> </w:t>
      </w:r>
      <w:r w:rsidRPr="0003545F">
        <w:t>только</w:t>
      </w:r>
      <w:r w:rsidR="008C1C55">
        <w:t xml:space="preserve"> </w:t>
      </w:r>
      <w:r w:rsidRPr="0003545F">
        <w:t>в</w:t>
      </w:r>
      <w:r w:rsidR="008C1C55">
        <w:t xml:space="preserve"> </w:t>
      </w:r>
      <w:r w:rsidRPr="0003545F">
        <w:t>судьбу самого</w:t>
      </w:r>
      <w:r w:rsidR="008C1C55">
        <w:t xml:space="preserve"> </w:t>
      </w:r>
      <w:r w:rsidRPr="0003545F">
        <w:t>князя, но и в</w:t>
      </w:r>
      <w:r w:rsidR="008C1C55">
        <w:t xml:space="preserve"> </w:t>
      </w:r>
      <w:r w:rsidRPr="0003545F">
        <w:t>судьбу нашего Отечества. Молитвы</w:t>
      </w:r>
      <w:r w:rsidR="008C1C55">
        <w:t xml:space="preserve"> </w:t>
      </w:r>
      <w:r w:rsidRPr="0003545F">
        <w:t>князя</w:t>
      </w:r>
      <w:r w:rsidR="008C1C55">
        <w:t xml:space="preserve"> </w:t>
      </w:r>
      <w:r w:rsidRPr="0003545F">
        <w:t>в</w:t>
      </w:r>
      <w:r w:rsidR="008C1C55">
        <w:t xml:space="preserve"> </w:t>
      </w:r>
      <w:r w:rsidRPr="0003545F">
        <w:t>церкви святой Софии накануне</w:t>
      </w:r>
      <w:r w:rsidR="008C1C55">
        <w:t xml:space="preserve"> </w:t>
      </w:r>
      <w:r w:rsidRPr="0003545F">
        <w:t>Невской</w:t>
      </w:r>
      <w:r w:rsidR="008C1C55">
        <w:t xml:space="preserve"> </w:t>
      </w:r>
      <w:r w:rsidRPr="0003545F">
        <w:t>битвы, его знаменитые слова:</w:t>
      </w:r>
      <w:r w:rsidR="008C1C55">
        <w:t xml:space="preserve"> </w:t>
      </w:r>
      <w:r w:rsidRPr="0003545F">
        <w:t>«Не</w:t>
      </w:r>
      <w:r w:rsidR="008C1C55">
        <w:t xml:space="preserve"> </w:t>
      </w:r>
      <w:r w:rsidRPr="0003545F">
        <w:t>в</w:t>
      </w:r>
      <w:r w:rsidR="008C1C55">
        <w:t xml:space="preserve"> </w:t>
      </w:r>
      <w:r w:rsidRPr="0003545F">
        <w:t>силе</w:t>
      </w:r>
      <w:r w:rsidR="008C1C55">
        <w:t xml:space="preserve"> </w:t>
      </w:r>
      <w:r w:rsidRPr="0003545F">
        <w:t>Бог, но</w:t>
      </w:r>
      <w:r w:rsidR="008C1C55">
        <w:t xml:space="preserve"> </w:t>
      </w:r>
      <w:r w:rsidRPr="0003545F">
        <w:t>в правде», чудесное покровительство первых русских</w:t>
      </w:r>
      <w:r w:rsidR="008C1C55">
        <w:t xml:space="preserve"> </w:t>
      </w:r>
      <w:r w:rsidRPr="0003545F">
        <w:t>святых Бориса и Глеба,</w:t>
      </w:r>
      <w:r w:rsidR="008C1C55">
        <w:t xml:space="preserve"> </w:t>
      </w:r>
      <w:r w:rsidRPr="0003545F">
        <w:t>удивительное</w:t>
      </w:r>
      <w:r w:rsidR="008C1C55">
        <w:t xml:space="preserve"> </w:t>
      </w:r>
      <w:r w:rsidRPr="0003545F">
        <w:t>принятие мёртвым</w:t>
      </w:r>
      <w:r w:rsidR="008C1C55">
        <w:t xml:space="preserve"> </w:t>
      </w:r>
      <w:r w:rsidRPr="0003545F">
        <w:t>князем</w:t>
      </w:r>
      <w:r w:rsidR="008C1C55">
        <w:t xml:space="preserve"> </w:t>
      </w:r>
      <w:r w:rsidRPr="0003545F">
        <w:t>грамоты</w:t>
      </w:r>
      <w:r w:rsidR="008C1C55">
        <w:t xml:space="preserve"> </w:t>
      </w:r>
      <w:r w:rsidRPr="0003545F">
        <w:t>из</w:t>
      </w:r>
      <w:r w:rsidR="008C1C55">
        <w:t xml:space="preserve"> </w:t>
      </w:r>
      <w:r w:rsidRPr="0003545F">
        <w:t>рук митрополита… Таких</w:t>
      </w:r>
      <w:r w:rsidR="008C1C55">
        <w:t xml:space="preserve"> </w:t>
      </w:r>
      <w:r w:rsidRPr="0003545F">
        <w:t>чудесных</w:t>
      </w:r>
      <w:r w:rsidR="008C1C55">
        <w:t xml:space="preserve"> </w:t>
      </w:r>
      <w:r w:rsidRPr="0003545F">
        <w:t>эпизодов</w:t>
      </w:r>
      <w:r w:rsidR="008C1C55">
        <w:t xml:space="preserve"> </w:t>
      </w:r>
      <w:r w:rsidRPr="0003545F">
        <w:t>много</w:t>
      </w:r>
      <w:r w:rsidR="008C1C55">
        <w:t xml:space="preserve"> </w:t>
      </w:r>
      <w:r w:rsidRPr="0003545F">
        <w:t>в</w:t>
      </w:r>
      <w:r w:rsidR="008C1C55">
        <w:t xml:space="preserve"> </w:t>
      </w:r>
      <w:r w:rsidRPr="0003545F">
        <w:t>житии</w:t>
      </w:r>
      <w:r w:rsidR="008C1C55">
        <w:t xml:space="preserve"> </w:t>
      </w:r>
      <w:r w:rsidRPr="0003545F">
        <w:t>Александра Невского, и</w:t>
      </w:r>
      <w:r w:rsidR="008C1C55">
        <w:t xml:space="preserve"> </w:t>
      </w:r>
      <w:r w:rsidRPr="0003545F">
        <w:t>они будут интересны детям.</w:t>
      </w:r>
    </w:p>
    <w:p w:rsidR="00B9580D" w:rsidRPr="0003545F" w:rsidRDefault="00B9580D" w:rsidP="00523005">
      <w:pPr>
        <w:pStyle w:val="1b"/>
      </w:pPr>
      <w:r w:rsidRPr="0003545F">
        <w:t>Особо следует</w:t>
      </w:r>
      <w:r w:rsidR="008C1C55">
        <w:t xml:space="preserve"> </w:t>
      </w:r>
      <w:r w:rsidRPr="0003545F">
        <w:t>выделить</w:t>
      </w:r>
      <w:r w:rsidR="008C1C55">
        <w:t xml:space="preserve"> </w:t>
      </w:r>
      <w:r w:rsidRPr="0003545F">
        <w:t>среди житийной литературы те</w:t>
      </w:r>
      <w:r w:rsidR="008C1C55">
        <w:t xml:space="preserve"> </w:t>
      </w:r>
      <w:r w:rsidRPr="0003545F">
        <w:t>произведения, которые рассказывают о русских святых,</w:t>
      </w:r>
      <w:r w:rsidR="008C1C55">
        <w:t xml:space="preserve"> </w:t>
      </w:r>
      <w:r w:rsidRPr="0003545F">
        <w:t>покровительствующих семье. Русские святые Пётр и Феврония</w:t>
      </w:r>
      <w:r w:rsidR="008C1C55">
        <w:t xml:space="preserve"> </w:t>
      </w:r>
      <w:r w:rsidRPr="0003545F">
        <w:t>Муромские, блаженная Ксения Петербургская – вот пример</w:t>
      </w:r>
      <w:r w:rsidR="008C1C55">
        <w:t xml:space="preserve"> </w:t>
      </w:r>
      <w:r w:rsidRPr="0003545F">
        <w:t>для</w:t>
      </w:r>
      <w:r w:rsidR="008C1C55">
        <w:t xml:space="preserve"> </w:t>
      </w:r>
      <w:r w:rsidRPr="0003545F">
        <w:t>подражания молодёжи. 8 июля – День памяти</w:t>
      </w:r>
      <w:r w:rsidR="008C1C55">
        <w:t xml:space="preserve"> </w:t>
      </w:r>
      <w:r w:rsidRPr="0003545F">
        <w:t>святых Петра и Февронии,</w:t>
      </w:r>
      <w:r w:rsidR="008C1C55">
        <w:t xml:space="preserve"> </w:t>
      </w:r>
      <w:r w:rsidRPr="0003545F">
        <w:t>покровителей</w:t>
      </w:r>
      <w:r w:rsidR="008C1C55">
        <w:t xml:space="preserve"> </w:t>
      </w:r>
      <w:r w:rsidRPr="0003545F">
        <w:t>семьи и брака,</w:t>
      </w:r>
      <w:r w:rsidR="008C1C55">
        <w:t xml:space="preserve"> </w:t>
      </w:r>
      <w:r w:rsidRPr="0003545F">
        <w:t>День</w:t>
      </w:r>
      <w:r w:rsidR="008C1C55">
        <w:t xml:space="preserve"> </w:t>
      </w:r>
      <w:r w:rsidRPr="0003545F">
        <w:t>семьи, любви и</w:t>
      </w:r>
      <w:r w:rsidR="008C1C55">
        <w:t xml:space="preserve"> </w:t>
      </w:r>
      <w:r w:rsidRPr="0003545F">
        <w:t>верности, об</w:t>
      </w:r>
      <w:r w:rsidR="008C1C55">
        <w:t xml:space="preserve"> </w:t>
      </w:r>
      <w:r w:rsidRPr="0003545F">
        <w:t>этом</w:t>
      </w:r>
      <w:r w:rsidR="008C1C55">
        <w:t xml:space="preserve"> </w:t>
      </w:r>
      <w:r w:rsidRPr="0003545F">
        <w:t>обязательно нужно напоминать</w:t>
      </w:r>
      <w:r w:rsidR="008C1C55">
        <w:t xml:space="preserve"> </w:t>
      </w:r>
      <w:r w:rsidRPr="0003545F">
        <w:t>учащимся на</w:t>
      </w:r>
      <w:r w:rsidR="008C1C55">
        <w:t xml:space="preserve"> </w:t>
      </w:r>
      <w:r w:rsidRPr="0003545F">
        <w:t xml:space="preserve">уроках. </w:t>
      </w:r>
    </w:p>
    <w:p w:rsidR="00B9580D" w:rsidRPr="0003545F" w:rsidRDefault="00B9580D" w:rsidP="00523005">
      <w:pPr>
        <w:pStyle w:val="1b"/>
      </w:pPr>
      <w:r w:rsidRPr="0003545F">
        <w:t>В основу духовно-нравственного воспитания можно положить правило, которым руководствовался святой Иоанн Кронштадтский: познай самого себя. Внимание к своим мыслям, словам, оценка поступков в свете Евангелия может дать прочное начало для духовно-нравственного воспитания.</w:t>
      </w:r>
    </w:p>
    <w:p w:rsidR="00B9580D" w:rsidRPr="0003545F" w:rsidRDefault="00B9580D" w:rsidP="00523005">
      <w:pPr>
        <w:pStyle w:val="1b"/>
      </w:pPr>
      <w:r w:rsidRPr="0003545F">
        <w:lastRenderedPageBreak/>
        <w:t>Хочется сказать и об уроках родного языка. Ни один</w:t>
      </w:r>
      <w:r w:rsidR="008C1C55">
        <w:t xml:space="preserve"> </w:t>
      </w:r>
      <w:r w:rsidRPr="0003545F">
        <w:t>урок</w:t>
      </w:r>
      <w:r w:rsidR="008C1C55">
        <w:t xml:space="preserve"> </w:t>
      </w:r>
      <w:r w:rsidRPr="0003545F">
        <w:t>русского</w:t>
      </w:r>
      <w:r w:rsidR="008C1C55">
        <w:t xml:space="preserve"> </w:t>
      </w:r>
      <w:r w:rsidRPr="0003545F">
        <w:t>языка нельзя представить без поэтического слова.</w:t>
      </w:r>
      <w:r w:rsidR="008C1C55">
        <w:t xml:space="preserve"> </w:t>
      </w:r>
      <w:r w:rsidRPr="0003545F">
        <w:t>Всегда найдётся</w:t>
      </w:r>
      <w:r w:rsidR="008C1C55">
        <w:t xml:space="preserve"> </w:t>
      </w:r>
      <w:r w:rsidRPr="0003545F">
        <w:t>место (независимо от</w:t>
      </w:r>
      <w:r w:rsidR="008C1C55">
        <w:t xml:space="preserve"> </w:t>
      </w:r>
      <w:r w:rsidRPr="0003545F">
        <w:t>темы</w:t>
      </w:r>
      <w:r w:rsidR="008C1C55">
        <w:t xml:space="preserve"> </w:t>
      </w:r>
      <w:r w:rsidRPr="0003545F">
        <w:t>урока) хотя бы</w:t>
      </w:r>
      <w:r w:rsidR="008C1C55">
        <w:t xml:space="preserve"> </w:t>
      </w:r>
      <w:r w:rsidRPr="0003545F">
        <w:t>для одной стихотворной</w:t>
      </w:r>
      <w:r w:rsidR="008C1C55">
        <w:t xml:space="preserve"> </w:t>
      </w:r>
      <w:r w:rsidRPr="0003545F">
        <w:t>строки. Если учитель будет подбирать дидактический материал,</w:t>
      </w:r>
      <w:r w:rsidR="008C1C55">
        <w:t xml:space="preserve"> </w:t>
      </w:r>
      <w:r w:rsidRPr="0003545F">
        <w:t>используя, например, духовную</w:t>
      </w:r>
      <w:r w:rsidR="008C1C55">
        <w:t xml:space="preserve"> </w:t>
      </w:r>
      <w:r w:rsidRPr="0003545F">
        <w:t>поэзию,</w:t>
      </w:r>
      <w:r w:rsidR="008C1C55">
        <w:t xml:space="preserve"> </w:t>
      </w:r>
      <w:r w:rsidRPr="0003545F">
        <w:t>то</w:t>
      </w:r>
      <w:r w:rsidR="008C1C55">
        <w:t xml:space="preserve"> </w:t>
      </w:r>
      <w:r w:rsidRPr="0003545F">
        <w:t>учащиеся, кроме знаний,</w:t>
      </w:r>
      <w:r w:rsidR="008C1C55">
        <w:t xml:space="preserve"> </w:t>
      </w:r>
      <w:r w:rsidRPr="0003545F">
        <w:t>получат</w:t>
      </w:r>
      <w:r w:rsidR="008C1C55">
        <w:t xml:space="preserve"> </w:t>
      </w:r>
      <w:r w:rsidRPr="0003545F">
        <w:t>ещё и представление</w:t>
      </w:r>
      <w:r w:rsidR="008C1C55">
        <w:t xml:space="preserve"> </w:t>
      </w:r>
      <w:r w:rsidRPr="0003545F">
        <w:t>о Красоте, Добре, Правде. За таким материалом</w:t>
      </w:r>
      <w:r w:rsidR="008C1C55">
        <w:t xml:space="preserve"> </w:t>
      </w:r>
      <w:r w:rsidRPr="0003545F">
        <w:t>можно обратиться к церковным календарям, в</w:t>
      </w:r>
      <w:r w:rsidR="008C1C55">
        <w:t xml:space="preserve"> </w:t>
      </w:r>
      <w:r w:rsidRPr="0003545F">
        <w:t>которых обычно представлена духовная</w:t>
      </w:r>
      <w:r w:rsidR="008C1C55">
        <w:t xml:space="preserve"> </w:t>
      </w:r>
      <w:r w:rsidRPr="0003545F">
        <w:t>поэзия высочайшего класса: А.С.</w:t>
      </w:r>
      <w:r w:rsidR="00523005">
        <w:rPr>
          <w:lang w:val="en-US"/>
        </w:rPr>
        <w:t> </w:t>
      </w:r>
      <w:r w:rsidRPr="0003545F">
        <w:t>Пушкин, Ф.И.</w:t>
      </w:r>
      <w:r w:rsidR="00523005">
        <w:rPr>
          <w:lang w:val="en-US"/>
        </w:rPr>
        <w:t> </w:t>
      </w:r>
      <w:r w:rsidRPr="0003545F">
        <w:t>Тютчев, И.А.</w:t>
      </w:r>
      <w:r w:rsidR="00523005">
        <w:rPr>
          <w:lang w:val="en-US"/>
        </w:rPr>
        <w:t> </w:t>
      </w:r>
      <w:r w:rsidRPr="0003545F">
        <w:t>Бунин, Н.М.</w:t>
      </w:r>
      <w:r w:rsidR="00523005">
        <w:rPr>
          <w:lang w:val="en-US"/>
        </w:rPr>
        <w:t> </w:t>
      </w:r>
      <w:r w:rsidRPr="0003545F">
        <w:t xml:space="preserve">Рубцов. </w:t>
      </w:r>
    </w:p>
    <w:p w:rsidR="00B9580D" w:rsidRPr="0003545F" w:rsidRDefault="00B9580D" w:rsidP="00523005">
      <w:pPr>
        <w:pStyle w:val="1b"/>
      </w:pPr>
      <w:r w:rsidRPr="0003545F">
        <w:t>Вот образец</w:t>
      </w:r>
      <w:r w:rsidR="008C1C55">
        <w:t xml:space="preserve"> </w:t>
      </w:r>
      <w:r w:rsidRPr="0003545F">
        <w:t>только одного небольшого</w:t>
      </w:r>
      <w:r w:rsidR="008C1C55">
        <w:t xml:space="preserve"> </w:t>
      </w:r>
      <w:r w:rsidRPr="0003545F">
        <w:t>текста</w:t>
      </w:r>
      <w:r w:rsidR="008C1C55">
        <w:t xml:space="preserve"> </w:t>
      </w:r>
      <w:r w:rsidRPr="0003545F">
        <w:t>стихотворения «Молитва» Николая Зиновьева…</w:t>
      </w:r>
      <w:r w:rsidR="008C1C55">
        <w:t xml:space="preserve"> </w:t>
      </w:r>
    </w:p>
    <w:p w:rsidR="00B9580D" w:rsidRPr="0003545F" w:rsidRDefault="00B9580D" w:rsidP="00523005">
      <w:pPr>
        <w:pStyle w:val="1b"/>
        <w:ind w:firstLine="1134"/>
      </w:pPr>
      <w:r w:rsidRPr="0003545F">
        <w:t>Как</w:t>
      </w:r>
      <w:r w:rsidR="008C1C55">
        <w:t xml:space="preserve"> </w:t>
      </w:r>
      <w:r w:rsidRPr="0003545F">
        <w:t>ни темна, как ни трудна</w:t>
      </w:r>
    </w:p>
    <w:p w:rsidR="00B9580D" w:rsidRPr="0003545F" w:rsidRDefault="00B9580D" w:rsidP="00523005">
      <w:pPr>
        <w:pStyle w:val="1b"/>
        <w:ind w:firstLine="1134"/>
      </w:pPr>
      <w:r w:rsidRPr="0003545F">
        <w:t>Жизнь россиян, как ни</w:t>
      </w:r>
      <w:r w:rsidR="008C1C55">
        <w:t xml:space="preserve"> </w:t>
      </w:r>
      <w:r w:rsidRPr="0003545F">
        <w:t>убога,</w:t>
      </w:r>
    </w:p>
    <w:p w:rsidR="00B9580D" w:rsidRPr="0003545F" w:rsidRDefault="00B9580D" w:rsidP="00523005">
      <w:pPr>
        <w:pStyle w:val="1b"/>
        <w:ind w:firstLine="1134"/>
      </w:pPr>
      <w:r w:rsidRPr="0003545F">
        <w:t>К Творцу есть просьба</w:t>
      </w:r>
      <w:r w:rsidR="008C1C55">
        <w:t xml:space="preserve"> </w:t>
      </w:r>
      <w:r w:rsidRPr="0003545F">
        <w:t>лишь одна,</w:t>
      </w:r>
    </w:p>
    <w:p w:rsidR="00B9580D" w:rsidRPr="0003545F" w:rsidRDefault="00B9580D" w:rsidP="00523005">
      <w:pPr>
        <w:pStyle w:val="1b"/>
        <w:ind w:firstLine="1134"/>
      </w:pPr>
      <w:r w:rsidRPr="0003545F">
        <w:t>Лишь</w:t>
      </w:r>
      <w:r w:rsidR="008C1C55">
        <w:t xml:space="preserve"> </w:t>
      </w:r>
      <w:r w:rsidRPr="0003545F">
        <w:t>об</w:t>
      </w:r>
      <w:r w:rsidR="008C1C55">
        <w:t xml:space="preserve"> </w:t>
      </w:r>
      <w:r w:rsidRPr="0003545F">
        <w:t>одном прошу</w:t>
      </w:r>
      <w:r w:rsidR="008C1C55">
        <w:t xml:space="preserve"> </w:t>
      </w:r>
      <w:r w:rsidRPr="0003545F">
        <w:t>я Бога:</w:t>
      </w:r>
    </w:p>
    <w:p w:rsidR="00B9580D" w:rsidRPr="0003545F" w:rsidRDefault="00B9580D" w:rsidP="00523005">
      <w:pPr>
        <w:pStyle w:val="1b"/>
        <w:ind w:firstLine="1134"/>
      </w:pPr>
      <w:r w:rsidRPr="0003545F">
        <w:t>Не</w:t>
      </w:r>
      <w:r w:rsidR="008C1C55">
        <w:t xml:space="preserve"> </w:t>
      </w:r>
      <w:r w:rsidRPr="0003545F">
        <w:t>дай</w:t>
      </w:r>
      <w:r w:rsidR="008C1C55">
        <w:t xml:space="preserve"> </w:t>
      </w:r>
      <w:r w:rsidRPr="0003545F">
        <w:t>такого, Боже мой,</w:t>
      </w:r>
    </w:p>
    <w:p w:rsidR="00B9580D" w:rsidRPr="0003545F" w:rsidRDefault="00B9580D" w:rsidP="00523005">
      <w:pPr>
        <w:pStyle w:val="1b"/>
        <w:ind w:firstLine="1134"/>
      </w:pPr>
      <w:r w:rsidRPr="0003545F">
        <w:t>Чтоб наша Русь,</w:t>
      </w:r>
      <w:r w:rsidR="008C1C55">
        <w:t xml:space="preserve"> </w:t>
      </w:r>
      <w:r w:rsidRPr="0003545F">
        <w:t>ругаясь матом,</w:t>
      </w:r>
    </w:p>
    <w:p w:rsidR="00B9580D" w:rsidRPr="0003545F" w:rsidRDefault="00B9580D" w:rsidP="00523005">
      <w:pPr>
        <w:pStyle w:val="1b"/>
        <w:ind w:firstLine="1134"/>
      </w:pPr>
      <w:r w:rsidRPr="0003545F">
        <w:t>Пошла по миру не с</w:t>
      </w:r>
      <w:r w:rsidR="008C1C55">
        <w:t xml:space="preserve"> </w:t>
      </w:r>
      <w:r w:rsidRPr="0003545F">
        <w:t>сумой,</w:t>
      </w:r>
    </w:p>
    <w:p w:rsidR="00B9580D" w:rsidRPr="0003545F" w:rsidRDefault="00B9580D" w:rsidP="00523005">
      <w:pPr>
        <w:pStyle w:val="1b"/>
        <w:ind w:firstLine="1134"/>
      </w:pPr>
      <w:r w:rsidRPr="0003545F">
        <w:t>А с</w:t>
      </w:r>
      <w:r w:rsidR="008C1C55">
        <w:t xml:space="preserve"> </w:t>
      </w:r>
      <w:r w:rsidRPr="0003545F">
        <w:t>самым</w:t>
      </w:r>
      <w:r w:rsidR="008C1C55">
        <w:t xml:space="preserve"> </w:t>
      </w:r>
      <w:r w:rsidRPr="0003545F">
        <w:t>лучшим автоматом…</w:t>
      </w:r>
    </w:p>
    <w:p w:rsidR="00B9580D" w:rsidRPr="0003545F" w:rsidRDefault="00B9580D" w:rsidP="00523005">
      <w:pPr>
        <w:pStyle w:val="1b"/>
      </w:pPr>
      <w:r w:rsidRPr="0003545F">
        <w:t>Разве</w:t>
      </w:r>
      <w:r w:rsidR="008C1C55">
        <w:t xml:space="preserve"> </w:t>
      </w:r>
      <w:r w:rsidRPr="0003545F">
        <w:t>только о бессоюзной и союзной связи между предложениями</w:t>
      </w:r>
      <w:r w:rsidR="008C1C55">
        <w:t xml:space="preserve"> </w:t>
      </w:r>
      <w:r w:rsidRPr="0003545F">
        <w:t>да</w:t>
      </w:r>
      <w:r w:rsidR="008C1C55">
        <w:t xml:space="preserve"> </w:t>
      </w:r>
      <w:r w:rsidRPr="0003545F">
        <w:t>о</w:t>
      </w:r>
      <w:r w:rsidR="008C1C55">
        <w:t xml:space="preserve"> </w:t>
      </w:r>
      <w:r w:rsidRPr="0003545F">
        <w:t>правилах правописания</w:t>
      </w:r>
      <w:r w:rsidR="008C1C55">
        <w:t xml:space="preserve"> </w:t>
      </w:r>
      <w:r w:rsidRPr="0003545F">
        <w:t>можно говорить с учащимися,</w:t>
      </w:r>
      <w:r w:rsidR="008C1C55">
        <w:t xml:space="preserve"> </w:t>
      </w:r>
      <w:r w:rsidRPr="0003545F">
        <w:t>опираясь на</w:t>
      </w:r>
      <w:r w:rsidR="008C1C55">
        <w:t xml:space="preserve"> </w:t>
      </w:r>
      <w:r w:rsidRPr="0003545F">
        <w:t>данный</w:t>
      </w:r>
      <w:r w:rsidR="008C1C55">
        <w:t xml:space="preserve"> </w:t>
      </w:r>
      <w:r w:rsidRPr="0003545F">
        <w:t>текст, состоящий</w:t>
      </w:r>
      <w:r w:rsidR="008C1C55">
        <w:t xml:space="preserve"> </w:t>
      </w:r>
      <w:r w:rsidRPr="0003545F">
        <w:t>из</w:t>
      </w:r>
      <w:r w:rsidR="008C1C55">
        <w:t xml:space="preserve"> </w:t>
      </w:r>
      <w:r w:rsidRPr="0003545F">
        <w:t>одного предложения?</w:t>
      </w:r>
    </w:p>
    <w:p w:rsidR="00B9580D" w:rsidRPr="0003545F" w:rsidRDefault="00B9580D" w:rsidP="00523005">
      <w:pPr>
        <w:pStyle w:val="1b"/>
      </w:pPr>
      <w:r w:rsidRPr="0003545F">
        <w:t>Использование на</w:t>
      </w:r>
      <w:r w:rsidR="008C1C55">
        <w:t xml:space="preserve"> </w:t>
      </w:r>
      <w:r w:rsidRPr="0003545F">
        <w:t>уроках информации о православных праздниках</w:t>
      </w:r>
      <w:r w:rsidR="008C1C55">
        <w:t xml:space="preserve"> </w:t>
      </w:r>
      <w:r w:rsidRPr="0003545F">
        <w:t>также будет способствовать духовно-нравственному воспитанию школьников.</w:t>
      </w:r>
    </w:p>
    <w:p w:rsidR="00B9580D" w:rsidRPr="0003545F" w:rsidRDefault="00B9580D" w:rsidP="00523005">
      <w:pPr>
        <w:pStyle w:val="1b"/>
      </w:pPr>
      <w:r w:rsidRPr="0003545F">
        <w:t>Учитель, входя в класс,</w:t>
      </w:r>
      <w:r w:rsidR="008C1C55">
        <w:t xml:space="preserve"> </w:t>
      </w:r>
      <w:r w:rsidRPr="0003545F">
        <w:t>обязательно найдёт минутку сказать</w:t>
      </w:r>
      <w:r w:rsidR="008C1C55">
        <w:t xml:space="preserve"> </w:t>
      </w:r>
      <w:r w:rsidRPr="0003545F">
        <w:t>ребятам о православных</w:t>
      </w:r>
      <w:r w:rsidR="008C1C55">
        <w:t xml:space="preserve"> </w:t>
      </w:r>
      <w:r w:rsidRPr="0003545F">
        <w:t>праздниках. Православные праздники</w:t>
      </w:r>
      <w:r w:rsidR="008C1C55">
        <w:t xml:space="preserve"> </w:t>
      </w:r>
      <w:r w:rsidRPr="0003545F">
        <w:t>и</w:t>
      </w:r>
      <w:r w:rsidR="008C1C55">
        <w:t xml:space="preserve"> </w:t>
      </w:r>
      <w:r w:rsidRPr="0003545F">
        <w:t>традиции</w:t>
      </w:r>
      <w:r w:rsidR="008C1C55">
        <w:t xml:space="preserve"> </w:t>
      </w:r>
      <w:r w:rsidRPr="0003545F">
        <w:t>возвращаются в русские</w:t>
      </w:r>
      <w:r w:rsidR="008C1C55">
        <w:t xml:space="preserve"> </w:t>
      </w:r>
      <w:r w:rsidRPr="0003545F">
        <w:t>семьи.</w:t>
      </w:r>
      <w:r w:rsidR="008C1C55">
        <w:t xml:space="preserve"> </w:t>
      </w:r>
      <w:r w:rsidRPr="0003545F">
        <w:t>А если</w:t>
      </w:r>
      <w:r w:rsidR="008C1C55">
        <w:t xml:space="preserve"> </w:t>
      </w:r>
      <w:r w:rsidRPr="0003545F">
        <w:t>ребята не слышат об</w:t>
      </w:r>
      <w:r w:rsidR="008C1C55">
        <w:t xml:space="preserve"> </w:t>
      </w:r>
      <w:r w:rsidRPr="0003545F">
        <w:t>этих праздниках в</w:t>
      </w:r>
      <w:r w:rsidR="008C1C55">
        <w:t xml:space="preserve"> </w:t>
      </w:r>
      <w:r w:rsidRPr="0003545F">
        <w:t>семье,</w:t>
      </w:r>
      <w:r w:rsidR="008C1C55">
        <w:t xml:space="preserve"> </w:t>
      </w:r>
      <w:r w:rsidRPr="0003545F">
        <w:t>то</w:t>
      </w:r>
      <w:r w:rsidR="008C1C55">
        <w:t xml:space="preserve"> </w:t>
      </w:r>
      <w:r w:rsidRPr="0003545F">
        <w:t>пусть они</w:t>
      </w:r>
      <w:r w:rsidR="008C1C55">
        <w:t xml:space="preserve"> </w:t>
      </w:r>
      <w:r w:rsidRPr="0003545F">
        <w:t>услышат об</w:t>
      </w:r>
      <w:r w:rsidR="008C1C55">
        <w:t xml:space="preserve"> </w:t>
      </w:r>
      <w:r w:rsidRPr="0003545F">
        <w:t>этом на</w:t>
      </w:r>
      <w:r w:rsidR="008C1C55">
        <w:t xml:space="preserve"> </w:t>
      </w:r>
      <w:r w:rsidRPr="0003545F">
        <w:t>уроке</w:t>
      </w:r>
      <w:r w:rsidR="008C1C55">
        <w:t xml:space="preserve"> </w:t>
      </w:r>
      <w:r w:rsidRPr="0003545F">
        <w:t>русского языка и</w:t>
      </w:r>
      <w:r w:rsidR="008C1C55">
        <w:t xml:space="preserve"> </w:t>
      </w:r>
      <w:r w:rsidRPr="0003545F">
        <w:t>литературы – абсолютно</w:t>
      </w:r>
      <w:r w:rsidR="008C1C55">
        <w:t xml:space="preserve"> </w:t>
      </w:r>
      <w:r w:rsidRPr="0003545F">
        <w:t>без ущерба</w:t>
      </w:r>
      <w:r w:rsidR="008C1C55">
        <w:t xml:space="preserve"> </w:t>
      </w:r>
      <w:r w:rsidRPr="0003545F">
        <w:t>для</w:t>
      </w:r>
      <w:r w:rsidR="008C1C55">
        <w:t xml:space="preserve"> </w:t>
      </w:r>
      <w:r w:rsidRPr="0003545F">
        <w:t>содержания</w:t>
      </w:r>
      <w:r w:rsidR="008C1C55">
        <w:t xml:space="preserve"> </w:t>
      </w:r>
      <w:r w:rsidRPr="0003545F">
        <w:t>урока,</w:t>
      </w:r>
      <w:r w:rsidR="008C1C55">
        <w:t xml:space="preserve"> </w:t>
      </w:r>
      <w:r w:rsidRPr="0003545F">
        <w:t>ибо</w:t>
      </w:r>
      <w:r w:rsidR="008C1C55">
        <w:t xml:space="preserve"> </w:t>
      </w:r>
      <w:r w:rsidRPr="0003545F">
        <w:t>много ли</w:t>
      </w:r>
      <w:r w:rsidR="008C1C55">
        <w:t xml:space="preserve"> </w:t>
      </w:r>
      <w:r w:rsidRPr="0003545F">
        <w:t>времени</w:t>
      </w:r>
      <w:r w:rsidR="008C1C55">
        <w:t xml:space="preserve"> </w:t>
      </w:r>
      <w:r w:rsidRPr="0003545F">
        <w:t>нужно,</w:t>
      </w:r>
      <w:r w:rsidR="008C1C55">
        <w:t xml:space="preserve"> </w:t>
      </w:r>
      <w:r w:rsidRPr="0003545F">
        <w:t>чтобы</w:t>
      </w:r>
      <w:r w:rsidR="008C1C55">
        <w:t xml:space="preserve"> </w:t>
      </w:r>
      <w:r w:rsidRPr="0003545F">
        <w:t>в Благовещение прочитать на уроке стихотворение А.С.</w:t>
      </w:r>
      <w:r w:rsidR="00523005">
        <w:rPr>
          <w:lang w:val="en-US"/>
        </w:rPr>
        <w:t> </w:t>
      </w:r>
      <w:r w:rsidRPr="0003545F">
        <w:t xml:space="preserve">Пушкина? </w:t>
      </w:r>
    </w:p>
    <w:p w:rsidR="00B9580D" w:rsidRPr="0003545F" w:rsidRDefault="00B9580D" w:rsidP="00523005">
      <w:pPr>
        <w:pStyle w:val="1b"/>
        <w:ind w:firstLine="1134"/>
      </w:pPr>
      <w:r w:rsidRPr="00523005">
        <w:t>В</w:t>
      </w:r>
      <w:r w:rsidR="008C1C55" w:rsidRPr="00523005">
        <w:t xml:space="preserve"> </w:t>
      </w:r>
      <w:r w:rsidRPr="00523005">
        <w:t>чужбине свято наблюдаю</w:t>
      </w:r>
    </w:p>
    <w:p w:rsidR="00B9580D" w:rsidRPr="0003545F" w:rsidRDefault="00B9580D" w:rsidP="00523005">
      <w:pPr>
        <w:pStyle w:val="1b"/>
        <w:ind w:firstLine="1134"/>
      </w:pPr>
      <w:r w:rsidRPr="00523005">
        <w:t>Родной обычай старины:</w:t>
      </w:r>
    </w:p>
    <w:p w:rsidR="00B9580D" w:rsidRPr="0003545F" w:rsidRDefault="00B9580D" w:rsidP="00523005">
      <w:pPr>
        <w:pStyle w:val="1b"/>
        <w:ind w:firstLine="1134"/>
      </w:pPr>
      <w:r w:rsidRPr="00523005">
        <w:lastRenderedPageBreak/>
        <w:t>На волю птичку выпускаю</w:t>
      </w:r>
    </w:p>
    <w:p w:rsidR="00B9580D" w:rsidRPr="0003545F" w:rsidRDefault="00B9580D" w:rsidP="00523005">
      <w:pPr>
        <w:pStyle w:val="1b"/>
        <w:ind w:firstLine="1134"/>
      </w:pPr>
      <w:r w:rsidRPr="00523005">
        <w:t>При</w:t>
      </w:r>
      <w:r w:rsidR="008C1C55" w:rsidRPr="00523005">
        <w:t xml:space="preserve"> </w:t>
      </w:r>
      <w:r w:rsidRPr="00523005">
        <w:t>светлом празднике весны.</w:t>
      </w:r>
    </w:p>
    <w:p w:rsidR="00B9580D" w:rsidRPr="0003545F" w:rsidRDefault="00B9580D" w:rsidP="00523005">
      <w:pPr>
        <w:pStyle w:val="1b"/>
        <w:ind w:firstLine="1134"/>
      </w:pPr>
      <w:r w:rsidRPr="00523005">
        <w:t>Я стал доступен утешенью;</w:t>
      </w:r>
    </w:p>
    <w:p w:rsidR="00B9580D" w:rsidRPr="0003545F" w:rsidRDefault="00B9580D" w:rsidP="00523005">
      <w:pPr>
        <w:pStyle w:val="1b"/>
        <w:ind w:firstLine="1134"/>
      </w:pPr>
      <w:r w:rsidRPr="00523005">
        <w:t>За что на Бога</w:t>
      </w:r>
      <w:r w:rsidR="008C1C55" w:rsidRPr="00523005">
        <w:t xml:space="preserve"> </w:t>
      </w:r>
      <w:r w:rsidRPr="00523005">
        <w:t>мне роптать,</w:t>
      </w:r>
    </w:p>
    <w:p w:rsidR="00B9580D" w:rsidRPr="0003545F" w:rsidRDefault="00B9580D" w:rsidP="00523005">
      <w:pPr>
        <w:pStyle w:val="1b"/>
        <w:ind w:firstLine="1134"/>
      </w:pPr>
      <w:r w:rsidRPr="00523005">
        <w:t>Когда</w:t>
      </w:r>
      <w:r w:rsidR="008C1C55" w:rsidRPr="00523005">
        <w:t xml:space="preserve"> </w:t>
      </w:r>
      <w:r w:rsidRPr="00523005">
        <w:t>хоть</w:t>
      </w:r>
      <w:r w:rsidR="008C1C55" w:rsidRPr="00523005">
        <w:t xml:space="preserve"> </w:t>
      </w:r>
      <w:r w:rsidRPr="00523005">
        <w:t>одному творенью</w:t>
      </w:r>
    </w:p>
    <w:p w:rsidR="00B9580D" w:rsidRPr="0003545F" w:rsidRDefault="00B9580D" w:rsidP="00523005">
      <w:pPr>
        <w:pStyle w:val="1b"/>
        <w:ind w:firstLine="1134"/>
      </w:pPr>
      <w:r w:rsidRPr="00523005">
        <w:t>Я мог свободу даровать!</w:t>
      </w:r>
      <w:r w:rsidR="008C1C55" w:rsidRPr="00523005">
        <w:t xml:space="preserve"> </w:t>
      </w:r>
    </w:p>
    <w:p w:rsidR="00B9580D" w:rsidRPr="0003545F" w:rsidRDefault="00B9580D" w:rsidP="00523005">
      <w:pPr>
        <w:pStyle w:val="1b"/>
      </w:pPr>
      <w:r w:rsidRPr="0003545F">
        <w:t>Много ли</w:t>
      </w:r>
      <w:r w:rsidR="008C1C55">
        <w:t xml:space="preserve"> </w:t>
      </w:r>
      <w:r w:rsidRPr="0003545F">
        <w:t>времени</w:t>
      </w:r>
      <w:r w:rsidR="008C1C55">
        <w:t xml:space="preserve"> </w:t>
      </w:r>
      <w:r w:rsidRPr="0003545F">
        <w:t>нужно учителю,</w:t>
      </w:r>
      <w:r w:rsidR="008C1C55">
        <w:t xml:space="preserve"> </w:t>
      </w:r>
      <w:r w:rsidRPr="0003545F">
        <w:t>чтобы в</w:t>
      </w:r>
      <w:r w:rsidR="008C1C55">
        <w:t xml:space="preserve"> </w:t>
      </w:r>
      <w:r w:rsidRPr="0003545F">
        <w:t>детский</w:t>
      </w:r>
      <w:r w:rsidR="008C1C55">
        <w:t xml:space="preserve"> </w:t>
      </w:r>
      <w:r w:rsidRPr="0003545F">
        <w:t>разговор</w:t>
      </w:r>
      <w:r w:rsidR="008C1C55">
        <w:t xml:space="preserve"> </w:t>
      </w:r>
      <w:r w:rsidRPr="0003545F">
        <w:t>вставить</w:t>
      </w:r>
      <w:r w:rsidR="008C1C55">
        <w:t xml:space="preserve"> </w:t>
      </w:r>
      <w:r w:rsidRPr="0003545F">
        <w:t>несколько</w:t>
      </w:r>
      <w:r w:rsidR="008C1C55">
        <w:t xml:space="preserve"> </w:t>
      </w:r>
      <w:r w:rsidRPr="0003545F">
        <w:t>слов</w:t>
      </w:r>
      <w:r w:rsidR="008C1C55">
        <w:t xml:space="preserve"> </w:t>
      </w:r>
      <w:r w:rsidRPr="0003545F">
        <w:t>о</w:t>
      </w:r>
      <w:r w:rsidR="008C1C55">
        <w:t xml:space="preserve"> </w:t>
      </w:r>
      <w:r w:rsidRPr="0003545F">
        <w:t>братской</w:t>
      </w:r>
      <w:r w:rsidR="008C1C55">
        <w:t xml:space="preserve"> </w:t>
      </w:r>
      <w:r w:rsidRPr="0003545F">
        <w:t>любви к</w:t>
      </w:r>
      <w:r w:rsidR="008C1C55">
        <w:t xml:space="preserve"> </w:t>
      </w:r>
      <w:r w:rsidRPr="0003545F">
        <w:t>людям и</w:t>
      </w:r>
      <w:r w:rsidR="008C1C55">
        <w:t xml:space="preserve"> </w:t>
      </w:r>
      <w:r w:rsidRPr="0003545F">
        <w:t>милосердии,</w:t>
      </w:r>
      <w:r w:rsidR="008C1C55">
        <w:t xml:space="preserve"> </w:t>
      </w:r>
      <w:r w:rsidRPr="0003545F">
        <w:t>о</w:t>
      </w:r>
      <w:r w:rsidR="008C1C55">
        <w:t xml:space="preserve"> </w:t>
      </w:r>
      <w:r w:rsidRPr="0003545F">
        <w:t>христианских добродетелях?</w:t>
      </w:r>
      <w:r w:rsidR="008C1C55">
        <w:t xml:space="preserve"> </w:t>
      </w:r>
      <w:r w:rsidRPr="0003545F">
        <w:t>Два слова на одном уроке,</w:t>
      </w:r>
      <w:r w:rsidR="008C1C55">
        <w:t xml:space="preserve"> </w:t>
      </w:r>
      <w:r w:rsidRPr="0003545F">
        <w:t>предложение на</w:t>
      </w:r>
      <w:r w:rsidR="008C1C55">
        <w:t xml:space="preserve"> </w:t>
      </w:r>
      <w:r w:rsidRPr="0003545F">
        <w:t>другом,</w:t>
      </w:r>
      <w:r w:rsidR="008C1C55">
        <w:t xml:space="preserve"> </w:t>
      </w:r>
      <w:r w:rsidRPr="0003545F">
        <w:t>стихи – на</w:t>
      </w:r>
      <w:r w:rsidR="008C1C55">
        <w:t xml:space="preserve"> </w:t>
      </w:r>
      <w:r w:rsidRPr="0003545F">
        <w:t>третьем. А</w:t>
      </w:r>
      <w:r w:rsidR="008C1C55">
        <w:t xml:space="preserve"> </w:t>
      </w:r>
      <w:r w:rsidRPr="0003545F">
        <w:t>вода</w:t>
      </w:r>
      <w:r w:rsidR="008C1C55">
        <w:t xml:space="preserve"> </w:t>
      </w:r>
      <w:r w:rsidRPr="0003545F">
        <w:t>камень</w:t>
      </w:r>
      <w:r w:rsidR="008C1C55">
        <w:t xml:space="preserve"> </w:t>
      </w:r>
      <w:r w:rsidRPr="0003545F">
        <w:t>точит,</w:t>
      </w:r>
      <w:r w:rsidR="008C1C55">
        <w:t xml:space="preserve"> </w:t>
      </w:r>
      <w:r w:rsidRPr="0003545F">
        <w:t>нет</w:t>
      </w:r>
      <w:r w:rsidR="008C1C55">
        <w:t xml:space="preserve"> </w:t>
      </w:r>
      <w:r w:rsidRPr="0003545F">
        <w:t>более</w:t>
      </w:r>
      <w:r w:rsidR="008C1C55">
        <w:t xml:space="preserve"> </w:t>
      </w:r>
      <w:r w:rsidRPr="0003545F">
        <w:t>благодатной</w:t>
      </w:r>
      <w:r w:rsidR="008C1C55">
        <w:t xml:space="preserve"> </w:t>
      </w:r>
      <w:r w:rsidRPr="0003545F">
        <w:t>почвы,</w:t>
      </w:r>
      <w:r w:rsidR="008C1C55">
        <w:t xml:space="preserve"> </w:t>
      </w:r>
      <w:r w:rsidRPr="0003545F">
        <w:t>чем</w:t>
      </w:r>
      <w:r w:rsidR="008C1C55">
        <w:t xml:space="preserve"> </w:t>
      </w:r>
      <w:r w:rsidRPr="0003545F">
        <w:t>детская</w:t>
      </w:r>
      <w:r w:rsidR="008C1C55">
        <w:t xml:space="preserve"> </w:t>
      </w:r>
      <w:r w:rsidRPr="0003545F">
        <w:t>душа, в</w:t>
      </w:r>
      <w:r w:rsidR="008C1C55">
        <w:t xml:space="preserve"> </w:t>
      </w:r>
      <w:r w:rsidRPr="0003545F">
        <w:t>которую посеять</w:t>
      </w:r>
      <w:r w:rsidR="008C1C55">
        <w:t xml:space="preserve"> </w:t>
      </w:r>
      <w:r w:rsidRPr="0003545F">
        <w:t>можно</w:t>
      </w:r>
      <w:r w:rsidR="008C1C55">
        <w:t xml:space="preserve"> </w:t>
      </w:r>
      <w:r w:rsidRPr="0003545F">
        <w:t>всё:</w:t>
      </w:r>
      <w:r w:rsidR="008C1C55">
        <w:t xml:space="preserve"> </w:t>
      </w:r>
      <w:r w:rsidRPr="0003545F">
        <w:t>и</w:t>
      </w:r>
      <w:r w:rsidR="008C1C55">
        <w:t xml:space="preserve"> </w:t>
      </w:r>
      <w:r w:rsidRPr="0003545F">
        <w:t>добро,</w:t>
      </w:r>
      <w:r w:rsidR="008C1C55">
        <w:t xml:space="preserve"> </w:t>
      </w:r>
      <w:r w:rsidRPr="0003545F">
        <w:t>и</w:t>
      </w:r>
      <w:r w:rsidR="008C1C55">
        <w:t xml:space="preserve"> </w:t>
      </w:r>
      <w:r w:rsidRPr="0003545F">
        <w:t>зло… Но если</w:t>
      </w:r>
      <w:r w:rsidR="008C1C55">
        <w:t xml:space="preserve"> </w:t>
      </w:r>
      <w:r w:rsidRPr="0003545F">
        <w:t>Добро</w:t>
      </w:r>
      <w:r w:rsidR="008C1C55">
        <w:t xml:space="preserve"> </w:t>
      </w:r>
      <w:r w:rsidRPr="0003545F">
        <w:t>будет посеяно, то не останется пустоты</w:t>
      </w:r>
      <w:r w:rsidR="008C1C55">
        <w:t xml:space="preserve"> </w:t>
      </w:r>
      <w:r w:rsidRPr="0003545F">
        <w:t>для</w:t>
      </w:r>
      <w:r w:rsidR="008C1C55">
        <w:t xml:space="preserve"> </w:t>
      </w:r>
      <w:r w:rsidRPr="0003545F">
        <w:t>Зла…</w:t>
      </w:r>
    </w:p>
    <w:p w:rsidR="00B9580D" w:rsidRPr="0003545F" w:rsidRDefault="00B9580D" w:rsidP="00523005">
      <w:pPr>
        <w:pStyle w:val="1b"/>
      </w:pPr>
      <w:r w:rsidRPr="0003545F">
        <w:t>«Чем больше человек окружен духовной культурой, погружен в нее, тем он счастливее, тем ему интереснее жить, жизнь приобретает для него содержательность. А в чисто формальном отношении к работе, к учению, к товарищам и знакомым, к музыке, к искусству нет этой «духовной культуры». Это и есть бездуховность – жизнь механизма, ничего не чувствующего, не способного любить, жертвовать собой, иметь нравственные и эстетические идеалы», – писал академик Д.С.Лихачев в своей книге «Письма о добром и прекрасном», обращаясь к молодому поколению [2, п. 22, с. 15].</w:t>
      </w:r>
      <w:r w:rsidR="008C1C55">
        <w:t xml:space="preserve"> </w:t>
      </w:r>
    </w:p>
    <w:p w:rsidR="00B9580D" w:rsidRPr="0003545F" w:rsidRDefault="00B9580D" w:rsidP="00523005">
      <w:pPr>
        <w:pStyle w:val="1b"/>
      </w:pPr>
      <w:r w:rsidRPr="0003545F">
        <w:t>Хочется завершить свои размышления поэтическими строчками</w:t>
      </w:r>
      <w:r w:rsidR="008C1C55">
        <w:t xml:space="preserve"> </w:t>
      </w:r>
      <w:r w:rsidRPr="0003545F">
        <w:t>Николая Гумилёва:</w:t>
      </w:r>
    </w:p>
    <w:p w:rsidR="00B9580D" w:rsidRPr="0003545F" w:rsidRDefault="00B9580D" w:rsidP="00523005">
      <w:pPr>
        <w:pStyle w:val="1b"/>
        <w:ind w:firstLine="1134"/>
      </w:pPr>
      <w:r w:rsidRPr="0003545F">
        <w:t>Есть Бог, есть мир,</w:t>
      </w:r>
      <w:r w:rsidR="008C1C55">
        <w:t xml:space="preserve"> </w:t>
      </w:r>
      <w:r w:rsidRPr="0003545F">
        <w:t>они</w:t>
      </w:r>
      <w:r w:rsidR="008C1C55">
        <w:t xml:space="preserve"> </w:t>
      </w:r>
      <w:r w:rsidRPr="0003545F">
        <w:t>живут вовек,</w:t>
      </w:r>
    </w:p>
    <w:p w:rsidR="00B9580D" w:rsidRPr="0003545F" w:rsidRDefault="00B9580D" w:rsidP="00523005">
      <w:pPr>
        <w:pStyle w:val="1b"/>
        <w:ind w:firstLine="1134"/>
      </w:pPr>
      <w:r w:rsidRPr="0003545F">
        <w:t>А</w:t>
      </w:r>
      <w:r w:rsidR="008C1C55">
        <w:t xml:space="preserve"> </w:t>
      </w:r>
      <w:r w:rsidRPr="0003545F">
        <w:t>жизнь</w:t>
      </w:r>
      <w:r w:rsidR="008C1C55">
        <w:t xml:space="preserve"> </w:t>
      </w:r>
      <w:r w:rsidRPr="0003545F">
        <w:t>людей – мгновенна и убога.</w:t>
      </w:r>
    </w:p>
    <w:p w:rsidR="00B9580D" w:rsidRPr="0003545F" w:rsidRDefault="00B9580D" w:rsidP="00523005">
      <w:pPr>
        <w:pStyle w:val="1b"/>
        <w:ind w:firstLine="1134"/>
      </w:pPr>
      <w:r w:rsidRPr="0003545F">
        <w:t>Но всё в себя</w:t>
      </w:r>
      <w:r w:rsidR="008C1C55">
        <w:t xml:space="preserve"> </w:t>
      </w:r>
      <w:r w:rsidRPr="0003545F">
        <w:t>вмещает человек,</w:t>
      </w:r>
    </w:p>
    <w:p w:rsidR="00B9580D" w:rsidRPr="0003545F" w:rsidRDefault="00B9580D" w:rsidP="00523005">
      <w:pPr>
        <w:pStyle w:val="1b"/>
        <w:ind w:firstLine="1134"/>
      </w:pPr>
      <w:r w:rsidRPr="0003545F">
        <w:t>Который любит мир и</w:t>
      </w:r>
      <w:r w:rsidR="008C1C55">
        <w:t xml:space="preserve"> </w:t>
      </w:r>
      <w:r w:rsidRPr="0003545F">
        <w:t>верит в Бога…</w:t>
      </w:r>
    </w:p>
    <w:p w:rsidR="00523005" w:rsidRPr="00603F5A" w:rsidRDefault="00523005" w:rsidP="00523005">
      <w:pPr>
        <w:pStyle w:val="1b"/>
        <w:rPr>
          <w:b/>
          <w:i/>
          <w:sz w:val="20"/>
          <w:szCs w:val="20"/>
        </w:rPr>
      </w:pPr>
    </w:p>
    <w:p w:rsidR="00B9580D" w:rsidRPr="00523005" w:rsidRDefault="00B9580D" w:rsidP="00523005">
      <w:pPr>
        <w:pStyle w:val="1b"/>
        <w:rPr>
          <w:sz w:val="20"/>
          <w:szCs w:val="20"/>
        </w:rPr>
      </w:pPr>
      <w:r w:rsidRPr="00523005">
        <w:rPr>
          <w:b/>
          <w:i/>
          <w:sz w:val="20"/>
          <w:szCs w:val="20"/>
        </w:rPr>
        <w:t>Литература</w:t>
      </w:r>
    </w:p>
    <w:p w:rsidR="00B9580D" w:rsidRPr="00523005" w:rsidRDefault="00523005" w:rsidP="00523005">
      <w:pPr>
        <w:pStyle w:val="1b"/>
        <w:rPr>
          <w:sz w:val="20"/>
          <w:szCs w:val="20"/>
        </w:rPr>
      </w:pPr>
      <w:r w:rsidRPr="00523005">
        <w:rPr>
          <w:sz w:val="20"/>
          <w:szCs w:val="20"/>
        </w:rPr>
        <w:t>1</w:t>
      </w:r>
      <w:r>
        <w:rPr>
          <w:sz w:val="20"/>
          <w:szCs w:val="20"/>
        </w:rPr>
        <w:t>. </w:t>
      </w:r>
      <w:r w:rsidRPr="00523005">
        <w:rPr>
          <w:i/>
          <w:sz w:val="20"/>
          <w:szCs w:val="20"/>
        </w:rPr>
        <w:t xml:space="preserve">Солженицын </w:t>
      </w:r>
      <w:r w:rsidR="00B9580D" w:rsidRPr="00523005">
        <w:rPr>
          <w:i/>
          <w:sz w:val="20"/>
          <w:szCs w:val="20"/>
        </w:rPr>
        <w:t>А.И.</w:t>
      </w:r>
      <w:r w:rsidR="00B9580D" w:rsidRPr="00523005">
        <w:rPr>
          <w:sz w:val="20"/>
          <w:szCs w:val="20"/>
        </w:rPr>
        <w:t xml:space="preserve"> В круге первом. </w:t>
      </w:r>
      <w:r>
        <w:rPr>
          <w:sz w:val="20"/>
          <w:szCs w:val="20"/>
        </w:rPr>
        <w:t xml:space="preserve">– </w:t>
      </w:r>
      <w:r w:rsidR="00B9580D" w:rsidRPr="00523005">
        <w:rPr>
          <w:sz w:val="20"/>
          <w:szCs w:val="20"/>
        </w:rPr>
        <w:t>Франкфурт: Посев, 1969.</w:t>
      </w:r>
    </w:p>
    <w:p w:rsidR="00B9580D" w:rsidRPr="00523005" w:rsidRDefault="00523005" w:rsidP="00523005">
      <w:pPr>
        <w:pStyle w:val="1b"/>
        <w:rPr>
          <w:sz w:val="20"/>
          <w:szCs w:val="20"/>
        </w:rPr>
      </w:pPr>
      <w:r>
        <w:rPr>
          <w:sz w:val="20"/>
          <w:szCs w:val="20"/>
        </w:rPr>
        <w:t>2. </w:t>
      </w:r>
      <w:r w:rsidRPr="00523005">
        <w:rPr>
          <w:i/>
          <w:sz w:val="20"/>
          <w:szCs w:val="20"/>
        </w:rPr>
        <w:t xml:space="preserve">Лихачев </w:t>
      </w:r>
      <w:r w:rsidR="00B9580D" w:rsidRPr="00523005">
        <w:rPr>
          <w:i/>
          <w:sz w:val="20"/>
          <w:szCs w:val="20"/>
        </w:rPr>
        <w:t>Д.С.</w:t>
      </w:r>
      <w:r w:rsidR="00B9580D" w:rsidRPr="00523005">
        <w:rPr>
          <w:sz w:val="20"/>
          <w:szCs w:val="20"/>
        </w:rPr>
        <w:t xml:space="preserve"> Письма о добром и прекрасном /</w:t>
      </w:r>
      <w:r>
        <w:rPr>
          <w:sz w:val="20"/>
          <w:szCs w:val="20"/>
        </w:rPr>
        <w:t xml:space="preserve"> с</w:t>
      </w:r>
      <w:r w:rsidR="00B9580D" w:rsidRPr="00523005">
        <w:rPr>
          <w:sz w:val="20"/>
          <w:szCs w:val="20"/>
        </w:rPr>
        <w:t>ост. и общая ред. Г. А. Дубровской.</w:t>
      </w:r>
      <w:r w:rsidR="00BE26FF" w:rsidRPr="00523005">
        <w:rPr>
          <w:sz w:val="20"/>
          <w:szCs w:val="20"/>
        </w:rPr>
        <w:t xml:space="preserve"> </w:t>
      </w:r>
      <w:r w:rsidR="00B9580D" w:rsidRPr="00523005">
        <w:rPr>
          <w:sz w:val="20"/>
          <w:szCs w:val="20"/>
        </w:rPr>
        <w:t>– 3-е</w:t>
      </w:r>
      <w:r>
        <w:rPr>
          <w:sz w:val="20"/>
          <w:szCs w:val="20"/>
        </w:rPr>
        <w:t xml:space="preserve"> изд</w:t>
      </w:r>
      <w:r w:rsidR="00B9580D" w:rsidRPr="00523005">
        <w:rPr>
          <w:sz w:val="20"/>
          <w:szCs w:val="20"/>
        </w:rPr>
        <w:t>.</w:t>
      </w:r>
      <w:r w:rsidR="00BE26FF" w:rsidRPr="00523005">
        <w:rPr>
          <w:sz w:val="20"/>
          <w:szCs w:val="20"/>
        </w:rPr>
        <w:t xml:space="preserve"> </w:t>
      </w:r>
      <w:r w:rsidR="00B9580D" w:rsidRPr="00523005">
        <w:rPr>
          <w:sz w:val="20"/>
          <w:szCs w:val="20"/>
        </w:rPr>
        <w:t>– М.: Дет. лит., 1989.</w:t>
      </w:r>
      <w:r w:rsidR="008C1C55" w:rsidRPr="00523005">
        <w:rPr>
          <w:sz w:val="20"/>
          <w:szCs w:val="20"/>
        </w:rPr>
        <w:t xml:space="preserve"> </w:t>
      </w:r>
    </w:p>
    <w:p w:rsidR="00523005" w:rsidRDefault="00B9580D" w:rsidP="006F282A">
      <w:pPr>
        <w:pStyle w:val="1e"/>
        <w:pageBreakBefore/>
      </w:pPr>
      <w:bookmarkStart w:id="107" w:name="_Toc433661983"/>
      <w:r w:rsidRPr="0003545F">
        <w:lastRenderedPageBreak/>
        <w:t>Ольга Владимировна</w:t>
      </w:r>
      <w:r w:rsidR="008C1C55">
        <w:t xml:space="preserve"> </w:t>
      </w:r>
      <w:r w:rsidRPr="0003545F">
        <w:t>Александрэ</w:t>
      </w:r>
      <w:bookmarkEnd w:id="107"/>
    </w:p>
    <w:p w:rsidR="00B9580D" w:rsidRPr="0003545F" w:rsidRDefault="00B9580D" w:rsidP="00523005">
      <w:pPr>
        <w:pStyle w:val="1f"/>
      </w:pPr>
      <w:r w:rsidRPr="0003545F">
        <w:t>директор учебно-образовательного</w:t>
      </w:r>
      <w:r w:rsidR="00523005">
        <w:t xml:space="preserve"> </w:t>
      </w:r>
      <w:r w:rsidRPr="0003545F">
        <w:t>Центра «Матрёшка»,</w:t>
      </w:r>
      <w:r w:rsidR="00523005">
        <w:br/>
      </w:r>
      <w:r w:rsidRPr="0003545F">
        <w:t>член правления Международной</w:t>
      </w:r>
      <w:r w:rsidR="00523005">
        <w:t xml:space="preserve"> </w:t>
      </w:r>
      <w:r w:rsidRPr="0003545F">
        <w:t>Ассоциации Родного языка,</w:t>
      </w:r>
    </w:p>
    <w:p w:rsidR="00B9580D" w:rsidRPr="0003545F" w:rsidRDefault="00B9580D" w:rsidP="00523005">
      <w:pPr>
        <w:pStyle w:val="1f"/>
      </w:pPr>
      <w:r w:rsidRPr="0003545F">
        <w:t>член Европейского Русского Альянса при ЕС.</w:t>
      </w:r>
    </w:p>
    <w:p w:rsidR="00B9580D" w:rsidRPr="0003545F" w:rsidRDefault="00B9580D" w:rsidP="00523005">
      <w:pPr>
        <w:pStyle w:val="1f"/>
      </w:pPr>
      <w:r w:rsidRPr="0003545F">
        <w:t>Швейцария, Цюрих</w:t>
      </w:r>
      <w:r w:rsidR="00523005">
        <w:t xml:space="preserve">, </w:t>
      </w:r>
      <w:r w:rsidRPr="0003545F">
        <w:t>Нарциссенштрассе, 10</w:t>
      </w:r>
    </w:p>
    <w:p w:rsidR="00B9580D" w:rsidRPr="0003545F" w:rsidRDefault="00B9580D" w:rsidP="00523005">
      <w:pPr>
        <w:pStyle w:val="1c"/>
      </w:pPr>
      <w:bookmarkStart w:id="108" w:name="_Toc433661984"/>
      <w:r w:rsidRPr="0003545F">
        <w:t xml:space="preserve">Роль Церкви и семьи </w:t>
      </w:r>
      <w:r w:rsidR="00523005">
        <w:br/>
      </w:r>
      <w:r w:rsidRPr="0003545F">
        <w:t xml:space="preserve">в национальном воспитании детей и юношества </w:t>
      </w:r>
      <w:r w:rsidR="00523005">
        <w:br/>
      </w:r>
      <w:r w:rsidRPr="0003545F">
        <w:t>в эмиграции</w:t>
      </w:r>
      <w:bookmarkEnd w:id="108"/>
    </w:p>
    <w:p w:rsidR="00B9580D" w:rsidRPr="00523005" w:rsidRDefault="00523005" w:rsidP="00523005">
      <w:pPr>
        <w:pStyle w:val="1b"/>
        <w:ind w:firstLine="2268"/>
        <w:rPr>
          <w:sz w:val="20"/>
          <w:szCs w:val="20"/>
        </w:rPr>
      </w:pPr>
      <w:r>
        <w:rPr>
          <w:sz w:val="20"/>
          <w:szCs w:val="20"/>
        </w:rPr>
        <w:t>Дети –</w:t>
      </w:r>
      <w:r w:rsidR="00B9580D" w:rsidRPr="00523005">
        <w:rPr>
          <w:sz w:val="20"/>
          <w:szCs w:val="20"/>
        </w:rPr>
        <w:t xml:space="preserve"> это апостолы Бога,</w:t>
      </w:r>
    </w:p>
    <w:p w:rsidR="00B9580D" w:rsidRPr="00523005" w:rsidRDefault="00B9580D" w:rsidP="00523005">
      <w:pPr>
        <w:pStyle w:val="1b"/>
        <w:ind w:firstLine="2268"/>
        <w:rPr>
          <w:sz w:val="20"/>
          <w:szCs w:val="20"/>
        </w:rPr>
      </w:pPr>
      <w:r w:rsidRPr="00523005">
        <w:rPr>
          <w:sz w:val="20"/>
          <w:szCs w:val="20"/>
        </w:rPr>
        <w:t>Которых день за днём</w:t>
      </w:r>
    </w:p>
    <w:p w:rsidR="00B9580D" w:rsidRPr="00523005" w:rsidRDefault="00B9580D" w:rsidP="00523005">
      <w:pPr>
        <w:pStyle w:val="1b"/>
        <w:ind w:firstLine="2268"/>
        <w:rPr>
          <w:sz w:val="20"/>
          <w:szCs w:val="20"/>
        </w:rPr>
      </w:pPr>
      <w:r w:rsidRPr="00523005">
        <w:rPr>
          <w:sz w:val="20"/>
          <w:szCs w:val="20"/>
        </w:rPr>
        <w:t>Он посылает нам, чтобы говорить</w:t>
      </w:r>
    </w:p>
    <w:p w:rsidR="00B9580D" w:rsidRPr="00523005" w:rsidRDefault="00B9580D" w:rsidP="00523005">
      <w:pPr>
        <w:pStyle w:val="1b"/>
        <w:ind w:firstLine="2268"/>
        <w:rPr>
          <w:sz w:val="20"/>
          <w:szCs w:val="20"/>
        </w:rPr>
      </w:pPr>
      <w:r w:rsidRPr="00523005">
        <w:rPr>
          <w:sz w:val="20"/>
          <w:szCs w:val="20"/>
        </w:rPr>
        <w:t>О любви, мире,</w:t>
      </w:r>
      <w:r w:rsidR="00523005">
        <w:rPr>
          <w:sz w:val="20"/>
          <w:szCs w:val="20"/>
        </w:rPr>
        <w:t xml:space="preserve"> </w:t>
      </w:r>
      <w:r w:rsidRPr="00523005">
        <w:rPr>
          <w:sz w:val="20"/>
          <w:szCs w:val="20"/>
        </w:rPr>
        <w:t>надежде!</w:t>
      </w:r>
    </w:p>
    <w:p w:rsidR="00523005" w:rsidRPr="00523005" w:rsidRDefault="00B9580D" w:rsidP="00523005">
      <w:pPr>
        <w:pStyle w:val="1b"/>
        <w:ind w:firstLine="2268"/>
        <w:jc w:val="right"/>
        <w:rPr>
          <w:i/>
          <w:sz w:val="20"/>
          <w:szCs w:val="20"/>
        </w:rPr>
      </w:pPr>
      <w:r w:rsidRPr="00523005">
        <w:rPr>
          <w:i/>
          <w:sz w:val="20"/>
          <w:szCs w:val="20"/>
        </w:rPr>
        <w:t>Государыня Императрица</w:t>
      </w:r>
    </w:p>
    <w:p w:rsidR="00B9580D" w:rsidRPr="00523005" w:rsidRDefault="00B9580D" w:rsidP="00523005">
      <w:pPr>
        <w:pStyle w:val="1b"/>
        <w:ind w:firstLine="2268"/>
        <w:jc w:val="right"/>
        <w:rPr>
          <w:i/>
          <w:sz w:val="20"/>
          <w:szCs w:val="20"/>
        </w:rPr>
      </w:pPr>
      <w:r w:rsidRPr="00523005">
        <w:rPr>
          <w:i/>
          <w:sz w:val="20"/>
          <w:szCs w:val="20"/>
        </w:rPr>
        <w:t>Александра Фёдоровна Романова</w:t>
      </w:r>
    </w:p>
    <w:p w:rsidR="00B9580D" w:rsidRPr="0003545F" w:rsidRDefault="00B9580D" w:rsidP="00523005">
      <w:pPr>
        <w:pStyle w:val="1b"/>
      </w:pPr>
    </w:p>
    <w:p w:rsidR="00B9580D" w:rsidRPr="0003545F" w:rsidRDefault="00B9580D" w:rsidP="006F282A">
      <w:pPr>
        <w:pStyle w:val="1b"/>
      </w:pPr>
      <w:r w:rsidRPr="0003545F">
        <w:t>Полноценным христианином может вырасти только человек, выросший в любви. Конечно, всякие чудеса бывают, но мне в своей жизни удалось в этом убедиться: человек, который обратился уже во взрослом состоянии к Богу, сложнее может достичь того, что достигает христианин, выросший в христианской семье. Но христианских семей на земле осталось очень малое количество, поэтому Церковь на Западе и на Востоке очень немощна. Церковь, по замыслу Божиему, должна состоять из семей. И семья задумана Богом как организм, излучающий любовь и имеющий направление в своей жизни – Христа и Троицу, которая есть образ этой божественной любви. Воспитание детей в этом, собственно, и заключается.</w:t>
      </w:r>
      <w:r w:rsidR="008C1C55">
        <w:t xml:space="preserve"> </w:t>
      </w:r>
      <w:r w:rsidRPr="0003545F">
        <w:t>Как сказал Иван Александрович Ильин, – воспитание детей должно стать нашей русской национальной идеей. Хотя сам Иван Ильин провёл более половины своей жизни за рубежом, но его великие философские труды во славу Божью, написанные в Швейцарии, являются актуальными до сегодняшних дней</w:t>
      </w:r>
      <w:r w:rsidR="008C1C55">
        <w:t xml:space="preserve"> </w:t>
      </w:r>
      <w:r w:rsidRPr="0003545F">
        <w:t xml:space="preserve">как для всего русского зарубежья, так и для самой России. </w:t>
      </w:r>
    </w:p>
    <w:p w:rsidR="00B9580D" w:rsidRPr="0003545F" w:rsidRDefault="00B9580D" w:rsidP="006F282A">
      <w:pPr>
        <w:pStyle w:val="1b"/>
      </w:pPr>
      <w:r w:rsidRPr="0003545F">
        <w:t>«России можно служить везде», – писал</w:t>
      </w:r>
      <w:r w:rsidR="008C1C55">
        <w:t xml:space="preserve"> </w:t>
      </w:r>
      <w:r w:rsidRPr="0003545F">
        <w:t xml:space="preserve">Иван Ильин. </w:t>
      </w:r>
    </w:p>
    <w:p w:rsidR="00B9580D" w:rsidRPr="0003545F" w:rsidRDefault="00B9580D" w:rsidP="006F282A">
      <w:pPr>
        <w:pStyle w:val="1b"/>
      </w:pPr>
      <w:r w:rsidRPr="0003545F">
        <w:lastRenderedPageBreak/>
        <w:t>Самое главное в духовной жизни – понять ее смысл, а каким ты пойдёшь путём к поставленной цели и в какой точке мира, это уже неважно. Так уж совпало, что смысл моей жизни мне начал открываться в Швейцарии благодаря моему</w:t>
      </w:r>
      <w:r w:rsidR="008C1C55">
        <w:t xml:space="preserve"> </w:t>
      </w:r>
      <w:r w:rsidRPr="0003545F">
        <w:t>воцерковлению. Причиной начала моего духовного пути, явились страдания</w:t>
      </w:r>
      <w:r w:rsidR="008C1C55">
        <w:t xml:space="preserve"> </w:t>
      </w:r>
      <w:r w:rsidRPr="0003545F">
        <w:t>от моей одинокой жизни, несмотря на успешную работу и благополучную жизнь на Западе. Наконец, встреча с любимым человеком, создание семьи и рождение ребёнка. Вот и начнём с последнего.</w:t>
      </w:r>
    </w:p>
    <w:p w:rsidR="00B9580D" w:rsidRPr="0003545F" w:rsidRDefault="00B9580D" w:rsidP="006F282A">
      <w:pPr>
        <w:pStyle w:val="1b"/>
      </w:pPr>
      <w:r w:rsidRPr="0003545F">
        <w:t>Представьте себе: маленький ребёнок живёт в утробе матери. Но если бы он не имел других целей, как только питаться соками от мамы через пуповину, через кожу…</w:t>
      </w:r>
      <w:r w:rsidR="008C1C55">
        <w:t xml:space="preserve"> </w:t>
      </w:r>
      <w:r w:rsidRPr="0003545F">
        <w:t>зачем тогда рождаться в этот мир? В этом нет смысла. Смысл жизни ребёнка в утробе матери – родиться на свет Божий. Так и смысл жизни человека, который родился в эту жизнь – родиться в жизнь вечную. Мы тоже, как и в примере с ребёнком, должны готовиться к иной жизни, к вечности.</w:t>
      </w:r>
      <w:r w:rsidR="008C1C55">
        <w:t xml:space="preserve"> </w:t>
      </w:r>
      <w:r w:rsidRPr="0003545F">
        <w:t xml:space="preserve">Жизнь на Западе мне показала, что у современного человека ни образование, ни воспитание не способствуют этому. </w:t>
      </w:r>
    </w:p>
    <w:p w:rsidR="00B9580D" w:rsidRPr="0003545F" w:rsidRDefault="00B9580D" w:rsidP="006F282A">
      <w:pPr>
        <w:pStyle w:val="1b"/>
      </w:pPr>
      <w:r w:rsidRPr="0003545F">
        <w:t>С этого момента и начался иной жизненный путь по узкой дороге к Богу, через служение в лоне православной Церкви. Первый шаг – создание русской школы «Матрёшка» при православном Храме Московской Патриархии в городе Цюрихе в 2000 году. А спустя 9 лет работы школы – создание первого международного православного лагеря «Благовестник» в альпийских горах Швейцарии.</w:t>
      </w:r>
    </w:p>
    <w:p w:rsidR="00B9580D" w:rsidRPr="0003545F" w:rsidRDefault="00B9580D" w:rsidP="006F282A">
      <w:pPr>
        <w:pStyle w:val="1b"/>
      </w:pPr>
      <w:r w:rsidRPr="0003545F">
        <w:t>Что такое Православие? Кто такой истинный христианин?</w:t>
      </w:r>
      <w:r w:rsidR="008C1C55">
        <w:t xml:space="preserve"> </w:t>
      </w:r>
      <w:r w:rsidRPr="0003545F">
        <w:t xml:space="preserve">И наконец, самый важный вопрос: что такое христианская любовь и семейные ценности? Все эти темы поднимаются в беседах с детьми и подростками в международном православном лагере «Благовестник». </w:t>
      </w:r>
    </w:p>
    <w:p w:rsidR="00B9580D" w:rsidRPr="0003545F" w:rsidRDefault="00B9580D" w:rsidP="006F282A">
      <w:pPr>
        <w:pStyle w:val="1b"/>
      </w:pPr>
      <w:r w:rsidRPr="0003545F">
        <w:t>Несмотря на то что лагерь наш по своему содержанию православный, но двери он открывает всем желающим для знакомства с православием и служением Богу. Дети разных вероисповеданий, дети из семей атеистов приобщались в вере рядом с детьми воцерковленными в Православной Церкви. Чем больше душа детей приближалась к Божественному и Вечному Источ</w:t>
      </w:r>
      <w:r w:rsidRPr="0003545F">
        <w:lastRenderedPageBreak/>
        <w:t>нику, тем глубже и яснее сердцу ребёнка открывалась истина и вся полнота служения Богу. Нелегко было создать обстановку для таких разных детей, которые</w:t>
      </w:r>
      <w:r w:rsidR="008C1C55">
        <w:t xml:space="preserve"> </w:t>
      </w:r>
      <w:r w:rsidRPr="0003545F">
        <w:t xml:space="preserve">приносили в атмосферу лагеря частицу уклада своей семьи и культуру той страны, из которой они приехали. Несмотря на то что русский язык – это язык общения в лагере, но так по-разному воспитанные дети не всегда могли понять друг друга. В такой ситуации только психологически правильно созданная программа каждого дня и обстановка, созданная любящими и духовно опытными педагогами и их помощниками, может сподвигнуть подростков на жизнь единой христианской семьи </w:t>
      </w:r>
      <w:r w:rsidRPr="0003545F">
        <w:rPr>
          <w:rFonts w:eastAsia="Times New Roman"/>
        </w:rPr>
        <w:t>–</w:t>
      </w:r>
      <w:r w:rsidRPr="0003545F">
        <w:t xml:space="preserve"> семьи, живущей по закону любви и христианских ценностей, объединяющейся в духе. Это то чувство, когда мы все становимся братьями и сёстрами во Христе!</w:t>
      </w:r>
    </w:p>
    <w:p w:rsidR="00B9580D" w:rsidRPr="0003545F" w:rsidRDefault="00B9580D" w:rsidP="006F282A">
      <w:pPr>
        <w:pStyle w:val="1b"/>
      </w:pPr>
      <w:r w:rsidRPr="0003545F">
        <w:t>Конечно, важную роль в процессе воспитания любви к Богу и служению ему играет постоянное присутствие священника в таком лагере. Со священником проходят все детские молитвенные правила и литургии, катехизация и просто отдельные беседы для всех желающих. Важно раскрыть ребёнку духовный мир в истине его существования, мы же собираемся в православном лагере для того, чтобы каждый почувствовал</w:t>
      </w:r>
      <w:r w:rsidR="008C1C55">
        <w:t xml:space="preserve"> </w:t>
      </w:r>
      <w:r w:rsidRPr="0003545F">
        <w:t xml:space="preserve">в себе подобие Божье, любовь, милость, терпение. </w:t>
      </w:r>
    </w:p>
    <w:p w:rsidR="00B9580D" w:rsidRPr="0003545F" w:rsidRDefault="00B9580D" w:rsidP="006F282A">
      <w:pPr>
        <w:pStyle w:val="1b"/>
      </w:pPr>
      <w:r w:rsidRPr="0003545F">
        <w:t>Православный лагерь даёт возможность каждому его участнику, от мала до велика, найти необходимый ресурс своего духовного роста. А для иных лагерь открывал двери и в новую жизнь. Принятие православия как истинного пути к Богу стал новой дорогой жизни для некоторых наших воспитанников и даже для педагогов нашего лагеря. Я как руководитель проекта международного православного лагеря «Благовестник» могу сказать, что на Западе очень тяжело спастись даже верующему человеку, т.к. эгоизм западного человека превыше всего. Похоти, прихоти и желания составляют основу наполнения жизни среднестатистического европейца. Более того, всякий грех сегодня защищается и охраняется законом!</w:t>
      </w:r>
    </w:p>
    <w:p w:rsidR="00B9580D" w:rsidRPr="0003545F" w:rsidRDefault="00B9580D" w:rsidP="006F282A">
      <w:pPr>
        <w:pStyle w:val="1b"/>
      </w:pPr>
      <w:r w:rsidRPr="0003545F">
        <w:t xml:space="preserve">Хваленая западная толерантность... Примечательно, что термин «толерантность» изначально медицинский. И означает нежелание и неспособность организма противиться агрессивному вторжению чужеродных ему микроорганизмов и клеток, </w:t>
      </w:r>
      <w:r w:rsidRPr="0003545F">
        <w:lastRenderedPageBreak/>
        <w:t>что ведет к его неотвратимой гибели. Вот что предлагает нам, родителям, западная модель воспитания, говоря о толерантности. Духовную погибель наших чад.</w:t>
      </w:r>
    </w:p>
    <w:p w:rsidR="00B9580D" w:rsidRPr="0003545F" w:rsidRDefault="00B9580D" w:rsidP="006F282A">
      <w:pPr>
        <w:pStyle w:val="1b"/>
      </w:pPr>
      <w:r w:rsidRPr="0003545F">
        <w:t>Воспитание детей в европейском</w:t>
      </w:r>
      <w:r w:rsidR="008C1C55">
        <w:t xml:space="preserve"> </w:t>
      </w:r>
      <w:r w:rsidRPr="0003545F">
        <w:t>толерантном обществе</w:t>
      </w:r>
      <w:r w:rsidR="008C1C55">
        <w:t xml:space="preserve"> </w:t>
      </w:r>
      <w:r w:rsidRPr="0003545F">
        <w:t>противоречит всем христианским представлением о Божественном творении человека, о роли мужчины и женщины в семье и обществе. Поэтому в лагере мы показываем и даём возможность детям</w:t>
      </w:r>
      <w:r w:rsidR="008C1C55">
        <w:t xml:space="preserve"> </w:t>
      </w:r>
      <w:r w:rsidRPr="0003545F">
        <w:t>почуствовать на себе, что такое ответственность за свои поступки. И учим принимать</w:t>
      </w:r>
      <w:r w:rsidR="008C1C55">
        <w:t xml:space="preserve"> </w:t>
      </w:r>
      <w:r w:rsidRPr="0003545F">
        <w:t>решения так, чтобы не о своих делах и удобствах думать, а о пользе ближнему! Соответственно, в поступках выражается и решение ребёнка. Например, если поручено было перенести скамейки и отодвинуть столы в трапезной, то на помощь спешат наши российские</w:t>
      </w:r>
      <w:r w:rsidR="008C1C55">
        <w:t xml:space="preserve"> </w:t>
      </w:r>
      <w:r w:rsidRPr="0003545F">
        <w:t>ребята, а европейцы, хотя и православные, не понимают, почему они должны помогать, это могут сделать и девочки. Правильное распределения труда и обязанностей, как в любой хорошей православной семье, даёт ребятам возможность увидеть своё место и предназначение. И таким образом приобрести полезные навыки и для своего будущего.</w:t>
      </w:r>
    </w:p>
    <w:p w:rsidR="00B9580D" w:rsidRPr="0003545F" w:rsidRDefault="00B9580D" w:rsidP="006F282A">
      <w:pPr>
        <w:pStyle w:val="1b"/>
      </w:pPr>
      <w:r w:rsidRPr="0003545F">
        <w:t xml:space="preserve">Главная задача православного воспитания </w:t>
      </w:r>
      <w:r w:rsidRPr="0003545F">
        <w:rPr>
          <w:rFonts w:eastAsia="Times New Roman"/>
        </w:rPr>
        <w:t>–</w:t>
      </w:r>
      <w:r w:rsidRPr="0003545F">
        <w:t xml:space="preserve"> научить детей основывать свое построение не на песке, а на прочной основе устоев веры, чтобы таким образом они могли противостоять злу и уметь различать, по словам апостола Павла, что нам можно, а что полезно.</w:t>
      </w:r>
      <w:r w:rsidR="008C1C55">
        <w:t xml:space="preserve"> </w:t>
      </w:r>
      <w:r w:rsidRPr="0003545F">
        <w:t xml:space="preserve">И за этим должна стоять неустанная работа родителей, педагогов и Православной Церкви. </w:t>
      </w:r>
    </w:p>
    <w:p w:rsidR="00B9580D" w:rsidRPr="0003545F" w:rsidRDefault="00B9580D" w:rsidP="006F282A">
      <w:pPr>
        <w:pStyle w:val="1b"/>
      </w:pPr>
      <w:r w:rsidRPr="0003545F">
        <w:t>Особенно важно для верующего человека быть причастным к церковным таинствам, ибо Господь дал нам сосуд и мы наполняем его Духом святым. Несложно определить детей, регулярно причащающихся. По глубине во взгляде.</w:t>
      </w:r>
      <w:r w:rsidR="008C1C55">
        <w:t xml:space="preserve"> </w:t>
      </w:r>
      <w:r w:rsidRPr="0003545F">
        <w:t xml:space="preserve">Хотя человеку неискушенному может показаться, что дети ничем друг от друга не отличаются. Только на одного уже сам Господь руку положил, а другой ходит пока сам по себе и слышит пока только своё, так как исповеди ещё тоже не познал. </w:t>
      </w:r>
    </w:p>
    <w:p w:rsidR="00B9580D" w:rsidRPr="0003545F" w:rsidRDefault="00B9580D" w:rsidP="006F282A">
      <w:pPr>
        <w:pStyle w:val="1b"/>
      </w:pPr>
      <w:r w:rsidRPr="0003545F">
        <w:t>Часто мы, родители, и своих детей толком-то не знаем. Одному Господу Богу всё известно.</w:t>
      </w:r>
      <w:r w:rsidR="008C1C55">
        <w:t xml:space="preserve"> </w:t>
      </w:r>
      <w:r w:rsidRPr="0003545F">
        <w:t xml:space="preserve">Только Он прозревает в душах человеческих. Когда ребёнок начинает исповедоваться, то он начинает и меняться. Вот он, путь покаяния, путь перемен. </w:t>
      </w:r>
      <w:r w:rsidRPr="0003545F">
        <w:lastRenderedPageBreak/>
        <w:t xml:space="preserve">Вот где истинное понимание ответственности за свои поступки, и рождается эта способность только по пути к Богу. </w:t>
      </w:r>
    </w:p>
    <w:p w:rsidR="00B9580D" w:rsidRPr="0003545F" w:rsidRDefault="00B9580D" w:rsidP="006F282A">
      <w:pPr>
        <w:pStyle w:val="1b"/>
      </w:pPr>
      <w:r w:rsidRPr="0003545F">
        <w:t>За долгие годы работы с детьми и подростками за рубежом мне посчастливилось многое увидеть и многому научиться. Много примеров, когда Господне созидание можно наблюдать в детях; когда через детей вся семья приходила к воцерковлению; когда ребенок ощущал свою принадлежность к России и всему русскому через веру православную.</w:t>
      </w:r>
      <w:r w:rsidR="008C1C55">
        <w:t xml:space="preserve"> </w:t>
      </w:r>
      <w:r w:rsidRPr="0003545F">
        <w:t xml:space="preserve">Ребёнок изучает русский язык за рубежом, и сложно ему, жителю Европы, понять, зачем родители этого от него хотят. Но, погружаясь в ритм русского языка, приобщаясь через него к культурному коду, испытав благость веры предков в лоне Церкви, он уже навсегда будет носить в себе это зерно. И мы верим, что если и не сразу, то при благоприятных условиях оно прорастет в душе ребенка, поэтому церковное воспитание </w:t>
      </w:r>
      <w:r w:rsidRPr="0003545F">
        <w:rPr>
          <w:rFonts w:eastAsia="Times New Roman"/>
        </w:rPr>
        <w:t>–</w:t>
      </w:r>
      <w:r w:rsidRPr="0003545F">
        <w:t xml:space="preserve"> это, прежде всего, состояние духа. Ребёнок с ранних лет познает молитву за своих родителей,</w:t>
      </w:r>
      <w:r w:rsidR="008C1C55">
        <w:t xml:space="preserve"> </w:t>
      </w:r>
      <w:r w:rsidRPr="0003545F">
        <w:t>научается благодарить Бога за каждый прожитый день. Когда он обращается в молитве к святому покровителю, имя которого он носит, то многое для этого ребёночка в жизни его становится не безразличным, т.е. не пустым!</w:t>
      </w:r>
    </w:p>
    <w:p w:rsidR="00B9580D" w:rsidRPr="0003545F" w:rsidRDefault="00B9580D" w:rsidP="006F282A">
      <w:pPr>
        <w:pStyle w:val="1b"/>
      </w:pPr>
      <w:r w:rsidRPr="0003545F">
        <w:t>Земля русская священная потому, что наполнена она духом наших святых отцов, у которых</w:t>
      </w:r>
      <w:r w:rsidR="008C1C55">
        <w:t xml:space="preserve"> </w:t>
      </w:r>
      <w:r w:rsidRPr="0003545F">
        <w:t>учимся, чьими святыми молитвами к Богу спасаемся.</w:t>
      </w:r>
      <w:r w:rsidR="008C1C55">
        <w:t xml:space="preserve"> </w:t>
      </w:r>
      <w:r w:rsidRPr="0003545F">
        <w:t xml:space="preserve">Сила наша </w:t>
      </w:r>
      <w:r w:rsidRPr="0003545F">
        <w:rPr>
          <w:rFonts w:eastAsia="Times New Roman"/>
        </w:rPr>
        <w:t xml:space="preserve">– </w:t>
      </w:r>
      <w:r w:rsidRPr="0003545F">
        <w:t xml:space="preserve">в святоотеческом наследии. Сонмы святых и великомучеников российских молятся у Престола Господня о России и всем православном христианстве. И это чувство причастности мы пред Богом обязаны передать нашим детям. </w:t>
      </w:r>
    </w:p>
    <w:p w:rsidR="00B9580D" w:rsidRPr="0003545F" w:rsidRDefault="00B9580D" w:rsidP="006F282A">
      <w:pPr>
        <w:pStyle w:val="1b"/>
      </w:pPr>
      <w:r w:rsidRPr="0003545F">
        <w:t>Я всегда восхищалась представителями уже третьего поколения белоэмиграции, которым удалось сохранить настолько чистый, грамотный и удивительно красивый русский язык. И всегда не могла удержаться от вопроса: «Как это вам удаётся?»</w:t>
      </w:r>
      <w:r w:rsidR="008C1C55">
        <w:t xml:space="preserve"> </w:t>
      </w:r>
      <w:r w:rsidRPr="0003545F">
        <w:t>И всегда слышала в ответ: «Нас объединяла, объединяет и будет объединять православная церковь!»</w:t>
      </w:r>
    </w:p>
    <w:p w:rsidR="00B9580D" w:rsidRPr="00130BD3" w:rsidRDefault="00B9580D" w:rsidP="006F282A">
      <w:pPr>
        <w:pStyle w:val="1b"/>
        <w:rPr>
          <w:spacing w:val="-2"/>
          <w:kern w:val="22"/>
        </w:rPr>
      </w:pPr>
      <w:r w:rsidRPr="00130BD3">
        <w:rPr>
          <w:spacing w:val="-2"/>
          <w:kern w:val="22"/>
        </w:rPr>
        <w:t xml:space="preserve">«Пусть на примере вашей жизни ближние увидят, что вера – это нечто больше, чем учение или соблюдение обрядов», </w:t>
      </w:r>
      <w:r w:rsidRPr="00130BD3">
        <w:rPr>
          <w:rFonts w:eastAsia="Times New Roman"/>
          <w:spacing w:val="-2"/>
          <w:kern w:val="22"/>
        </w:rPr>
        <w:t xml:space="preserve">– писала </w:t>
      </w:r>
      <w:r w:rsidRPr="00130BD3">
        <w:rPr>
          <w:spacing w:val="-2"/>
          <w:kern w:val="22"/>
        </w:rPr>
        <w:t>Государыня Императрица Александра Фёдоровна Романова.</w:t>
      </w:r>
    </w:p>
    <w:p w:rsidR="00B9580D" w:rsidRPr="0003545F" w:rsidRDefault="006F282A" w:rsidP="006F282A">
      <w:pPr>
        <w:pStyle w:val="1e"/>
        <w:pageBreakBefore/>
      </w:pPr>
      <w:bookmarkStart w:id="109" w:name="_Toc433661985"/>
      <w:r w:rsidRPr="0003545F">
        <w:lastRenderedPageBreak/>
        <w:t xml:space="preserve">Елена Витальевна </w:t>
      </w:r>
      <w:r w:rsidR="00B9580D" w:rsidRPr="0003545F">
        <w:t>Вставская</w:t>
      </w:r>
      <w:bookmarkEnd w:id="109"/>
      <w:r w:rsidR="00B9580D" w:rsidRPr="0003545F">
        <w:t xml:space="preserve"> </w:t>
      </w:r>
    </w:p>
    <w:p w:rsidR="00B9580D" w:rsidRPr="0003545F" w:rsidRDefault="00B9580D" w:rsidP="006F282A">
      <w:pPr>
        <w:pStyle w:val="1f"/>
      </w:pPr>
      <w:r w:rsidRPr="0003545F">
        <w:t>учитель начальных классов,</w:t>
      </w:r>
    </w:p>
    <w:p w:rsidR="00B9580D" w:rsidRPr="0003545F" w:rsidRDefault="006F282A" w:rsidP="006F282A">
      <w:pPr>
        <w:pStyle w:val="1f"/>
      </w:pPr>
      <w:r>
        <w:t>БОУ</w:t>
      </w:r>
      <w:r w:rsidR="00B9580D" w:rsidRPr="0003545F">
        <w:t xml:space="preserve"> г</w:t>
      </w:r>
      <w:r w:rsidRPr="006F282A">
        <w:t xml:space="preserve">. </w:t>
      </w:r>
      <w:r w:rsidR="00B9580D" w:rsidRPr="0003545F">
        <w:t>Омска</w:t>
      </w:r>
      <w:r w:rsidR="00BC3D66">
        <w:t xml:space="preserve"> </w:t>
      </w:r>
      <w:r w:rsidR="00B9580D" w:rsidRPr="0003545F">
        <w:t xml:space="preserve">«Средняя общеобразовательная школа № 32» </w:t>
      </w:r>
    </w:p>
    <w:p w:rsidR="00B9580D" w:rsidRPr="0003545F" w:rsidRDefault="00BE26FF" w:rsidP="00E91232">
      <w:pPr>
        <w:pStyle w:val="1e"/>
      </w:pPr>
      <w:r>
        <w:t xml:space="preserve"> </w:t>
      </w:r>
      <w:bookmarkStart w:id="110" w:name="_Toc433661986"/>
      <w:r w:rsidR="00B82B54" w:rsidRPr="0003545F">
        <w:t xml:space="preserve">Светлана Анатольевна </w:t>
      </w:r>
      <w:r w:rsidR="00B9580D" w:rsidRPr="0003545F">
        <w:t xml:space="preserve">Епанчинцева </w:t>
      </w:r>
      <w:bookmarkEnd w:id="110"/>
    </w:p>
    <w:p w:rsidR="00B9580D" w:rsidRPr="0003545F" w:rsidRDefault="00B9580D" w:rsidP="00E91232">
      <w:pPr>
        <w:pStyle w:val="1f"/>
      </w:pPr>
      <w:r w:rsidRPr="0003545F">
        <w:t>учитель начальных классов,</w:t>
      </w:r>
      <w:r w:rsidR="008C1C55">
        <w:t xml:space="preserve"> </w:t>
      </w:r>
    </w:p>
    <w:p w:rsidR="00B9580D" w:rsidRPr="0003545F" w:rsidRDefault="00E91232" w:rsidP="00E91232">
      <w:pPr>
        <w:pStyle w:val="1f"/>
      </w:pPr>
      <w:r>
        <w:t xml:space="preserve">БОУ </w:t>
      </w:r>
      <w:r w:rsidR="00B9580D" w:rsidRPr="0003545F">
        <w:t>г</w:t>
      </w:r>
      <w:r>
        <w:t xml:space="preserve">. </w:t>
      </w:r>
      <w:r w:rsidR="00B9580D" w:rsidRPr="0003545F">
        <w:t>Омска</w:t>
      </w:r>
      <w:r w:rsidR="00BC3D66">
        <w:t xml:space="preserve"> </w:t>
      </w:r>
      <w:r w:rsidR="00B9580D" w:rsidRPr="0003545F">
        <w:t>«Средняя общеобразовательная школа № 32»</w:t>
      </w:r>
    </w:p>
    <w:p w:rsidR="00B9580D" w:rsidRPr="0003545F" w:rsidRDefault="00B9580D" w:rsidP="00E91232">
      <w:pPr>
        <w:pStyle w:val="1c"/>
      </w:pPr>
      <w:bookmarkStart w:id="111" w:name="_Toc433661987"/>
      <w:r w:rsidRPr="0003545F">
        <w:t>Духовно-нравственное развитие и воспитание младших школьников</w:t>
      </w:r>
      <w:bookmarkEnd w:id="111"/>
    </w:p>
    <w:p w:rsidR="00B9580D" w:rsidRPr="0023497D" w:rsidRDefault="00B9580D" w:rsidP="00BC3D66">
      <w:pPr>
        <w:pStyle w:val="1b"/>
        <w:ind w:left="1701" w:firstLine="284"/>
        <w:rPr>
          <w:rStyle w:val="FontStyle31"/>
          <w:rFonts w:ascii="Times New Roman" w:hAnsi="Times New Roman" w:cs="Times New Roman"/>
          <w:i w:val="0"/>
          <w:iCs w:val="0"/>
          <w:sz w:val="20"/>
          <w:szCs w:val="20"/>
        </w:rPr>
      </w:pPr>
      <w:r w:rsidRPr="0023497D">
        <w:rPr>
          <w:rStyle w:val="FontStyle31"/>
          <w:rFonts w:ascii="Times New Roman" w:hAnsi="Times New Roman" w:cs="Times New Roman"/>
          <w:i w:val="0"/>
          <w:iCs w:val="0"/>
          <w:sz w:val="20"/>
          <w:szCs w:val="20"/>
        </w:rPr>
        <w:t xml:space="preserve">Человек не </w:t>
      </w:r>
      <w:r w:rsidRPr="0023497D">
        <w:rPr>
          <w:rStyle w:val="FontStyle25"/>
          <w:rFonts w:ascii="Times New Roman" w:hAnsi="Times New Roman" w:cs="Times New Roman"/>
          <w:sz w:val="20"/>
          <w:szCs w:val="20"/>
        </w:rPr>
        <w:t>воспитывается по частям,</w:t>
      </w:r>
      <w:r w:rsidR="00BC3D66">
        <w:rPr>
          <w:rStyle w:val="FontStyle25"/>
          <w:rFonts w:ascii="Times New Roman" w:hAnsi="Times New Roman" w:cs="Times New Roman"/>
          <w:sz w:val="20"/>
          <w:szCs w:val="20"/>
        </w:rPr>
        <w:t xml:space="preserve"> </w:t>
      </w:r>
      <w:r w:rsidRPr="0023497D">
        <w:rPr>
          <w:rStyle w:val="FontStyle31"/>
          <w:rFonts w:ascii="Times New Roman" w:hAnsi="Times New Roman" w:cs="Times New Roman"/>
          <w:i w:val="0"/>
          <w:iCs w:val="0"/>
          <w:sz w:val="20"/>
          <w:szCs w:val="20"/>
        </w:rPr>
        <w:t>он создается синтетически всей суммой влияний, которым он подвергается, решающим моментом является не его прямая логика, а действие всей системы средств, гармонически организованных.</w:t>
      </w:r>
    </w:p>
    <w:p w:rsidR="00B9580D" w:rsidRPr="0023497D" w:rsidRDefault="00B9580D" w:rsidP="0023497D">
      <w:pPr>
        <w:pStyle w:val="1b"/>
        <w:ind w:left="1701"/>
        <w:jc w:val="right"/>
        <w:rPr>
          <w:sz w:val="20"/>
          <w:szCs w:val="20"/>
        </w:rPr>
      </w:pPr>
      <w:r w:rsidRPr="0023497D">
        <w:rPr>
          <w:rStyle w:val="FontStyle31"/>
          <w:rFonts w:ascii="Times New Roman" w:hAnsi="Times New Roman" w:cs="Times New Roman"/>
          <w:iCs w:val="0"/>
          <w:sz w:val="20"/>
          <w:szCs w:val="20"/>
        </w:rPr>
        <w:t>А.С.</w:t>
      </w:r>
      <w:r w:rsidR="0023497D" w:rsidRPr="0023497D">
        <w:rPr>
          <w:rStyle w:val="FontStyle31"/>
          <w:rFonts w:ascii="Times New Roman" w:hAnsi="Times New Roman" w:cs="Times New Roman"/>
          <w:iCs w:val="0"/>
          <w:sz w:val="20"/>
          <w:szCs w:val="20"/>
        </w:rPr>
        <w:t xml:space="preserve"> </w:t>
      </w:r>
      <w:r w:rsidRPr="0023497D">
        <w:rPr>
          <w:rStyle w:val="FontStyle31"/>
          <w:rFonts w:ascii="Times New Roman" w:hAnsi="Times New Roman" w:cs="Times New Roman"/>
          <w:iCs w:val="0"/>
          <w:sz w:val="20"/>
          <w:szCs w:val="20"/>
        </w:rPr>
        <w:t>Макаренко</w:t>
      </w:r>
    </w:p>
    <w:p w:rsidR="00B9580D" w:rsidRPr="00BC3D66" w:rsidRDefault="00B9580D" w:rsidP="00BC3D66">
      <w:pPr>
        <w:pStyle w:val="1b"/>
        <w:rPr>
          <w:rStyle w:val="FontStyle31"/>
          <w:rFonts w:ascii="Times New Roman" w:hAnsi="Times New Roman" w:cs="Times New Roman"/>
          <w:i w:val="0"/>
          <w:iCs w:val="0"/>
        </w:rPr>
      </w:pPr>
    </w:p>
    <w:p w:rsidR="00B9580D" w:rsidRPr="0003545F" w:rsidRDefault="00B9580D" w:rsidP="0023497D">
      <w:pPr>
        <w:pStyle w:val="1b"/>
      </w:pPr>
      <w:r w:rsidRPr="0003545F">
        <w:t xml:space="preserve">Любая страна нуждается в наличии действенной системы духовно-нравственного воспитания. Его содержание должно соответствовать сложившейся в стране ситуации, а его системе надлежит быть гибкой и постоянно изменяющейся в свете современных требований. </w:t>
      </w:r>
    </w:p>
    <w:p w:rsidR="00B9580D" w:rsidRPr="0003545F" w:rsidRDefault="00B9580D" w:rsidP="0023497D">
      <w:pPr>
        <w:pStyle w:val="1b"/>
      </w:pPr>
      <w:r w:rsidRPr="0003545F">
        <w:t>По мнению В. Сухомлинского, «особая сфера воспитательной работы – ограждение детей, подростков, юношества от одной из самых больших бед – пустоты души, бездуховности. Настоящий человек начинается там, где есть святыни души…»</w:t>
      </w:r>
    </w:p>
    <w:p w:rsidR="00B9580D" w:rsidRPr="0003545F" w:rsidRDefault="00B9580D" w:rsidP="0023497D">
      <w:pPr>
        <w:pStyle w:val="1b"/>
      </w:pPr>
      <w:r w:rsidRPr="0003545F">
        <w:t xml:space="preserve">Национальный воспитательный идеал имеет конкретно-исторический характер и соответствует условиям определенной эпохи. </w:t>
      </w:r>
    </w:p>
    <w:p w:rsidR="00B9580D" w:rsidRPr="0003545F" w:rsidRDefault="00B9580D" w:rsidP="00BC3D66">
      <w:pPr>
        <w:pStyle w:val="1b"/>
        <w:spacing w:line="235" w:lineRule="auto"/>
      </w:pPr>
      <w:r w:rsidRPr="0003545F">
        <w:t>В средневековой Руси воспитательный идеал был укоренен в религии и представлен для православных христиан, прежде всего, в образе Христа. В начале XVIII в. Россия стала империей, сила которой заключалась в централизации и концентрации государственной власти в руках правящего монарха. «Всяческое беззаветное служение на благо и на силу Отечества, – утверждал М. В.Ломоносов, – должно быть мерилом жизненного смысла». Для императорской России был характерен идеал полезного государству и Отечеству гражданина. В XIX в. проис</w:t>
      </w:r>
      <w:r w:rsidRPr="0003545F">
        <w:lastRenderedPageBreak/>
        <w:t>ходит возвращение к нравственно-религиозному подходу. Закону Божьему возвращается статус главного учебного и воспитательного предмета.</w:t>
      </w:r>
    </w:p>
    <w:p w:rsidR="00B9580D" w:rsidRPr="0003545F" w:rsidRDefault="00B9580D" w:rsidP="00BC3D66">
      <w:pPr>
        <w:pStyle w:val="1b"/>
        <w:spacing w:line="235" w:lineRule="auto"/>
      </w:pPr>
      <w:r w:rsidRPr="0003545F">
        <w:t>После октябрьской революции 1917 года важнейшей педагогической задачей становится формирование советского человека, строителя коммунизма.</w:t>
      </w:r>
    </w:p>
    <w:p w:rsidR="00B9580D" w:rsidRPr="0003545F" w:rsidRDefault="00B9580D" w:rsidP="00BC3D66">
      <w:pPr>
        <w:pStyle w:val="1b"/>
        <w:spacing w:line="235" w:lineRule="auto"/>
      </w:pPr>
      <w:r w:rsidRPr="0003545F">
        <w:t>В определении современного национального воспитательного идеала необходимо опираться на отечественные традиции и сохранять преемственность по отношению к воспитательным идеалам предшествующих эпох. Российская школа призвана к воспитанию личности свободной, творческой, инициативной, саморазвивающейся. Патриотическая, творческая, созидательная личность должна не только любить Россию, но по гражданскому долгу и по совести нести ответственность за свое Отечество перед современниками, памятью предков и жизнью потомков.</w:t>
      </w:r>
    </w:p>
    <w:p w:rsidR="00B9580D" w:rsidRPr="0023497D" w:rsidRDefault="00B9580D" w:rsidP="00BC3D66">
      <w:pPr>
        <w:pStyle w:val="1b"/>
        <w:spacing w:line="235" w:lineRule="auto"/>
        <w:rPr>
          <w:spacing w:val="-2"/>
          <w:kern w:val="22"/>
        </w:rPr>
      </w:pPr>
      <w:r w:rsidRPr="0023497D">
        <w:rPr>
          <w:spacing w:val="-2"/>
          <w:kern w:val="22"/>
        </w:rPr>
        <w:t>Современный национальный воспитательный идеал – 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B9580D" w:rsidRPr="0003545F" w:rsidRDefault="00B9580D" w:rsidP="00BC3D66">
      <w:pPr>
        <w:pStyle w:val="1b"/>
        <w:spacing w:line="235" w:lineRule="auto"/>
      </w:pPr>
      <w:r w:rsidRPr="0003545F">
        <w:t>Воспитание человека всегда было, есть и будет сложной задачей. Даже если общество развивается стабильно, в нём возникают проблемы в воспитании подрастающего поколения. Проблемы сегодняшнего дня в нашей стране (безработица, преступность, разводы, доступность и использование незаконных или вредных лекарственных средств, вплоть до наркотиков, сексуальная распущенность, отсутствие личных и профессиональных целей, смещение ценностей) делают процесс воспитания еще более трудным.</w:t>
      </w:r>
    </w:p>
    <w:p w:rsidR="00B9580D" w:rsidRPr="0003545F" w:rsidRDefault="00B9580D" w:rsidP="00BC3D66">
      <w:pPr>
        <w:pStyle w:val="1b"/>
        <w:spacing w:line="235" w:lineRule="auto"/>
      </w:pPr>
      <w:r w:rsidRPr="0003545F">
        <w:t>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ценности, формируются вредные привычки у детей младшего школьного возраста.</w:t>
      </w:r>
    </w:p>
    <w:p w:rsidR="00B9580D" w:rsidRPr="0003545F" w:rsidRDefault="00B9580D" w:rsidP="0023497D">
      <w:pPr>
        <w:pStyle w:val="1b"/>
      </w:pPr>
      <w:r w:rsidRPr="0003545F">
        <w:lastRenderedPageBreak/>
        <w:t>Чрезвычайно важно отыскать систему мер по разрешению сложившейся проблемной ситуации, в которой оказалось молодое поколение России,</w:t>
      </w:r>
      <w:r w:rsidR="008C1C55">
        <w:t xml:space="preserve"> </w:t>
      </w:r>
      <w:r w:rsidRPr="0003545F">
        <w:t>в том числе и учащиеся нашей школы, вызванной, с одной стороны, массой имеющихся в государстве проблем,</w:t>
      </w:r>
      <w:r w:rsidR="008C1C55">
        <w:t xml:space="preserve"> </w:t>
      </w:r>
      <w:r w:rsidRPr="0003545F">
        <w:t xml:space="preserve">с другой – жизненной необходимостью духовно-нравственного воспитания. Методологической основой стандарта выступает «Концепция духовно-нравственного развития и воспитания личности гражданина России». </w:t>
      </w:r>
    </w:p>
    <w:p w:rsidR="00B9580D" w:rsidRPr="0003545F" w:rsidRDefault="00B9580D" w:rsidP="0023497D">
      <w:pPr>
        <w:pStyle w:val="1b"/>
      </w:pPr>
      <w:r w:rsidRPr="0003545F">
        <w:t>Вопросы духовно-нравственного воспитания и развития в нашей школе включают в себя урочную, внеурочную деятельность, досуг, построенные на системно-деятельностном, личностно-ориентированном, дифференцированном подходах воспитания личности. В нашей программе используются материалы муниципальной программы воспитания «Сибирский характер как ценность», элективный курс Г.К.</w:t>
      </w:r>
      <w:r w:rsidR="00BC3D66">
        <w:t> </w:t>
      </w:r>
      <w:r w:rsidRPr="0003545F">
        <w:t>Селевко «Самосовершенствование личности» и школьные программы внеурочной деятельности:</w:t>
      </w:r>
      <w:r w:rsidR="008C1C55">
        <w:t xml:space="preserve"> </w:t>
      </w:r>
      <w:r w:rsidRPr="0003545F">
        <w:t>«Я – гражданин России», «Я – Омич, и это звучит гордо!», «Полезные привычки», «Мой мир», «Речецветик», «Путешествие по стране этикета», «Программа школы безопасности» «Сибирское здоровье» и программа детского объединения «Ровесник».</w:t>
      </w:r>
    </w:p>
    <w:p w:rsidR="00B9580D" w:rsidRPr="0003545F" w:rsidRDefault="00B9580D" w:rsidP="0023497D">
      <w:pPr>
        <w:pStyle w:val="1b"/>
      </w:pPr>
      <w:r w:rsidRPr="0003545F">
        <w:t>Мы хотим, чтобы наши школьники овладели основополагающими принципами нравственности на основе православных, патриотических, культурно-исторических традиций России через ценностные установки духовно-нравственного развития и воспитания учащихся, согласующихся с традиционными источниками нравственности.</w:t>
      </w:r>
    </w:p>
    <w:p w:rsidR="00B9580D" w:rsidRPr="0003545F" w:rsidRDefault="00B9580D" w:rsidP="0023497D">
      <w:pPr>
        <w:pStyle w:val="1b"/>
      </w:pPr>
      <w:r w:rsidRPr="0003545F">
        <w:t>Ценностные ориентиры духовно-нравственного развития и воспитания определяются требованиями ФГОС и общим представлением о современном выпускнике школы.</w:t>
      </w:r>
      <w:r w:rsidR="008C1C55">
        <w:t xml:space="preserve"> </w:t>
      </w:r>
    </w:p>
    <w:p w:rsidR="00B9580D" w:rsidRPr="0023497D" w:rsidRDefault="00B9580D" w:rsidP="0023497D">
      <w:pPr>
        <w:pStyle w:val="1b"/>
        <w:rPr>
          <w:sz w:val="20"/>
          <w:szCs w:val="20"/>
        </w:rPr>
      </w:pPr>
    </w:p>
    <w:p w:rsidR="00B9580D" w:rsidRPr="0023497D" w:rsidRDefault="00B9580D" w:rsidP="0023497D">
      <w:pPr>
        <w:pStyle w:val="1b"/>
        <w:rPr>
          <w:sz w:val="20"/>
          <w:szCs w:val="20"/>
        </w:rPr>
      </w:pPr>
      <w:r w:rsidRPr="0023497D">
        <w:rPr>
          <w:b/>
          <w:i/>
          <w:sz w:val="20"/>
          <w:szCs w:val="20"/>
        </w:rPr>
        <w:t>Литература</w:t>
      </w:r>
    </w:p>
    <w:p w:rsidR="00B9580D" w:rsidRPr="0023497D" w:rsidRDefault="0023497D" w:rsidP="0023497D">
      <w:pPr>
        <w:pStyle w:val="1b"/>
        <w:rPr>
          <w:sz w:val="20"/>
          <w:szCs w:val="20"/>
        </w:rPr>
      </w:pPr>
      <w:r>
        <w:rPr>
          <w:sz w:val="20"/>
          <w:szCs w:val="20"/>
        </w:rPr>
        <w:t>1. </w:t>
      </w:r>
      <w:r w:rsidR="00B9580D" w:rsidRPr="0023497D">
        <w:rPr>
          <w:sz w:val="20"/>
          <w:szCs w:val="20"/>
        </w:rPr>
        <w:t>Стандарты 2 поколения Концепция духовно-нравственного развития и воспитания личности гражданина России</w:t>
      </w:r>
      <w:r>
        <w:rPr>
          <w:sz w:val="20"/>
          <w:szCs w:val="20"/>
        </w:rPr>
        <w:t>.</w:t>
      </w:r>
    </w:p>
    <w:p w:rsidR="00B9580D" w:rsidRPr="0023497D" w:rsidRDefault="0023497D" w:rsidP="0023497D">
      <w:pPr>
        <w:pStyle w:val="1b"/>
        <w:rPr>
          <w:sz w:val="20"/>
          <w:szCs w:val="20"/>
        </w:rPr>
      </w:pPr>
      <w:r>
        <w:rPr>
          <w:sz w:val="20"/>
          <w:szCs w:val="20"/>
        </w:rPr>
        <w:t>2. </w:t>
      </w:r>
      <w:r w:rsidR="00B9580D" w:rsidRPr="0023497D">
        <w:rPr>
          <w:i/>
          <w:sz w:val="20"/>
          <w:szCs w:val="20"/>
        </w:rPr>
        <w:t>Аплетаев М.Н.</w:t>
      </w:r>
      <w:r w:rsidR="00B9580D" w:rsidRPr="0023497D">
        <w:rPr>
          <w:sz w:val="20"/>
          <w:szCs w:val="20"/>
        </w:rPr>
        <w:t xml:space="preserve"> Система воспитания личности в процессе обучения: </w:t>
      </w:r>
      <w:r>
        <w:rPr>
          <w:sz w:val="20"/>
          <w:szCs w:val="20"/>
        </w:rPr>
        <w:t>м</w:t>
      </w:r>
      <w:r w:rsidR="00B9580D" w:rsidRPr="0023497D">
        <w:rPr>
          <w:sz w:val="20"/>
          <w:szCs w:val="20"/>
        </w:rPr>
        <w:t>онография</w:t>
      </w:r>
      <w:r>
        <w:rPr>
          <w:sz w:val="20"/>
          <w:szCs w:val="20"/>
        </w:rPr>
        <w:t xml:space="preserve">. </w:t>
      </w:r>
      <w:r w:rsidR="00B9580D" w:rsidRPr="0023497D">
        <w:rPr>
          <w:sz w:val="20"/>
          <w:szCs w:val="20"/>
        </w:rPr>
        <w:t xml:space="preserve">– Омск: Изд-во ОмГПУ, 1998. </w:t>
      </w:r>
    </w:p>
    <w:p w:rsidR="00B9580D" w:rsidRPr="0023497D" w:rsidRDefault="0023497D" w:rsidP="0023497D">
      <w:pPr>
        <w:pStyle w:val="1b"/>
        <w:rPr>
          <w:sz w:val="20"/>
          <w:szCs w:val="20"/>
        </w:rPr>
      </w:pPr>
      <w:r>
        <w:rPr>
          <w:sz w:val="20"/>
          <w:szCs w:val="20"/>
        </w:rPr>
        <w:t>3. </w:t>
      </w:r>
      <w:r w:rsidR="00B9580D" w:rsidRPr="0023497D">
        <w:rPr>
          <w:sz w:val="20"/>
          <w:szCs w:val="20"/>
        </w:rPr>
        <w:t xml:space="preserve">Воспитание личности школьника в нравственной деятельности: </w:t>
      </w:r>
      <w:r>
        <w:rPr>
          <w:sz w:val="20"/>
          <w:szCs w:val="20"/>
        </w:rPr>
        <w:t>м</w:t>
      </w:r>
      <w:r w:rsidR="00B9580D" w:rsidRPr="0023497D">
        <w:rPr>
          <w:sz w:val="20"/>
          <w:szCs w:val="20"/>
        </w:rPr>
        <w:t xml:space="preserve">етод. </w:t>
      </w:r>
      <w:r>
        <w:rPr>
          <w:sz w:val="20"/>
          <w:szCs w:val="20"/>
        </w:rPr>
        <w:t>Р</w:t>
      </w:r>
      <w:r w:rsidR="00B9580D" w:rsidRPr="0023497D">
        <w:rPr>
          <w:sz w:val="20"/>
          <w:szCs w:val="20"/>
        </w:rPr>
        <w:t>екомендации</w:t>
      </w:r>
      <w:r>
        <w:rPr>
          <w:sz w:val="20"/>
          <w:szCs w:val="20"/>
        </w:rPr>
        <w:t xml:space="preserve">. </w:t>
      </w:r>
      <w:r w:rsidR="00B9580D" w:rsidRPr="0023497D">
        <w:rPr>
          <w:sz w:val="20"/>
          <w:szCs w:val="20"/>
        </w:rPr>
        <w:t>– Омск: ОГПИ, 1991.</w:t>
      </w:r>
    </w:p>
    <w:p w:rsidR="00BC3D66" w:rsidRDefault="00BC3D66" w:rsidP="00BC3D66">
      <w:pPr>
        <w:pStyle w:val="1e"/>
      </w:pPr>
      <w:bookmarkStart w:id="112" w:name="_Toc433661988"/>
      <w:r w:rsidRPr="0003545F">
        <w:lastRenderedPageBreak/>
        <w:t xml:space="preserve">Светлана Владимировна </w:t>
      </w:r>
      <w:r w:rsidR="00B9580D" w:rsidRPr="0003545F">
        <w:t>Курач</w:t>
      </w:r>
      <w:bookmarkEnd w:id="112"/>
      <w:r w:rsidR="00B9580D" w:rsidRPr="0003545F">
        <w:t xml:space="preserve"> </w:t>
      </w:r>
    </w:p>
    <w:p w:rsidR="00B9580D" w:rsidRPr="0003545F" w:rsidRDefault="00B9580D" w:rsidP="00BC3D66">
      <w:pPr>
        <w:pStyle w:val="1f"/>
      </w:pPr>
      <w:r w:rsidRPr="0003545F">
        <w:t>поэт,</w:t>
      </w:r>
    </w:p>
    <w:p w:rsidR="00B9580D" w:rsidRPr="0003545F" w:rsidRDefault="00BC3D66" w:rsidP="00BC3D66">
      <w:pPr>
        <w:pStyle w:val="1f"/>
      </w:pPr>
      <w:r>
        <w:t>а</w:t>
      </w:r>
      <w:r w:rsidR="00B9580D" w:rsidRPr="0003545F">
        <w:t>втор пяти поэтических книг.</w:t>
      </w:r>
    </w:p>
    <w:p w:rsidR="00B9580D" w:rsidRPr="0003545F" w:rsidRDefault="00B9580D" w:rsidP="00BC3D66">
      <w:pPr>
        <w:pStyle w:val="1f"/>
      </w:pPr>
      <w:r w:rsidRPr="0003545F">
        <w:t>Лауреат Международного конкурса им. А.Н.</w:t>
      </w:r>
      <w:r w:rsidR="00BC3D66">
        <w:t xml:space="preserve"> </w:t>
      </w:r>
      <w:r w:rsidRPr="0003545F">
        <w:t>Толстого.</w:t>
      </w:r>
    </w:p>
    <w:p w:rsidR="00B9580D" w:rsidRPr="0003545F" w:rsidRDefault="00B9580D" w:rsidP="00BC3D66">
      <w:pPr>
        <w:pStyle w:val="1f"/>
      </w:pPr>
      <w:r w:rsidRPr="0003545F">
        <w:t>Лауреат региональной премии им. Л.Н. Чашечникова.</w:t>
      </w:r>
    </w:p>
    <w:p w:rsidR="00B9580D" w:rsidRPr="0003545F" w:rsidRDefault="00B9580D" w:rsidP="00BC3D66">
      <w:pPr>
        <w:pStyle w:val="1f"/>
      </w:pPr>
      <w:r w:rsidRPr="0003545F">
        <w:t>Лауреат поэтического конкурса «Омские мотивы».</w:t>
      </w:r>
    </w:p>
    <w:p w:rsidR="00B9580D" w:rsidRPr="0003545F" w:rsidRDefault="00B9580D" w:rsidP="00BC3D66">
      <w:pPr>
        <w:pStyle w:val="1f"/>
      </w:pPr>
      <w:r w:rsidRPr="0003545F">
        <w:t>Член Союза писателей России</w:t>
      </w:r>
    </w:p>
    <w:p w:rsidR="00B9580D" w:rsidRPr="0003545F" w:rsidRDefault="00BC3D66" w:rsidP="00BC3D66">
      <w:pPr>
        <w:pStyle w:val="1c"/>
      </w:pPr>
      <w:bookmarkStart w:id="113" w:name="_Toc433661989"/>
      <w:r w:rsidRPr="0003545F">
        <w:t>Звонница русской души</w:t>
      </w:r>
      <w:bookmarkEnd w:id="113"/>
    </w:p>
    <w:p w:rsidR="00B9580D" w:rsidRPr="0003545F" w:rsidRDefault="00B9580D" w:rsidP="00BC3D66">
      <w:pPr>
        <w:pStyle w:val="1b"/>
        <w:ind w:firstLine="0"/>
        <w:jc w:val="center"/>
      </w:pPr>
      <w:r w:rsidRPr="0003545F">
        <w:t>***</w:t>
      </w:r>
    </w:p>
    <w:p w:rsidR="00B9580D" w:rsidRPr="0003545F" w:rsidRDefault="00B9580D" w:rsidP="00BC3D66">
      <w:pPr>
        <w:pStyle w:val="1b"/>
      </w:pPr>
      <w:r w:rsidRPr="0003545F">
        <w:t>Возьму иглу.</w:t>
      </w:r>
    </w:p>
    <w:p w:rsidR="00B9580D" w:rsidRPr="0003545F" w:rsidRDefault="00B9580D" w:rsidP="00BC3D66">
      <w:pPr>
        <w:pStyle w:val="1b"/>
      </w:pPr>
      <w:r w:rsidRPr="0003545F">
        <w:t>Займусь старинным ремеслом.</w:t>
      </w:r>
    </w:p>
    <w:p w:rsidR="00B9580D" w:rsidRPr="0003545F" w:rsidRDefault="00B9580D" w:rsidP="00BC3D66">
      <w:pPr>
        <w:pStyle w:val="1b"/>
      </w:pPr>
      <w:r w:rsidRPr="0003545F">
        <w:t>В глубинах памяти есть навык и уменье.</w:t>
      </w:r>
    </w:p>
    <w:p w:rsidR="00B9580D" w:rsidRPr="0003545F" w:rsidRDefault="00B9580D" w:rsidP="00BC3D66">
      <w:pPr>
        <w:pStyle w:val="1b"/>
      </w:pPr>
      <w:r w:rsidRPr="0003545F">
        <w:t>Я вышиваю гладью, а потом –</w:t>
      </w:r>
    </w:p>
    <w:p w:rsidR="00BC3D66" w:rsidRDefault="00B9580D" w:rsidP="00BC3D66">
      <w:pPr>
        <w:pStyle w:val="1b"/>
      </w:pPr>
      <w:r w:rsidRPr="0003545F">
        <w:t>Хочу освоить вышивку крестом –</w:t>
      </w:r>
    </w:p>
    <w:p w:rsidR="00B9580D" w:rsidRPr="0003545F" w:rsidRDefault="00B9580D" w:rsidP="00BC3D66">
      <w:pPr>
        <w:pStyle w:val="1b"/>
      </w:pPr>
      <w:r w:rsidRPr="0003545F">
        <w:t>Как символ женского и Божьего терпенья.</w:t>
      </w:r>
    </w:p>
    <w:p w:rsidR="00B9580D" w:rsidRPr="0003545F" w:rsidRDefault="00B9580D" w:rsidP="00BC3D66">
      <w:pPr>
        <w:pStyle w:val="1b"/>
      </w:pPr>
      <w:r w:rsidRPr="0003545F">
        <w:t>Я шью и жду.</w:t>
      </w:r>
    </w:p>
    <w:p w:rsidR="00B9580D" w:rsidRPr="0003545F" w:rsidRDefault="00B9580D" w:rsidP="00BC3D66">
      <w:pPr>
        <w:pStyle w:val="1b"/>
      </w:pPr>
      <w:r w:rsidRPr="0003545F">
        <w:t>Где Ной с ковчегом и веслом?</w:t>
      </w:r>
    </w:p>
    <w:p w:rsidR="00B9580D" w:rsidRPr="0003545F" w:rsidRDefault="00B9580D" w:rsidP="00BC3D66">
      <w:pPr>
        <w:pStyle w:val="1b"/>
      </w:pPr>
    </w:p>
    <w:p w:rsidR="00B9580D" w:rsidRPr="0003545F" w:rsidRDefault="00B9580D" w:rsidP="00BC3D66">
      <w:pPr>
        <w:pStyle w:val="1b"/>
        <w:ind w:firstLine="0"/>
        <w:jc w:val="center"/>
      </w:pPr>
      <w:r w:rsidRPr="0003545F">
        <w:t>***</w:t>
      </w:r>
    </w:p>
    <w:p w:rsidR="00B9580D" w:rsidRPr="0003545F" w:rsidRDefault="00B9580D" w:rsidP="00BC3D66">
      <w:pPr>
        <w:pStyle w:val="1b"/>
      </w:pPr>
      <w:r w:rsidRPr="0003545F">
        <w:t>Оформляю сыну дембельский альбом</w:t>
      </w:r>
    </w:p>
    <w:p w:rsidR="00B9580D" w:rsidRPr="0003545F" w:rsidRDefault="00B9580D" w:rsidP="00BC3D66">
      <w:pPr>
        <w:pStyle w:val="1b"/>
      </w:pPr>
      <w:r w:rsidRPr="0003545F">
        <w:t>Из армейских фоток, что привёз о т т у д а.</w:t>
      </w:r>
    </w:p>
    <w:p w:rsidR="00B9580D" w:rsidRPr="0003545F" w:rsidRDefault="00B9580D" w:rsidP="00BC3D66">
      <w:pPr>
        <w:pStyle w:val="1b"/>
      </w:pPr>
      <w:r w:rsidRPr="0003545F">
        <w:t>Вот стоит на танке и смеётся он…</w:t>
      </w:r>
    </w:p>
    <w:p w:rsidR="00B9580D" w:rsidRPr="0003545F" w:rsidRDefault="00B9580D" w:rsidP="00BC3D66">
      <w:pPr>
        <w:pStyle w:val="1b"/>
      </w:pPr>
      <w:r w:rsidRPr="0003545F">
        <w:t>Господи, спасибо. Это, правда, чудо.</w:t>
      </w:r>
    </w:p>
    <w:p w:rsidR="00B9580D" w:rsidRPr="0003545F" w:rsidRDefault="00B9580D" w:rsidP="00BC3D66">
      <w:pPr>
        <w:pStyle w:val="1b"/>
      </w:pPr>
    </w:p>
    <w:p w:rsidR="00B9580D" w:rsidRPr="0003545F" w:rsidRDefault="00B9580D" w:rsidP="00BC3D66">
      <w:pPr>
        <w:pStyle w:val="1b"/>
      </w:pPr>
      <w:r w:rsidRPr="0003545F">
        <w:t>Чудо, что вернулся. Дождалась семья.</w:t>
      </w:r>
    </w:p>
    <w:p w:rsidR="00B9580D" w:rsidRPr="0003545F" w:rsidRDefault="00B9580D" w:rsidP="00BC3D66">
      <w:pPr>
        <w:pStyle w:val="1b"/>
      </w:pPr>
      <w:r w:rsidRPr="0003545F">
        <w:t>Замирает сердце, глядя на картину:</w:t>
      </w:r>
    </w:p>
    <w:p w:rsidR="00B9580D" w:rsidRPr="0003545F" w:rsidRDefault="00B9580D" w:rsidP="00BC3D66">
      <w:pPr>
        <w:pStyle w:val="1b"/>
      </w:pPr>
      <w:r w:rsidRPr="0003545F">
        <w:t>Все в танкистких шлемах, обнялись друзья,</w:t>
      </w:r>
    </w:p>
    <w:p w:rsidR="00B9580D" w:rsidRPr="0003545F" w:rsidRDefault="00B9580D" w:rsidP="00BC3D66">
      <w:pPr>
        <w:pStyle w:val="1b"/>
      </w:pPr>
      <w:r w:rsidRPr="0003545F">
        <w:t xml:space="preserve">Голые по пояс. </w:t>
      </w:r>
    </w:p>
    <w:p w:rsidR="00B9580D" w:rsidRPr="0003545F" w:rsidRDefault="00B9580D" w:rsidP="00BC3D66">
      <w:pPr>
        <w:pStyle w:val="1b"/>
      </w:pPr>
      <w:r w:rsidRPr="0003545F">
        <w:t>За спиной – чужбина.</w:t>
      </w:r>
    </w:p>
    <w:p w:rsidR="00B9580D" w:rsidRPr="0003545F" w:rsidRDefault="00B9580D" w:rsidP="00BC3D66">
      <w:pPr>
        <w:pStyle w:val="1b"/>
      </w:pPr>
    </w:p>
    <w:p w:rsidR="00B9580D" w:rsidRPr="0003545F" w:rsidRDefault="00B9580D" w:rsidP="00BC3D66">
      <w:pPr>
        <w:pStyle w:val="1b"/>
      </w:pPr>
      <w:r w:rsidRPr="0003545F">
        <w:t>Видно, как от зноя раскалён металл.</w:t>
      </w:r>
    </w:p>
    <w:p w:rsidR="00B9580D" w:rsidRPr="0003545F" w:rsidRDefault="00B9580D" w:rsidP="00BC3D66">
      <w:pPr>
        <w:pStyle w:val="1b"/>
      </w:pPr>
      <w:r w:rsidRPr="0003545F">
        <w:t>Ждёт колонна танков под белёсым небом.</w:t>
      </w:r>
    </w:p>
    <w:p w:rsidR="00B9580D" w:rsidRPr="0003545F" w:rsidRDefault="00B9580D" w:rsidP="00BC3D66">
      <w:pPr>
        <w:pStyle w:val="1b"/>
      </w:pPr>
      <w:r w:rsidRPr="0003545F">
        <w:t>И моя молитва – где-то с ними там,</w:t>
      </w:r>
    </w:p>
    <w:p w:rsidR="00B9580D" w:rsidRPr="0003545F" w:rsidRDefault="00B9580D" w:rsidP="00BC3D66">
      <w:pPr>
        <w:pStyle w:val="1b"/>
      </w:pPr>
      <w:r w:rsidRPr="0003545F">
        <w:t>И крылом незримым защитить их мне бы!</w:t>
      </w:r>
    </w:p>
    <w:p w:rsidR="00B9580D" w:rsidRPr="0003545F" w:rsidRDefault="00B9580D" w:rsidP="00BC3D66">
      <w:pPr>
        <w:pStyle w:val="1b"/>
      </w:pPr>
    </w:p>
    <w:p w:rsidR="00B9580D" w:rsidRPr="0003545F" w:rsidRDefault="00B9580D" w:rsidP="00BC3D66">
      <w:pPr>
        <w:pStyle w:val="1b"/>
      </w:pPr>
      <w:r w:rsidRPr="0003545F">
        <w:lastRenderedPageBreak/>
        <w:t>Взрослые игрушки мальчикам даны.</w:t>
      </w:r>
    </w:p>
    <w:p w:rsidR="00B9580D" w:rsidRPr="0003545F" w:rsidRDefault="00B9580D" w:rsidP="00BC3D66">
      <w:pPr>
        <w:pStyle w:val="1b"/>
      </w:pPr>
      <w:r w:rsidRPr="0003545F">
        <w:t>Только в этих играх не бывает правил:</w:t>
      </w:r>
    </w:p>
    <w:p w:rsidR="00B9580D" w:rsidRPr="0003545F" w:rsidRDefault="00B9580D" w:rsidP="00BC3D66">
      <w:pPr>
        <w:pStyle w:val="1b"/>
      </w:pPr>
      <w:r w:rsidRPr="0003545F">
        <w:t>Нет у мамы фоток с той большой войны,</w:t>
      </w:r>
    </w:p>
    <w:p w:rsidR="00B9580D" w:rsidRPr="0003545F" w:rsidRDefault="00B9580D" w:rsidP="00BC3D66">
      <w:pPr>
        <w:pStyle w:val="1b"/>
      </w:pPr>
      <w:r w:rsidRPr="0003545F">
        <w:t>А немногим старше был тебя твой прадед…</w:t>
      </w:r>
    </w:p>
    <w:p w:rsidR="00B9580D" w:rsidRPr="0003545F" w:rsidRDefault="00B9580D" w:rsidP="00BC3D66">
      <w:pPr>
        <w:pStyle w:val="1b"/>
      </w:pPr>
    </w:p>
    <w:p w:rsidR="00B9580D" w:rsidRPr="0003545F" w:rsidRDefault="00B9580D" w:rsidP="00BC3D66">
      <w:pPr>
        <w:pStyle w:val="1b"/>
      </w:pPr>
      <w:r w:rsidRPr="0003545F">
        <w:t>Верю, что сегодня взрыв не прогремит,</w:t>
      </w:r>
    </w:p>
    <w:p w:rsidR="00B9580D" w:rsidRPr="0003545F" w:rsidRDefault="00B9580D" w:rsidP="00BC3D66">
      <w:pPr>
        <w:pStyle w:val="1b"/>
      </w:pPr>
      <w:r w:rsidRPr="0003545F">
        <w:t>Не рванёт железо, не заполыхает!</w:t>
      </w:r>
    </w:p>
    <w:p w:rsidR="00B9580D" w:rsidRPr="0003545F" w:rsidRDefault="00B9580D" w:rsidP="00BC3D66">
      <w:pPr>
        <w:pStyle w:val="1b"/>
      </w:pPr>
      <w:r w:rsidRPr="0003545F">
        <w:t>Сын уже вернулся. А душа болит.</w:t>
      </w:r>
    </w:p>
    <w:p w:rsidR="00B9580D" w:rsidRPr="0003545F" w:rsidRDefault="00B9580D" w:rsidP="00BC3D66">
      <w:pPr>
        <w:pStyle w:val="1b"/>
      </w:pPr>
      <w:r w:rsidRPr="0003545F">
        <w:t>Мы служили вместе.</w:t>
      </w:r>
    </w:p>
    <w:p w:rsidR="00B9580D" w:rsidRPr="0003545F" w:rsidRDefault="00B9580D" w:rsidP="00BC3D66">
      <w:pPr>
        <w:pStyle w:val="1b"/>
      </w:pPr>
      <w:r w:rsidRPr="0003545F">
        <w:t>Небо это знает.</w:t>
      </w:r>
    </w:p>
    <w:p w:rsidR="00B9580D" w:rsidRPr="0003545F" w:rsidRDefault="00B9580D" w:rsidP="00BC3D66">
      <w:pPr>
        <w:pStyle w:val="1b"/>
      </w:pPr>
    </w:p>
    <w:p w:rsidR="00B9580D" w:rsidRPr="0003545F" w:rsidRDefault="00BC3D66" w:rsidP="00BC3D66">
      <w:pPr>
        <w:pStyle w:val="1c"/>
      </w:pPr>
      <w:bookmarkStart w:id="114" w:name="_Toc433661990"/>
      <w:r w:rsidRPr="0003545F">
        <w:t>Беслан</w:t>
      </w:r>
      <w:r>
        <w:br/>
      </w:r>
      <w:r w:rsidR="00B9580D" w:rsidRPr="0003545F">
        <w:t>(на события 1</w:t>
      </w:r>
      <w:r>
        <w:t>–</w:t>
      </w:r>
      <w:r w:rsidR="00B9580D" w:rsidRPr="0003545F">
        <w:t>4 сентября 2004 года)</w:t>
      </w:r>
      <w:bookmarkEnd w:id="114"/>
    </w:p>
    <w:p w:rsidR="00B9580D" w:rsidRPr="0003545F" w:rsidRDefault="00B9580D" w:rsidP="00BC3D66">
      <w:pPr>
        <w:pStyle w:val="1b"/>
      </w:pPr>
      <w:r w:rsidRPr="0003545F">
        <w:t>Боль сердец, понятная для всех.</w:t>
      </w:r>
    </w:p>
    <w:p w:rsidR="00B9580D" w:rsidRPr="0003545F" w:rsidRDefault="00B9580D" w:rsidP="00BC3D66">
      <w:pPr>
        <w:pStyle w:val="1b"/>
      </w:pPr>
      <w:r w:rsidRPr="0003545F">
        <w:t>Крик души, взрывающий сознанье.</w:t>
      </w:r>
    </w:p>
    <w:p w:rsidR="00B9580D" w:rsidRPr="0003545F" w:rsidRDefault="00B9580D" w:rsidP="00BC3D66">
      <w:pPr>
        <w:pStyle w:val="1b"/>
      </w:pPr>
      <w:r w:rsidRPr="0003545F">
        <w:t>И свеча, горящая за тех,</w:t>
      </w:r>
    </w:p>
    <w:p w:rsidR="00B9580D" w:rsidRPr="0003545F" w:rsidRDefault="00B9580D" w:rsidP="00BC3D66">
      <w:pPr>
        <w:pStyle w:val="1b"/>
      </w:pPr>
      <w:r w:rsidRPr="0003545F">
        <w:t xml:space="preserve">Кто не вышел из захваченного зданья,– </w:t>
      </w:r>
    </w:p>
    <w:p w:rsidR="00B9580D" w:rsidRPr="0003545F" w:rsidRDefault="00B9580D" w:rsidP="00BC3D66">
      <w:pPr>
        <w:pStyle w:val="1b"/>
      </w:pPr>
    </w:p>
    <w:p w:rsidR="00B9580D" w:rsidRPr="0003545F" w:rsidRDefault="00B9580D" w:rsidP="00BC3D66">
      <w:pPr>
        <w:pStyle w:val="1b"/>
      </w:pPr>
      <w:r w:rsidRPr="0003545F">
        <w:t>За учителей и матерей,</w:t>
      </w:r>
    </w:p>
    <w:p w:rsidR="00B9580D" w:rsidRPr="0003545F" w:rsidRDefault="00B9580D" w:rsidP="00BC3D66">
      <w:pPr>
        <w:pStyle w:val="1b"/>
      </w:pPr>
      <w:r w:rsidRPr="0003545F">
        <w:t>За девчонок, вышедших на праздник.</w:t>
      </w:r>
    </w:p>
    <w:p w:rsidR="00B9580D" w:rsidRPr="0003545F" w:rsidRDefault="00B9580D" w:rsidP="00BC3D66">
      <w:pPr>
        <w:pStyle w:val="1b"/>
      </w:pPr>
      <w:r w:rsidRPr="0003545F">
        <w:t>Этот свет увидит из дверей...</w:t>
      </w:r>
    </w:p>
    <w:p w:rsidR="00B9580D" w:rsidRPr="0003545F" w:rsidRDefault="00B9580D" w:rsidP="00BC3D66">
      <w:pPr>
        <w:pStyle w:val="1b"/>
      </w:pPr>
      <w:r w:rsidRPr="0003545F">
        <w:t>Вечности... убитый первоклассник.</w:t>
      </w:r>
    </w:p>
    <w:p w:rsidR="00B9580D" w:rsidRPr="0003545F" w:rsidRDefault="00B9580D" w:rsidP="00BC3D66">
      <w:pPr>
        <w:pStyle w:val="1b"/>
      </w:pPr>
    </w:p>
    <w:p w:rsidR="00B9580D" w:rsidRPr="0003545F" w:rsidRDefault="00B9580D" w:rsidP="00BC3D66">
      <w:pPr>
        <w:pStyle w:val="1b"/>
      </w:pPr>
      <w:r w:rsidRPr="0003545F">
        <w:t>ТАМ его подхватят, поведут</w:t>
      </w:r>
    </w:p>
    <w:p w:rsidR="00B9580D" w:rsidRPr="0003545F" w:rsidRDefault="00B9580D" w:rsidP="00BC3D66">
      <w:pPr>
        <w:pStyle w:val="1b"/>
      </w:pPr>
      <w:r w:rsidRPr="0003545F">
        <w:t>На урок, что все-таки начнется...</w:t>
      </w:r>
    </w:p>
    <w:p w:rsidR="00B9580D" w:rsidRPr="0003545F" w:rsidRDefault="00B9580D" w:rsidP="00BC3D66">
      <w:pPr>
        <w:pStyle w:val="1b"/>
      </w:pPr>
      <w:r w:rsidRPr="0003545F">
        <w:t xml:space="preserve">От того, что происходит ТУТ – </w:t>
      </w:r>
    </w:p>
    <w:p w:rsidR="00B9580D" w:rsidRPr="0003545F" w:rsidRDefault="00B9580D" w:rsidP="00BC3D66">
      <w:pPr>
        <w:pStyle w:val="1b"/>
      </w:pPr>
      <w:r w:rsidRPr="0003545F">
        <w:t>Мир не рухнет.</w:t>
      </w:r>
    </w:p>
    <w:p w:rsidR="00B9580D" w:rsidRPr="0003545F" w:rsidRDefault="00B9580D" w:rsidP="00BC3D66">
      <w:pPr>
        <w:pStyle w:val="1b"/>
      </w:pPr>
      <w:r w:rsidRPr="0003545F">
        <w:t>Небо – покачнётся.</w:t>
      </w:r>
    </w:p>
    <w:p w:rsidR="00B9580D" w:rsidRPr="0003545F" w:rsidRDefault="00B9580D" w:rsidP="00BC3D66">
      <w:pPr>
        <w:pStyle w:val="1c"/>
      </w:pPr>
      <w:bookmarkStart w:id="115" w:name="_Toc433661991"/>
      <w:r w:rsidRPr="0003545F">
        <w:t xml:space="preserve">10 </w:t>
      </w:r>
      <w:r w:rsidR="00BC3D66" w:rsidRPr="0003545F">
        <w:t>лет бесланской трагедии</w:t>
      </w:r>
      <w:bookmarkEnd w:id="115"/>
    </w:p>
    <w:p w:rsidR="00B9580D" w:rsidRPr="0003545F" w:rsidRDefault="00B9580D" w:rsidP="00BC3D66">
      <w:pPr>
        <w:pStyle w:val="1b"/>
      </w:pPr>
      <w:r w:rsidRPr="0003545F">
        <w:t>А свеча всё горит и горит…</w:t>
      </w:r>
    </w:p>
    <w:p w:rsidR="00B9580D" w:rsidRPr="0003545F" w:rsidRDefault="00B9580D" w:rsidP="00BC3D66">
      <w:pPr>
        <w:pStyle w:val="1b"/>
      </w:pPr>
      <w:r w:rsidRPr="0003545F">
        <w:t>Ведь душа продолжает гореть!</w:t>
      </w:r>
    </w:p>
    <w:p w:rsidR="00B9580D" w:rsidRPr="0003545F" w:rsidRDefault="00B9580D" w:rsidP="00BC3D66">
      <w:pPr>
        <w:pStyle w:val="1b"/>
      </w:pPr>
      <w:r w:rsidRPr="0003545F">
        <w:t>Человек в интервью говорит,</w:t>
      </w:r>
    </w:p>
    <w:p w:rsidR="00B9580D" w:rsidRPr="0003545F" w:rsidRDefault="00B9580D" w:rsidP="00BC3D66">
      <w:pPr>
        <w:pStyle w:val="1b"/>
      </w:pPr>
      <w:r w:rsidRPr="0003545F">
        <w:t>Что не раз видел кровь он и смерть.</w:t>
      </w:r>
    </w:p>
    <w:p w:rsidR="00B9580D" w:rsidRPr="0003545F" w:rsidRDefault="00B9580D" w:rsidP="00BC3D66">
      <w:pPr>
        <w:pStyle w:val="1b"/>
      </w:pPr>
    </w:p>
    <w:p w:rsidR="00B9580D" w:rsidRPr="0003545F" w:rsidRDefault="00B9580D" w:rsidP="00BC3D66">
      <w:pPr>
        <w:pStyle w:val="1b"/>
      </w:pPr>
      <w:r w:rsidRPr="0003545F">
        <w:lastRenderedPageBreak/>
        <w:t>Не забудет солдат этих дней…</w:t>
      </w:r>
    </w:p>
    <w:p w:rsidR="00B9580D" w:rsidRPr="0003545F" w:rsidRDefault="00B9580D" w:rsidP="00BC3D66">
      <w:pPr>
        <w:pStyle w:val="1b"/>
      </w:pPr>
      <w:r w:rsidRPr="0003545F">
        <w:t>Как вошёл в обгоревший спортзал…</w:t>
      </w:r>
    </w:p>
    <w:p w:rsidR="00B9580D" w:rsidRPr="0003545F" w:rsidRDefault="00B9580D" w:rsidP="00BC3D66">
      <w:pPr>
        <w:pStyle w:val="1b"/>
      </w:pPr>
      <w:r w:rsidRPr="0003545F">
        <w:t>Пол закрыт был телами детей.</w:t>
      </w:r>
    </w:p>
    <w:p w:rsidR="00B9580D" w:rsidRPr="0003545F" w:rsidRDefault="00B9580D" w:rsidP="00BC3D66">
      <w:pPr>
        <w:pStyle w:val="1b"/>
      </w:pPr>
      <w:r w:rsidRPr="0003545F">
        <w:t>«Ничего нет страшнее», – сказал.</w:t>
      </w:r>
    </w:p>
    <w:p w:rsidR="00B9580D" w:rsidRPr="0003545F" w:rsidRDefault="00B9580D" w:rsidP="00BC3D66">
      <w:pPr>
        <w:pStyle w:val="1b"/>
      </w:pPr>
    </w:p>
    <w:p w:rsidR="00B9580D" w:rsidRPr="0003545F" w:rsidRDefault="00B9580D" w:rsidP="00BC3D66">
      <w:pPr>
        <w:pStyle w:val="1b"/>
      </w:pPr>
      <w:r w:rsidRPr="0003545F">
        <w:t>Эта школа – навечно в раю,</w:t>
      </w:r>
    </w:p>
    <w:p w:rsidR="00B9580D" w:rsidRPr="0003545F" w:rsidRDefault="00B9580D" w:rsidP="00BC3D66">
      <w:pPr>
        <w:pStyle w:val="1b"/>
      </w:pPr>
      <w:r w:rsidRPr="0003545F">
        <w:t>Обелиск и молитвенный храм.</w:t>
      </w:r>
    </w:p>
    <w:p w:rsidR="00B9580D" w:rsidRPr="0003545F" w:rsidRDefault="00B9580D" w:rsidP="00BC3D66">
      <w:pPr>
        <w:pStyle w:val="1b"/>
      </w:pPr>
      <w:r w:rsidRPr="0003545F">
        <w:t>С матерями Беслана стою,</w:t>
      </w:r>
    </w:p>
    <w:p w:rsidR="00B9580D" w:rsidRPr="0003545F" w:rsidRDefault="00B9580D" w:rsidP="00BC3D66">
      <w:pPr>
        <w:pStyle w:val="1b"/>
      </w:pPr>
      <w:r w:rsidRPr="0003545F">
        <w:t>К побелевшим от горя вискам</w:t>
      </w:r>
    </w:p>
    <w:p w:rsidR="00B9580D" w:rsidRPr="0003545F" w:rsidRDefault="00B9580D" w:rsidP="00BC3D66">
      <w:pPr>
        <w:pStyle w:val="1b"/>
      </w:pPr>
    </w:p>
    <w:p w:rsidR="00B9580D" w:rsidRPr="0003545F" w:rsidRDefault="00B9580D" w:rsidP="00BC3D66">
      <w:pPr>
        <w:pStyle w:val="1b"/>
      </w:pPr>
      <w:r w:rsidRPr="0003545F">
        <w:t>Прижимая ладони свои,</w:t>
      </w:r>
    </w:p>
    <w:p w:rsidR="00B9580D" w:rsidRPr="0003545F" w:rsidRDefault="00B9580D" w:rsidP="00BC3D66">
      <w:pPr>
        <w:pStyle w:val="1b"/>
      </w:pPr>
      <w:r w:rsidRPr="0003545F">
        <w:t>И отмщенья прося, и любви,</w:t>
      </w:r>
    </w:p>
    <w:p w:rsidR="00B9580D" w:rsidRPr="0003545F" w:rsidRDefault="00B9580D" w:rsidP="00BC3D66">
      <w:pPr>
        <w:pStyle w:val="1b"/>
      </w:pPr>
      <w:r w:rsidRPr="0003545F">
        <w:t>В сердце гнев утишая и боль,</w:t>
      </w:r>
    </w:p>
    <w:p w:rsidR="00B9580D" w:rsidRPr="0003545F" w:rsidRDefault="00B9580D" w:rsidP="00BC3D66">
      <w:pPr>
        <w:pStyle w:val="1b"/>
      </w:pPr>
      <w:r w:rsidRPr="0003545F">
        <w:t>Путь измерив до школьных дверей…</w:t>
      </w:r>
    </w:p>
    <w:p w:rsidR="00B9580D" w:rsidRPr="0003545F" w:rsidRDefault="00B9580D" w:rsidP="00BC3D66">
      <w:pPr>
        <w:pStyle w:val="1b"/>
      </w:pPr>
      <w:r w:rsidRPr="0003545F">
        <w:t>Будет Храм всех сердец матерей.</w:t>
      </w:r>
    </w:p>
    <w:p w:rsidR="00B9580D" w:rsidRPr="0003545F" w:rsidRDefault="00B9580D" w:rsidP="00BC3D66">
      <w:pPr>
        <w:pStyle w:val="1b"/>
      </w:pPr>
      <w:r w:rsidRPr="0003545F">
        <w:t>Будет мир вам.</w:t>
      </w:r>
    </w:p>
    <w:p w:rsidR="00B9580D" w:rsidRPr="0003545F" w:rsidRDefault="00B9580D" w:rsidP="00BC3D66">
      <w:pPr>
        <w:pStyle w:val="1b"/>
      </w:pPr>
      <w:r w:rsidRPr="0003545F">
        <w:t>И будет любовь.</w:t>
      </w:r>
    </w:p>
    <w:p w:rsidR="00B9580D" w:rsidRPr="0003545F" w:rsidRDefault="00B9580D" w:rsidP="00BC3D66">
      <w:pPr>
        <w:pStyle w:val="1b"/>
      </w:pPr>
    </w:p>
    <w:p w:rsidR="00B9580D" w:rsidRPr="0003545F" w:rsidRDefault="00B9580D" w:rsidP="00BC3D66">
      <w:pPr>
        <w:pStyle w:val="1b"/>
        <w:ind w:firstLine="0"/>
        <w:jc w:val="center"/>
      </w:pPr>
      <w:r w:rsidRPr="0003545F">
        <w:t>***</w:t>
      </w:r>
    </w:p>
    <w:p w:rsidR="00B9580D" w:rsidRPr="0003545F" w:rsidRDefault="00B9580D" w:rsidP="00BC3D66">
      <w:pPr>
        <w:pStyle w:val="1b"/>
      </w:pPr>
      <w:r w:rsidRPr="0003545F">
        <w:t>Мама! Господи, как ты выносишь</w:t>
      </w:r>
    </w:p>
    <w:p w:rsidR="00B9580D" w:rsidRPr="0003545F" w:rsidRDefault="00B9580D" w:rsidP="00BC3D66">
      <w:pPr>
        <w:pStyle w:val="1b"/>
      </w:pPr>
      <w:r w:rsidRPr="0003545F">
        <w:t>Эту тягость любви материнской?</w:t>
      </w:r>
    </w:p>
    <w:p w:rsidR="00B9580D" w:rsidRPr="0003545F" w:rsidRDefault="00B9580D" w:rsidP="00BC3D66">
      <w:pPr>
        <w:pStyle w:val="1b"/>
      </w:pPr>
      <w:r w:rsidRPr="0003545F">
        <w:t>Вот о чем ты Всевышнего просишь –</w:t>
      </w:r>
    </w:p>
    <w:p w:rsidR="00B9580D" w:rsidRPr="0003545F" w:rsidRDefault="00B9580D" w:rsidP="00BC3D66">
      <w:pPr>
        <w:pStyle w:val="1b"/>
      </w:pPr>
      <w:r w:rsidRPr="0003545F">
        <w:t>Чтобы дом твой был тихая пристань</w:t>
      </w:r>
    </w:p>
    <w:p w:rsidR="00B9580D" w:rsidRPr="0003545F" w:rsidRDefault="00B9580D" w:rsidP="00BC3D66">
      <w:pPr>
        <w:pStyle w:val="1b"/>
      </w:pPr>
      <w:r w:rsidRPr="0003545F">
        <w:t>Для детей на путях-перепутьях,</w:t>
      </w:r>
    </w:p>
    <w:p w:rsidR="00B9580D" w:rsidRPr="0003545F" w:rsidRDefault="00B9580D" w:rsidP="00BC3D66">
      <w:pPr>
        <w:pStyle w:val="1b"/>
      </w:pPr>
      <w:r w:rsidRPr="0003545F">
        <w:t>На их разных судьбинах-дорогах,</w:t>
      </w:r>
    </w:p>
    <w:p w:rsidR="00B9580D" w:rsidRPr="0003545F" w:rsidRDefault="00B9580D" w:rsidP="00BC3D66">
      <w:pPr>
        <w:pStyle w:val="1b"/>
      </w:pPr>
      <w:r w:rsidRPr="0003545F">
        <w:t>Где им встретиться и отдохнуть бы,</w:t>
      </w:r>
    </w:p>
    <w:p w:rsidR="00B9580D" w:rsidRPr="0003545F" w:rsidRDefault="00B9580D" w:rsidP="00BC3D66">
      <w:pPr>
        <w:pStyle w:val="1b"/>
      </w:pPr>
      <w:r w:rsidRPr="0003545F">
        <w:t>Взять совет – у тебя и у Бога.</w:t>
      </w:r>
    </w:p>
    <w:p w:rsidR="00B9580D" w:rsidRPr="0003545F" w:rsidRDefault="00B9580D" w:rsidP="00B9580D">
      <w:pPr>
        <w:rPr>
          <w:rFonts w:ascii="Times New Roman" w:hAnsi="Times New Roman" w:cs="Times New Roman"/>
          <w:sz w:val="28"/>
          <w:szCs w:val="28"/>
        </w:rPr>
      </w:pPr>
    </w:p>
    <w:p w:rsidR="00B9580D" w:rsidRPr="0003545F" w:rsidRDefault="00B9580D" w:rsidP="00BC3D66">
      <w:pPr>
        <w:pStyle w:val="1b"/>
        <w:keepNext/>
        <w:pageBreakBefore/>
        <w:ind w:firstLine="0"/>
        <w:jc w:val="center"/>
      </w:pPr>
      <w:r w:rsidRPr="0003545F">
        <w:lastRenderedPageBreak/>
        <w:t>***</w:t>
      </w:r>
    </w:p>
    <w:p w:rsidR="00B9580D" w:rsidRPr="00BC3D66" w:rsidRDefault="00B9580D" w:rsidP="00BC3D66">
      <w:pPr>
        <w:pStyle w:val="1b"/>
        <w:keepNext/>
        <w:ind w:left="1701"/>
        <w:jc w:val="right"/>
        <w:rPr>
          <w:b/>
          <w:i/>
          <w:sz w:val="28"/>
          <w:szCs w:val="28"/>
        </w:rPr>
      </w:pPr>
      <w:r w:rsidRPr="00BC3D66">
        <w:rPr>
          <w:b/>
          <w:i/>
        </w:rPr>
        <w:t xml:space="preserve">Светлой памяти моего деда, </w:t>
      </w:r>
      <w:r w:rsidR="00BC3D66">
        <w:rPr>
          <w:b/>
          <w:i/>
        </w:rPr>
        <w:br/>
      </w:r>
      <w:r w:rsidRPr="00BC3D66">
        <w:rPr>
          <w:b/>
          <w:i/>
        </w:rPr>
        <w:t>Челкак Виктора Георгиевича,</w:t>
      </w:r>
    </w:p>
    <w:p w:rsidR="00B9580D" w:rsidRPr="00BC3D66" w:rsidRDefault="00B9580D" w:rsidP="00BC3D66">
      <w:pPr>
        <w:pStyle w:val="1b"/>
        <w:keepNext/>
        <w:ind w:left="1701"/>
        <w:jc w:val="right"/>
        <w:rPr>
          <w:b/>
          <w:i/>
        </w:rPr>
      </w:pPr>
      <w:r w:rsidRPr="00BC3D66">
        <w:rPr>
          <w:b/>
          <w:i/>
        </w:rPr>
        <w:t xml:space="preserve">пропавшего без вести на войне, </w:t>
      </w:r>
      <w:r w:rsidR="00BC3D66">
        <w:rPr>
          <w:b/>
          <w:i/>
        </w:rPr>
        <w:br/>
      </w:r>
      <w:r w:rsidRPr="00BC3D66">
        <w:rPr>
          <w:b/>
          <w:i/>
        </w:rPr>
        <w:t>и бабушки Татьяны Прокопьевны,</w:t>
      </w:r>
    </w:p>
    <w:p w:rsidR="00B9580D" w:rsidRPr="00BC3D66" w:rsidRDefault="00B9580D" w:rsidP="00BC3D66">
      <w:pPr>
        <w:pStyle w:val="1b"/>
        <w:keepNext/>
        <w:ind w:left="1701"/>
        <w:jc w:val="right"/>
        <w:rPr>
          <w:b/>
          <w:i/>
        </w:rPr>
      </w:pPr>
      <w:r w:rsidRPr="00BC3D66">
        <w:rPr>
          <w:b/>
          <w:i/>
        </w:rPr>
        <w:t>прожившей долгую трудовую жизнь, посвящается</w:t>
      </w:r>
    </w:p>
    <w:p w:rsidR="00B9580D" w:rsidRPr="0003545F" w:rsidRDefault="00B9580D" w:rsidP="00BC3D66">
      <w:pPr>
        <w:pStyle w:val="1b"/>
      </w:pPr>
      <w:r w:rsidRPr="0003545F">
        <w:t>Светло и горько плачут в День Победы,</w:t>
      </w:r>
    </w:p>
    <w:p w:rsidR="00B9580D" w:rsidRPr="0003545F" w:rsidRDefault="00B9580D" w:rsidP="00BC3D66">
      <w:pPr>
        <w:pStyle w:val="1b"/>
      </w:pPr>
      <w:r w:rsidRPr="0003545F">
        <w:t>И бабушка – такая не одна.</w:t>
      </w:r>
    </w:p>
    <w:p w:rsidR="00B9580D" w:rsidRPr="0003545F" w:rsidRDefault="00B9580D" w:rsidP="00BC3D66">
      <w:pPr>
        <w:pStyle w:val="1b"/>
      </w:pPr>
      <w:r w:rsidRPr="0003545F">
        <w:t>Наверно, слишком жжёт тоска по деду,</w:t>
      </w:r>
    </w:p>
    <w:p w:rsidR="00B9580D" w:rsidRPr="0003545F" w:rsidRDefault="00B9580D" w:rsidP="00BC3D66">
      <w:pPr>
        <w:pStyle w:val="1b"/>
      </w:pPr>
      <w:r w:rsidRPr="0003545F">
        <w:t>Которого убила та война.</w:t>
      </w:r>
    </w:p>
    <w:p w:rsidR="00B9580D" w:rsidRPr="0003545F" w:rsidRDefault="00B9580D" w:rsidP="00BC3D66">
      <w:pPr>
        <w:pStyle w:val="1b"/>
      </w:pPr>
    </w:p>
    <w:p w:rsidR="00B9580D" w:rsidRPr="0003545F" w:rsidRDefault="00B9580D" w:rsidP="00BC3D66">
      <w:pPr>
        <w:pStyle w:val="1b"/>
      </w:pPr>
      <w:r w:rsidRPr="0003545F">
        <w:t>Нет, ей не приносили похоронку.</w:t>
      </w:r>
    </w:p>
    <w:p w:rsidR="00B9580D" w:rsidRPr="0003545F" w:rsidRDefault="00B9580D" w:rsidP="00BC3D66">
      <w:pPr>
        <w:pStyle w:val="1b"/>
      </w:pPr>
      <w:r w:rsidRPr="0003545F">
        <w:t>Лишь друг поведал про последний бой.</w:t>
      </w:r>
    </w:p>
    <w:p w:rsidR="00B9580D" w:rsidRPr="0003545F" w:rsidRDefault="00B9580D" w:rsidP="00BC3D66">
      <w:pPr>
        <w:pStyle w:val="1b"/>
      </w:pPr>
      <w:r w:rsidRPr="0003545F">
        <w:t>Он помнил взрыв, контузию, воронку…</w:t>
      </w:r>
    </w:p>
    <w:p w:rsidR="00B9580D" w:rsidRPr="0003545F" w:rsidRDefault="00B9580D" w:rsidP="00BC3D66">
      <w:pPr>
        <w:pStyle w:val="1b"/>
      </w:pPr>
      <w:r w:rsidRPr="0003545F">
        <w:t>И потолок больничный над собой.</w:t>
      </w:r>
    </w:p>
    <w:p w:rsidR="00B9580D" w:rsidRPr="0003545F" w:rsidRDefault="00B9580D" w:rsidP="00BC3D66">
      <w:pPr>
        <w:pStyle w:val="1b"/>
      </w:pPr>
    </w:p>
    <w:p w:rsidR="00B9580D" w:rsidRPr="0003545F" w:rsidRDefault="00B9580D" w:rsidP="00BC3D66">
      <w:pPr>
        <w:pStyle w:val="1b"/>
      </w:pPr>
      <w:r w:rsidRPr="0003545F">
        <w:t>Искал он командира, сердцем веря,</w:t>
      </w:r>
    </w:p>
    <w:p w:rsidR="00B9580D" w:rsidRPr="0003545F" w:rsidRDefault="00B9580D" w:rsidP="00BC3D66">
      <w:pPr>
        <w:pStyle w:val="1b"/>
      </w:pPr>
      <w:r w:rsidRPr="0003545F">
        <w:t>Что встретятся, что нападёт на след…</w:t>
      </w:r>
    </w:p>
    <w:p w:rsidR="00B9580D" w:rsidRPr="0003545F" w:rsidRDefault="00B9580D" w:rsidP="00BC3D66">
      <w:pPr>
        <w:pStyle w:val="1b"/>
      </w:pPr>
      <w:r w:rsidRPr="0003545F">
        <w:t>Но справку «Безвозвратные потери»</w:t>
      </w:r>
    </w:p>
    <w:p w:rsidR="00B9580D" w:rsidRPr="0003545F" w:rsidRDefault="00B9580D" w:rsidP="00BC3D66">
      <w:pPr>
        <w:pStyle w:val="1b"/>
      </w:pPr>
      <w:r w:rsidRPr="0003545F">
        <w:t>Мне выдаёт сегодня Интернет.</w:t>
      </w:r>
    </w:p>
    <w:p w:rsidR="00B9580D" w:rsidRPr="0003545F" w:rsidRDefault="00B9580D" w:rsidP="00BC3D66">
      <w:pPr>
        <w:pStyle w:val="1b"/>
      </w:pPr>
    </w:p>
    <w:p w:rsidR="00B9580D" w:rsidRPr="0003545F" w:rsidRDefault="00B9580D" w:rsidP="00BC3D66">
      <w:pPr>
        <w:pStyle w:val="1b"/>
      </w:pPr>
      <w:r w:rsidRPr="0003545F">
        <w:t>А женщина, в нужде и притесненье,</w:t>
      </w:r>
    </w:p>
    <w:p w:rsidR="00B9580D" w:rsidRPr="0003545F" w:rsidRDefault="00B9580D" w:rsidP="00BC3D66">
      <w:pPr>
        <w:pStyle w:val="1b"/>
      </w:pPr>
      <w:r w:rsidRPr="0003545F">
        <w:t>Всё говорила: «Хоть без ног – приму!»</w:t>
      </w:r>
    </w:p>
    <w:p w:rsidR="00B9580D" w:rsidRPr="0003545F" w:rsidRDefault="00B9580D" w:rsidP="00BC3D66">
      <w:pPr>
        <w:pStyle w:val="1b"/>
      </w:pPr>
      <w:r w:rsidRPr="0003545F">
        <w:t>Пропавших без вести – о, горькое мученье!</w:t>
      </w:r>
    </w:p>
    <w:p w:rsidR="00B9580D" w:rsidRPr="0003545F" w:rsidRDefault="00B9580D" w:rsidP="00BC3D66">
      <w:pPr>
        <w:pStyle w:val="1b"/>
      </w:pPr>
      <w:r w:rsidRPr="0003545F">
        <w:t>Всё время ждут, у памяти в плену.</w:t>
      </w:r>
    </w:p>
    <w:p w:rsidR="00B9580D" w:rsidRPr="0003545F" w:rsidRDefault="00B9580D" w:rsidP="00BC3D66">
      <w:pPr>
        <w:pStyle w:val="1b"/>
      </w:pPr>
    </w:p>
    <w:p w:rsidR="00B9580D" w:rsidRPr="0003545F" w:rsidRDefault="00B9580D" w:rsidP="00BC3D66">
      <w:pPr>
        <w:pStyle w:val="1b"/>
      </w:pPr>
      <w:r w:rsidRPr="0003545F">
        <w:t>До правнуков жила, неся заботы.</w:t>
      </w:r>
    </w:p>
    <w:p w:rsidR="00B9580D" w:rsidRPr="0003545F" w:rsidRDefault="00B9580D" w:rsidP="00BC3D66">
      <w:pPr>
        <w:pStyle w:val="1b"/>
      </w:pPr>
      <w:r w:rsidRPr="0003545F">
        <w:t>Пока могла – трудилась на земле.</w:t>
      </w:r>
    </w:p>
    <w:p w:rsidR="00B9580D" w:rsidRPr="0003545F" w:rsidRDefault="00B9580D" w:rsidP="00BC3D66">
      <w:pPr>
        <w:pStyle w:val="1b"/>
      </w:pPr>
      <w:r w:rsidRPr="0003545F">
        <w:t>О, сколько ожидающих кого-то,</w:t>
      </w:r>
    </w:p>
    <w:p w:rsidR="00B9580D" w:rsidRPr="0003545F" w:rsidRDefault="00B9580D" w:rsidP="00BC3D66">
      <w:pPr>
        <w:pStyle w:val="1b"/>
      </w:pPr>
      <w:r w:rsidRPr="0003545F">
        <w:t>Из-под руки смотрящих, на селе!</w:t>
      </w:r>
    </w:p>
    <w:p w:rsidR="00B9580D" w:rsidRPr="0003545F" w:rsidRDefault="00B9580D" w:rsidP="00BC3D66">
      <w:pPr>
        <w:pStyle w:val="1b"/>
      </w:pPr>
    </w:p>
    <w:p w:rsidR="00B9580D" w:rsidRPr="0003545F" w:rsidRDefault="00B9580D" w:rsidP="00BC3D66">
      <w:pPr>
        <w:pStyle w:val="1b"/>
      </w:pPr>
      <w:r w:rsidRPr="0003545F">
        <w:t>Таких вот одиноких скромных женщин,</w:t>
      </w:r>
    </w:p>
    <w:p w:rsidR="00B9580D" w:rsidRPr="0003545F" w:rsidRDefault="00B9580D" w:rsidP="00BC3D66">
      <w:pPr>
        <w:pStyle w:val="1b"/>
      </w:pPr>
      <w:r w:rsidRPr="0003545F">
        <w:t>Двужильных, переживших много бед.</w:t>
      </w:r>
    </w:p>
    <w:p w:rsidR="00B9580D" w:rsidRPr="0003545F" w:rsidRDefault="00B9580D" w:rsidP="00BC3D66">
      <w:pPr>
        <w:pStyle w:val="1b"/>
      </w:pPr>
      <w:r w:rsidRPr="0003545F">
        <w:t>Без них в России было б света меньше,</w:t>
      </w:r>
    </w:p>
    <w:p w:rsidR="00B9580D" w:rsidRPr="0003545F" w:rsidRDefault="00B9580D" w:rsidP="00BC3D66">
      <w:pPr>
        <w:pStyle w:val="1b"/>
      </w:pPr>
      <w:r w:rsidRPr="0003545F">
        <w:t>А может быть, и не было побед!</w:t>
      </w:r>
    </w:p>
    <w:p w:rsidR="00B9580D" w:rsidRPr="0003545F" w:rsidRDefault="00B9580D" w:rsidP="00BC3D66">
      <w:pPr>
        <w:pStyle w:val="1b"/>
      </w:pPr>
    </w:p>
    <w:p w:rsidR="00B9580D" w:rsidRPr="0003545F" w:rsidRDefault="00B9580D" w:rsidP="00BC3D66">
      <w:pPr>
        <w:pStyle w:val="1b"/>
      </w:pPr>
      <w:r w:rsidRPr="0003545F">
        <w:lastRenderedPageBreak/>
        <w:t>…Черемуха цветёт, как наважденье.</w:t>
      </w:r>
    </w:p>
    <w:p w:rsidR="00B9580D" w:rsidRPr="0003545F" w:rsidRDefault="00B9580D" w:rsidP="00BC3D66">
      <w:pPr>
        <w:pStyle w:val="1b"/>
      </w:pPr>
      <w:r w:rsidRPr="0003545F">
        <w:t>И снова май – играй, гармонь, играй!</w:t>
      </w:r>
    </w:p>
    <w:p w:rsidR="00B9580D" w:rsidRPr="0003545F" w:rsidRDefault="00B9580D" w:rsidP="00BC3D66">
      <w:pPr>
        <w:pStyle w:val="1b"/>
      </w:pPr>
      <w:r w:rsidRPr="0003545F">
        <w:t xml:space="preserve">Пошли им, Бог, свиданье-утешенье, </w:t>
      </w:r>
    </w:p>
    <w:p w:rsidR="00B9580D" w:rsidRPr="0003545F" w:rsidRDefault="00B9580D" w:rsidP="00BC3D66">
      <w:pPr>
        <w:pStyle w:val="1b"/>
      </w:pPr>
      <w:r w:rsidRPr="0003545F">
        <w:t>Они всей жизнью заслужили рай.</w:t>
      </w:r>
    </w:p>
    <w:p w:rsidR="00B9580D" w:rsidRPr="0003545F" w:rsidRDefault="00BC3D66" w:rsidP="00BC3D66">
      <w:pPr>
        <w:pStyle w:val="1c"/>
      </w:pPr>
      <w:bookmarkStart w:id="116" w:name="_Toc433661992"/>
      <w:r w:rsidRPr="0003545F">
        <w:t>Память</w:t>
      </w:r>
      <w:bookmarkEnd w:id="116"/>
    </w:p>
    <w:p w:rsidR="00B9580D" w:rsidRPr="0003545F" w:rsidRDefault="00B9580D" w:rsidP="00BC3D66">
      <w:pPr>
        <w:pStyle w:val="1b"/>
      </w:pPr>
      <w:r w:rsidRPr="0003545F">
        <w:t>Не рвутся снаряды, не лязгают танки,</w:t>
      </w:r>
    </w:p>
    <w:p w:rsidR="00B9580D" w:rsidRPr="0003545F" w:rsidRDefault="00B9580D" w:rsidP="00BC3D66">
      <w:pPr>
        <w:pStyle w:val="1b"/>
      </w:pPr>
      <w:r w:rsidRPr="0003545F">
        <w:t>Зенитки и пушки молчат…</w:t>
      </w:r>
    </w:p>
    <w:p w:rsidR="00B9580D" w:rsidRPr="0003545F" w:rsidRDefault="00B9580D" w:rsidP="00BC3D66">
      <w:pPr>
        <w:pStyle w:val="1b"/>
      </w:pPr>
      <w:r w:rsidRPr="0003545F">
        <w:t>Лишь эхом над полем – «Прощанье славянки»</w:t>
      </w:r>
    </w:p>
    <w:p w:rsidR="00B9580D" w:rsidRPr="0003545F" w:rsidRDefault="00B9580D" w:rsidP="00BC3D66">
      <w:pPr>
        <w:pStyle w:val="1b"/>
      </w:pPr>
      <w:r w:rsidRPr="0003545F">
        <w:t>Да птицы вдали прокричат…</w:t>
      </w:r>
    </w:p>
    <w:p w:rsidR="00B9580D" w:rsidRPr="0003545F" w:rsidRDefault="00B9580D" w:rsidP="00BC3D66">
      <w:pPr>
        <w:pStyle w:val="1b"/>
      </w:pPr>
    </w:p>
    <w:p w:rsidR="00B9580D" w:rsidRPr="0003545F" w:rsidRDefault="00B9580D" w:rsidP="00BC3D66">
      <w:pPr>
        <w:pStyle w:val="1b"/>
      </w:pPr>
      <w:r w:rsidRPr="0003545F">
        <w:t>Ах, полюшко-поле – ветров полигоны,</w:t>
      </w:r>
    </w:p>
    <w:p w:rsidR="00B9580D" w:rsidRPr="0003545F" w:rsidRDefault="00B9580D" w:rsidP="00BC3D66">
      <w:pPr>
        <w:pStyle w:val="1b"/>
      </w:pPr>
      <w:r w:rsidRPr="0003545F">
        <w:t>Разлитая в небе заря!</w:t>
      </w:r>
    </w:p>
    <w:p w:rsidR="00B9580D" w:rsidRPr="0003545F" w:rsidRDefault="00B9580D" w:rsidP="00BC3D66">
      <w:pPr>
        <w:pStyle w:val="1b"/>
      </w:pPr>
      <w:r w:rsidRPr="0003545F">
        <w:rPr>
          <w:color w:val="000000"/>
        </w:rPr>
        <w:t xml:space="preserve">Не зря </w:t>
      </w:r>
      <w:r w:rsidRPr="0003545F">
        <w:t>опускалась звезда на погоны,</w:t>
      </w:r>
    </w:p>
    <w:p w:rsidR="00B9580D" w:rsidRPr="0003545F" w:rsidRDefault="00B9580D" w:rsidP="00BC3D66">
      <w:pPr>
        <w:pStyle w:val="1b"/>
      </w:pPr>
      <w:r w:rsidRPr="0003545F">
        <w:t xml:space="preserve">Солдаты здесь </w:t>
      </w:r>
      <w:r w:rsidRPr="0003545F">
        <w:rPr>
          <w:color w:val="000000"/>
        </w:rPr>
        <w:t>гибли не зря</w:t>
      </w:r>
      <w:r w:rsidRPr="0003545F">
        <w:t>.</w:t>
      </w:r>
      <w:r w:rsidR="008C1C55">
        <w:t xml:space="preserve"> </w:t>
      </w:r>
    </w:p>
    <w:p w:rsidR="00B9580D" w:rsidRPr="0003545F" w:rsidRDefault="00B9580D" w:rsidP="00BC3D66">
      <w:pPr>
        <w:pStyle w:val="1b"/>
      </w:pPr>
    </w:p>
    <w:p w:rsidR="00B9580D" w:rsidRPr="0003545F" w:rsidRDefault="00B9580D" w:rsidP="00BC3D66">
      <w:pPr>
        <w:pStyle w:val="1b"/>
      </w:pPr>
      <w:r w:rsidRPr="0003545F">
        <w:t>Пред тем, как навеки закроются вежды,</w:t>
      </w:r>
    </w:p>
    <w:p w:rsidR="00B9580D" w:rsidRPr="0003545F" w:rsidRDefault="00B9580D" w:rsidP="00BC3D66">
      <w:pPr>
        <w:pStyle w:val="1b"/>
      </w:pPr>
      <w:r w:rsidRPr="0003545F">
        <w:t>Последний свой взор – в небеса…</w:t>
      </w:r>
    </w:p>
    <w:p w:rsidR="00B9580D" w:rsidRPr="0003545F" w:rsidRDefault="00B9580D" w:rsidP="00BC3D66">
      <w:pPr>
        <w:pStyle w:val="1b"/>
      </w:pPr>
      <w:r w:rsidRPr="0003545F">
        <w:t>Ведь там Богоматерь дарила Надежду,</w:t>
      </w:r>
    </w:p>
    <w:p w:rsidR="00B9580D" w:rsidRPr="0003545F" w:rsidRDefault="00B9580D" w:rsidP="00BC3D66">
      <w:pPr>
        <w:pStyle w:val="1b"/>
      </w:pPr>
      <w:r w:rsidRPr="0003545F">
        <w:t>Смотрела, родная, в глаза!</w:t>
      </w:r>
    </w:p>
    <w:p w:rsidR="00B9580D" w:rsidRPr="0003545F" w:rsidRDefault="00B9580D" w:rsidP="00BC3D66">
      <w:pPr>
        <w:pStyle w:val="1b"/>
      </w:pPr>
    </w:p>
    <w:p w:rsidR="00B9580D" w:rsidRPr="0003545F" w:rsidRDefault="00B9580D" w:rsidP="00BC3D66">
      <w:pPr>
        <w:pStyle w:val="1b"/>
      </w:pPr>
      <w:r w:rsidRPr="0003545F">
        <w:t>Ведь там – вдохновлял их на подвиг Георгий,</w:t>
      </w:r>
    </w:p>
    <w:p w:rsidR="00B9580D" w:rsidRPr="0003545F" w:rsidRDefault="00B9580D" w:rsidP="00BC3D66">
      <w:pPr>
        <w:pStyle w:val="1b"/>
      </w:pPr>
      <w:r w:rsidRPr="0003545F">
        <w:t>На змия нацелен копьём:</w:t>
      </w:r>
    </w:p>
    <w:p w:rsidR="00B9580D" w:rsidRPr="0003545F" w:rsidRDefault="00B9580D" w:rsidP="00BC3D66">
      <w:pPr>
        <w:pStyle w:val="1b"/>
      </w:pPr>
      <w:r w:rsidRPr="0003545F">
        <w:t>«Исполнены гнева, любови и скорби,</w:t>
      </w:r>
    </w:p>
    <w:p w:rsidR="00B9580D" w:rsidRPr="0003545F" w:rsidRDefault="00B9580D" w:rsidP="00BC3D66">
      <w:pPr>
        <w:pStyle w:val="1b"/>
      </w:pPr>
      <w:r w:rsidRPr="0003545F">
        <w:t>Здесь чашу свою изопьём!»</w:t>
      </w:r>
    </w:p>
    <w:p w:rsidR="00B9580D" w:rsidRPr="0003545F" w:rsidRDefault="00B9580D" w:rsidP="00BC3D66">
      <w:pPr>
        <w:pStyle w:val="1b"/>
      </w:pPr>
    </w:p>
    <w:p w:rsidR="00B9580D" w:rsidRPr="0003545F" w:rsidRDefault="00B9580D" w:rsidP="00BC3D66">
      <w:pPr>
        <w:pStyle w:val="1b"/>
      </w:pPr>
      <w:r w:rsidRPr="0003545F">
        <w:t>Они – отстояли, они – не отдали,</w:t>
      </w:r>
    </w:p>
    <w:p w:rsidR="00B9580D" w:rsidRPr="0003545F" w:rsidRDefault="00B9580D" w:rsidP="00BC3D66">
      <w:pPr>
        <w:pStyle w:val="1b"/>
      </w:pPr>
      <w:r w:rsidRPr="0003545F">
        <w:t>Здесь недруг сломился не вдруг!</w:t>
      </w:r>
    </w:p>
    <w:p w:rsidR="00B9580D" w:rsidRPr="0003545F" w:rsidRDefault="00B9580D" w:rsidP="00BC3D66">
      <w:pPr>
        <w:pStyle w:val="1b"/>
      </w:pPr>
      <w:r w:rsidRPr="0003545F">
        <w:t>Советских народов сыны здесь упали</w:t>
      </w:r>
    </w:p>
    <w:p w:rsidR="00B9580D" w:rsidRPr="0003545F" w:rsidRDefault="00B9580D" w:rsidP="00BC3D66">
      <w:pPr>
        <w:pStyle w:val="1b"/>
      </w:pPr>
      <w:r w:rsidRPr="0003545F">
        <w:t>Крестами раскинутых рук.</w:t>
      </w:r>
    </w:p>
    <w:p w:rsidR="00B9580D" w:rsidRPr="0003545F" w:rsidRDefault="00B9580D" w:rsidP="00BC3D66">
      <w:pPr>
        <w:pStyle w:val="1b"/>
      </w:pPr>
    </w:p>
    <w:p w:rsidR="00B9580D" w:rsidRPr="0003545F" w:rsidRDefault="00B9580D" w:rsidP="00BC3D66">
      <w:pPr>
        <w:pStyle w:val="1b"/>
      </w:pPr>
      <w:r w:rsidRPr="0003545F">
        <w:t>Из этих крестов нерушимой стеною</w:t>
      </w:r>
    </w:p>
    <w:p w:rsidR="00B9580D" w:rsidRPr="0003545F" w:rsidRDefault="00B9580D" w:rsidP="00BC3D66">
      <w:pPr>
        <w:pStyle w:val="1b"/>
      </w:pPr>
      <w:r w:rsidRPr="0003545F">
        <w:t>Над сенью священных могил</w:t>
      </w:r>
    </w:p>
    <w:p w:rsidR="00B9580D" w:rsidRPr="0003545F" w:rsidRDefault="00B9580D" w:rsidP="00BC3D66">
      <w:pPr>
        <w:pStyle w:val="1b"/>
      </w:pPr>
      <w:r w:rsidRPr="0003545F">
        <w:t>Защита святая стоит тишиною,</w:t>
      </w:r>
    </w:p>
    <w:p w:rsidR="00B9580D" w:rsidRPr="0003545F" w:rsidRDefault="00B9580D" w:rsidP="00BC3D66">
      <w:pPr>
        <w:pStyle w:val="1b"/>
      </w:pPr>
      <w:r w:rsidRPr="0003545F">
        <w:t>Архангел стоит Михаил!</w:t>
      </w:r>
    </w:p>
    <w:p w:rsidR="00B9580D" w:rsidRPr="0003545F" w:rsidRDefault="00B9580D" w:rsidP="00BC3D66">
      <w:pPr>
        <w:pStyle w:val="1b"/>
      </w:pPr>
    </w:p>
    <w:p w:rsidR="00B9580D" w:rsidRPr="0003545F" w:rsidRDefault="00B9580D" w:rsidP="00BC3D66">
      <w:pPr>
        <w:pStyle w:val="1b"/>
      </w:pPr>
      <w:r w:rsidRPr="0003545F">
        <w:lastRenderedPageBreak/>
        <w:t>Небесное воинство вечно на страже</w:t>
      </w:r>
    </w:p>
    <w:p w:rsidR="00B9580D" w:rsidRPr="0003545F" w:rsidRDefault="00B9580D" w:rsidP="00BC3D66">
      <w:pPr>
        <w:pStyle w:val="1b"/>
      </w:pPr>
      <w:r w:rsidRPr="0003545F">
        <w:t>И Троица держит оплот.</w:t>
      </w:r>
    </w:p>
    <w:p w:rsidR="00B9580D" w:rsidRPr="0003545F" w:rsidRDefault="00B9580D" w:rsidP="00BC3D66">
      <w:pPr>
        <w:pStyle w:val="1b"/>
      </w:pPr>
      <w:r w:rsidRPr="0003545F">
        <w:t xml:space="preserve">На Русь православную полчищам вражьим </w:t>
      </w:r>
    </w:p>
    <w:p w:rsidR="00B9580D" w:rsidRPr="0003545F" w:rsidRDefault="00B9580D" w:rsidP="00BC3D66">
      <w:pPr>
        <w:pStyle w:val="1b"/>
      </w:pPr>
      <w:r w:rsidRPr="0003545F">
        <w:t>Ногою ступить не даёт.</w:t>
      </w:r>
    </w:p>
    <w:p w:rsidR="00B9580D" w:rsidRPr="00BC3D66" w:rsidRDefault="00B9580D" w:rsidP="00BC3D66">
      <w:pPr>
        <w:pStyle w:val="1b"/>
        <w:rPr>
          <w:sz w:val="20"/>
          <w:szCs w:val="20"/>
        </w:rPr>
      </w:pPr>
    </w:p>
    <w:p w:rsidR="00B9580D" w:rsidRPr="0003545F" w:rsidRDefault="00B9580D" w:rsidP="00BC3D66">
      <w:pPr>
        <w:pStyle w:val="1b"/>
      </w:pPr>
      <w:r w:rsidRPr="0003545F">
        <w:t>В безмолвном параде, в потоке всех павших</w:t>
      </w:r>
    </w:p>
    <w:p w:rsidR="00B9580D" w:rsidRPr="0003545F" w:rsidRDefault="00B9580D" w:rsidP="00BC3D66">
      <w:pPr>
        <w:pStyle w:val="1b"/>
      </w:pPr>
      <w:r w:rsidRPr="0003545F">
        <w:t>С трёх славных российских полей,</w:t>
      </w:r>
    </w:p>
    <w:p w:rsidR="00B9580D" w:rsidRPr="0003545F" w:rsidRDefault="00B9580D" w:rsidP="00BC3D66">
      <w:pPr>
        <w:pStyle w:val="1b"/>
      </w:pPr>
      <w:r w:rsidRPr="0003545F">
        <w:t>Небесная рать будет совестью нашей</w:t>
      </w:r>
    </w:p>
    <w:p w:rsidR="00B9580D" w:rsidRPr="0003545F" w:rsidRDefault="00B9580D" w:rsidP="00BC3D66">
      <w:pPr>
        <w:pStyle w:val="1b"/>
      </w:pPr>
      <w:r w:rsidRPr="0003545F">
        <w:t>Идти с трёх зелёных аллей.</w:t>
      </w:r>
    </w:p>
    <w:p w:rsidR="00B9580D" w:rsidRPr="00BC3D66" w:rsidRDefault="00B9580D" w:rsidP="00BC3D66">
      <w:pPr>
        <w:pStyle w:val="1b"/>
        <w:rPr>
          <w:sz w:val="20"/>
          <w:szCs w:val="20"/>
        </w:rPr>
      </w:pPr>
    </w:p>
    <w:p w:rsidR="00B9580D" w:rsidRPr="0003545F" w:rsidRDefault="00B9580D" w:rsidP="00BC3D66">
      <w:pPr>
        <w:pStyle w:val="1b"/>
      </w:pPr>
      <w:r w:rsidRPr="0003545F">
        <w:t>Их души – в строю, и блестят их медали</w:t>
      </w:r>
    </w:p>
    <w:p w:rsidR="00B9580D" w:rsidRPr="0003545F" w:rsidRDefault="00B9580D" w:rsidP="00BC3D66">
      <w:pPr>
        <w:pStyle w:val="1b"/>
      </w:pPr>
      <w:r w:rsidRPr="0003545F">
        <w:t>Под солнцем листвой молодой.</w:t>
      </w:r>
    </w:p>
    <w:p w:rsidR="00B9580D" w:rsidRPr="0003545F" w:rsidRDefault="00B9580D" w:rsidP="00BC3D66">
      <w:pPr>
        <w:pStyle w:val="1b"/>
      </w:pPr>
      <w:r w:rsidRPr="0003545F">
        <w:t>И смотрят отсюда в российские дали</w:t>
      </w:r>
    </w:p>
    <w:p w:rsidR="00B9580D" w:rsidRPr="0003545F" w:rsidRDefault="00B9580D" w:rsidP="00BC3D66">
      <w:pPr>
        <w:pStyle w:val="1b"/>
      </w:pPr>
      <w:r w:rsidRPr="0003545F">
        <w:t>Жуков, Кутузов, Донской!</w:t>
      </w:r>
    </w:p>
    <w:p w:rsidR="00B9580D" w:rsidRPr="00BC3D66" w:rsidRDefault="00B9580D" w:rsidP="00BC3D66">
      <w:pPr>
        <w:pStyle w:val="1b"/>
        <w:rPr>
          <w:sz w:val="20"/>
          <w:szCs w:val="20"/>
        </w:rPr>
      </w:pPr>
    </w:p>
    <w:p w:rsidR="00B9580D" w:rsidRPr="0003545F" w:rsidRDefault="00B9580D" w:rsidP="00BC3D66">
      <w:pPr>
        <w:pStyle w:val="1b"/>
      </w:pPr>
      <w:r w:rsidRPr="0003545F">
        <w:t>Во славу великого ратного поля</w:t>
      </w:r>
    </w:p>
    <w:p w:rsidR="00B9580D" w:rsidRPr="0003545F" w:rsidRDefault="00B9580D" w:rsidP="00BC3D66">
      <w:pPr>
        <w:pStyle w:val="1b"/>
      </w:pPr>
      <w:r w:rsidRPr="0003545F">
        <w:t>Склонитесь, потомки, в тиши…</w:t>
      </w:r>
    </w:p>
    <w:p w:rsidR="00B9580D" w:rsidRPr="0003545F" w:rsidRDefault="00B9580D" w:rsidP="00BC3D66">
      <w:pPr>
        <w:pStyle w:val="1b"/>
      </w:pPr>
      <w:r w:rsidRPr="0003545F">
        <w:t>Здесь Вечная память звенит с колоколен,</w:t>
      </w:r>
    </w:p>
    <w:p w:rsidR="00B9580D" w:rsidRPr="0003545F" w:rsidRDefault="00B9580D" w:rsidP="00BC3D66">
      <w:pPr>
        <w:pStyle w:val="1b"/>
      </w:pPr>
      <w:r w:rsidRPr="0003545F">
        <w:t>Со Звонницы русской души.</w:t>
      </w:r>
    </w:p>
    <w:p w:rsidR="00B9580D" w:rsidRPr="0003545F" w:rsidRDefault="00BC3D66" w:rsidP="00BC3D66">
      <w:pPr>
        <w:pStyle w:val="1c"/>
      </w:pPr>
      <w:bookmarkStart w:id="117" w:name="_Toc433661993"/>
      <w:r>
        <w:t>Августовская икона Б</w:t>
      </w:r>
      <w:r w:rsidRPr="0003545F">
        <w:t xml:space="preserve">ожьей </w:t>
      </w:r>
      <w:r>
        <w:t>М</w:t>
      </w:r>
      <w:r w:rsidRPr="0003545F">
        <w:t>атери,</w:t>
      </w:r>
      <w:r>
        <w:br/>
      </w:r>
      <w:r w:rsidRPr="0003545F">
        <w:t xml:space="preserve">явившейся русским воинам в </w:t>
      </w:r>
      <w:r w:rsidR="00B9580D" w:rsidRPr="0003545F">
        <w:t>1914 г.</w:t>
      </w:r>
      <w:bookmarkEnd w:id="117"/>
    </w:p>
    <w:p w:rsidR="00B9580D" w:rsidRPr="0003545F" w:rsidRDefault="00B9580D" w:rsidP="00BC3D66">
      <w:pPr>
        <w:pStyle w:val="1b"/>
      </w:pPr>
      <w:r w:rsidRPr="0003545F">
        <w:t>Им вновь «в ружьё» назавтра, спозаранок.</w:t>
      </w:r>
    </w:p>
    <w:p w:rsidR="00B9580D" w:rsidRPr="0003545F" w:rsidRDefault="00B9580D" w:rsidP="00BC3D66">
      <w:pPr>
        <w:pStyle w:val="1b"/>
      </w:pPr>
      <w:r w:rsidRPr="0003545F">
        <w:t>Тревожен отдых, и не спят бойцы…</w:t>
      </w:r>
    </w:p>
    <w:p w:rsidR="00B9580D" w:rsidRPr="0003545F" w:rsidRDefault="00B9580D" w:rsidP="00BC3D66">
      <w:pPr>
        <w:pStyle w:val="1b"/>
      </w:pPr>
      <w:r w:rsidRPr="0003545F">
        <w:t>Вон там, с повязкой, молодой подранок.</w:t>
      </w:r>
    </w:p>
    <w:p w:rsidR="00B9580D" w:rsidRPr="0003545F" w:rsidRDefault="00B9580D" w:rsidP="00BC3D66">
      <w:pPr>
        <w:pStyle w:val="1b"/>
      </w:pPr>
      <w:r w:rsidRPr="0003545F">
        <w:t>Там, с самокруткой,</w:t>
      </w:r>
      <w:r w:rsidR="00BC3D66">
        <w:t xml:space="preserve"> </w:t>
      </w:r>
      <w:r w:rsidRPr="0003545F">
        <w:t>хмурятся отцы…</w:t>
      </w:r>
    </w:p>
    <w:p w:rsidR="00B9580D" w:rsidRPr="00BC3D66" w:rsidRDefault="00B9580D" w:rsidP="00BC3D66">
      <w:pPr>
        <w:pStyle w:val="1b"/>
        <w:rPr>
          <w:sz w:val="20"/>
          <w:szCs w:val="20"/>
        </w:rPr>
      </w:pPr>
    </w:p>
    <w:p w:rsidR="00B9580D" w:rsidRPr="0003545F" w:rsidRDefault="00B9580D" w:rsidP="00BC3D66">
      <w:pPr>
        <w:pStyle w:val="1b"/>
      </w:pPr>
      <w:r w:rsidRPr="0003545F">
        <w:t>Уставшие, измотаны боями</w:t>
      </w:r>
    </w:p>
    <w:p w:rsidR="00B9580D" w:rsidRPr="0003545F" w:rsidRDefault="00B9580D" w:rsidP="00BC3D66">
      <w:pPr>
        <w:pStyle w:val="1b"/>
      </w:pPr>
      <w:r w:rsidRPr="0003545F">
        <w:t>И боевой утратившие дух.</w:t>
      </w:r>
    </w:p>
    <w:p w:rsidR="00B9580D" w:rsidRPr="0003545F" w:rsidRDefault="00B9580D" w:rsidP="00BC3D66">
      <w:pPr>
        <w:pStyle w:val="1b"/>
      </w:pPr>
      <w:r w:rsidRPr="0003545F">
        <w:t>Сыны России! Родина за вами.</w:t>
      </w:r>
    </w:p>
    <w:p w:rsidR="00B9580D" w:rsidRPr="0003545F" w:rsidRDefault="00B9580D" w:rsidP="00BC3D66">
      <w:pPr>
        <w:pStyle w:val="1b"/>
      </w:pPr>
      <w:r w:rsidRPr="0003545F">
        <w:t>Любимые с победой дома ждут.</w:t>
      </w:r>
    </w:p>
    <w:p w:rsidR="00B9580D" w:rsidRPr="00BC3D66" w:rsidRDefault="00B9580D" w:rsidP="00BC3D66">
      <w:pPr>
        <w:pStyle w:val="1b"/>
        <w:rPr>
          <w:sz w:val="20"/>
          <w:szCs w:val="20"/>
        </w:rPr>
      </w:pPr>
    </w:p>
    <w:p w:rsidR="00B9580D" w:rsidRPr="0003545F" w:rsidRDefault="00B9580D" w:rsidP="00BC3D66">
      <w:pPr>
        <w:pStyle w:val="1b"/>
      </w:pPr>
      <w:r w:rsidRPr="0003545F">
        <w:t>Ночного леса пологом укрыты,</w:t>
      </w:r>
    </w:p>
    <w:p w:rsidR="00B9580D" w:rsidRPr="0003545F" w:rsidRDefault="00B9580D" w:rsidP="00BC3D66">
      <w:pPr>
        <w:pStyle w:val="1b"/>
      </w:pPr>
      <w:r w:rsidRPr="0003545F">
        <w:t>Где ненадолго пала тишина.</w:t>
      </w:r>
    </w:p>
    <w:p w:rsidR="00B9580D" w:rsidRPr="0003545F" w:rsidRDefault="00B9580D" w:rsidP="00BC3D66">
      <w:pPr>
        <w:pStyle w:val="1b"/>
      </w:pPr>
      <w:r w:rsidRPr="0003545F">
        <w:t>Где тяжки вздохи, горячи молитвы, –</w:t>
      </w:r>
    </w:p>
    <w:p w:rsidR="00B9580D" w:rsidRPr="0003545F" w:rsidRDefault="00B9580D" w:rsidP="00BC3D66">
      <w:pPr>
        <w:pStyle w:val="1b"/>
      </w:pPr>
      <w:r w:rsidRPr="0003545F">
        <w:t>Как сон благой, с небес сошла Она.</w:t>
      </w:r>
    </w:p>
    <w:p w:rsidR="00B9580D" w:rsidRPr="0003545F" w:rsidRDefault="00B9580D" w:rsidP="00BC3D66">
      <w:pPr>
        <w:pStyle w:val="1b"/>
      </w:pPr>
    </w:p>
    <w:p w:rsidR="00B9580D" w:rsidRPr="0003545F" w:rsidRDefault="00B9580D" w:rsidP="00BC3D66">
      <w:pPr>
        <w:pStyle w:val="1b"/>
      </w:pPr>
      <w:r w:rsidRPr="0003545F">
        <w:lastRenderedPageBreak/>
        <w:t>Коснётся ран ли, души поврачует?</w:t>
      </w:r>
    </w:p>
    <w:p w:rsidR="00B9580D" w:rsidRPr="0003545F" w:rsidRDefault="00B9580D" w:rsidP="00BC3D66">
      <w:pPr>
        <w:pStyle w:val="1b"/>
      </w:pPr>
      <w:r w:rsidRPr="0003545F">
        <w:t>Утешит скорби тягостных потерь?</w:t>
      </w:r>
    </w:p>
    <w:p w:rsidR="00B9580D" w:rsidRPr="0003545F" w:rsidRDefault="00B9580D" w:rsidP="00BC3D66">
      <w:pPr>
        <w:pStyle w:val="1b"/>
      </w:pPr>
      <w:r w:rsidRPr="0003545F">
        <w:t>Она явилась – и душа ликует,</w:t>
      </w:r>
    </w:p>
    <w:p w:rsidR="00B9580D" w:rsidRPr="0003545F" w:rsidRDefault="00B9580D" w:rsidP="00BC3D66">
      <w:pPr>
        <w:pStyle w:val="1b"/>
      </w:pPr>
      <w:r w:rsidRPr="0003545F">
        <w:t>Отчаянно восставшая теперь!</w:t>
      </w:r>
    </w:p>
    <w:p w:rsidR="00B9580D" w:rsidRPr="0003545F" w:rsidRDefault="00B9580D" w:rsidP="00BC3D66">
      <w:pPr>
        <w:pStyle w:val="1b"/>
      </w:pPr>
    </w:p>
    <w:p w:rsidR="00B9580D" w:rsidRPr="0003545F" w:rsidRDefault="00B9580D" w:rsidP="00BC3D66">
      <w:pPr>
        <w:pStyle w:val="1b"/>
      </w:pPr>
      <w:r w:rsidRPr="0003545F">
        <w:t>Утешь, родная! Защити, помилуй!</w:t>
      </w:r>
    </w:p>
    <w:p w:rsidR="00B9580D" w:rsidRPr="0003545F" w:rsidRDefault="00B9580D" w:rsidP="00BC3D66">
      <w:pPr>
        <w:pStyle w:val="1b"/>
      </w:pPr>
      <w:r w:rsidRPr="0003545F">
        <w:t>Мы отступаем – враг силён и сыт.</w:t>
      </w:r>
    </w:p>
    <w:p w:rsidR="00B9580D" w:rsidRPr="0003545F" w:rsidRDefault="00B9580D" w:rsidP="00BC3D66">
      <w:pPr>
        <w:pStyle w:val="1b"/>
      </w:pPr>
      <w:r w:rsidRPr="0003545F">
        <w:t>К Тебе взываем – укрепи нам силы,</w:t>
      </w:r>
    </w:p>
    <w:p w:rsidR="00B9580D" w:rsidRPr="0003545F" w:rsidRDefault="00B9580D" w:rsidP="00BC3D66">
      <w:pPr>
        <w:pStyle w:val="1b"/>
      </w:pPr>
      <w:r w:rsidRPr="0003545F">
        <w:t>Пусть на победу Сын благословит!</w:t>
      </w:r>
    </w:p>
    <w:p w:rsidR="00B9580D" w:rsidRPr="0003545F" w:rsidRDefault="00B9580D" w:rsidP="00BC3D66">
      <w:pPr>
        <w:pStyle w:val="1b"/>
      </w:pPr>
    </w:p>
    <w:p w:rsidR="00B9580D" w:rsidRPr="0003545F" w:rsidRDefault="00B9580D" w:rsidP="00BC3D66">
      <w:pPr>
        <w:pStyle w:val="1b"/>
      </w:pPr>
      <w:r w:rsidRPr="0003545F">
        <w:t>И русский воин возносил моленья,</w:t>
      </w:r>
    </w:p>
    <w:p w:rsidR="00B9580D" w:rsidRPr="0003545F" w:rsidRDefault="00B9580D" w:rsidP="00BC3D66">
      <w:pPr>
        <w:pStyle w:val="1b"/>
      </w:pPr>
      <w:r w:rsidRPr="0003545F">
        <w:t>И укрепился каждый – млад и сед,</w:t>
      </w:r>
    </w:p>
    <w:p w:rsidR="00B9580D" w:rsidRPr="0003545F" w:rsidRDefault="00B9580D" w:rsidP="00BC3D66">
      <w:pPr>
        <w:pStyle w:val="1b"/>
      </w:pPr>
      <w:r w:rsidRPr="0003545F">
        <w:t>Лишь перед Нею вставши на колени,</w:t>
      </w:r>
    </w:p>
    <w:p w:rsidR="00B9580D" w:rsidRPr="0003545F" w:rsidRDefault="00B9580D" w:rsidP="00BC3D66">
      <w:pPr>
        <w:pStyle w:val="1b"/>
      </w:pPr>
      <w:r w:rsidRPr="0003545F">
        <w:t>Пред знАменьемликующих побед!</w:t>
      </w:r>
    </w:p>
    <w:p w:rsidR="00B9580D" w:rsidRPr="0003545F" w:rsidRDefault="00B9580D" w:rsidP="00BC3D66">
      <w:pPr>
        <w:pStyle w:val="1b"/>
      </w:pPr>
    </w:p>
    <w:p w:rsidR="00B9580D" w:rsidRPr="0003545F" w:rsidRDefault="00B9580D" w:rsidP="00BC3D66">
      <w:pPr>
        <w:pStyle w:val="1b"/>
      </w:pPr>
      <w:r w:rsidRPr="0003545F">
        <w:t>И, воссияв, рукою указала</w:t>
      </w:r>
    </w:p>
    <w:p w:rsidR="00B9580D" w:rsidRPr="0003545F" w:rsidRDefault="00B9580D" w:rsidP="00BC3D66">
      <w:pPr>
        <w:pStyle w:val="1b"/>
      </w:pPr>
      <w:r w:rsidRPr="0003545F">
        <w:t>На запад путь…Ни шагу на восток!</w:t>
      </w:r>
    </w:p>
    <w:p w:rsidR="00B9580D" w:rsidRPr="0003545F" w:rsidRDefault="00B9580D" w:rsidP="00BC3D66">
      <w:pPr>
        <w:pStyle w:val="1b"/>
      </w:pPr>
      <w:r w:rsidRPr="0003545F">
        <w:t>Ночь озаривши, вновь звездою стала,</w:t>
      </w:r>
    </w:p>
    <w:p w:rsidR="00B9580D" w:rsidRPr="0003545F" w:rsidRDefault="00B9580D" w:rsidP="00BC3D66">
      <w:pPr>
        <w:pStyle w:val="1b"/>
      </w:pPr>
      <w:r w:rsidRPr="0003545F">
        <w:t>Благословив заоблачным крестом.</w:t>
      </w:r>
    </w:p>
    <w:p w:rsidR="00B9580D" w:rsidRPr="0003545F" w:rsidRDefault="00B9580D" w:rsidP="00BC3D66">
      <w:pPr>
        <w:pStyle w:val="1b"/>
      </w:pPr>
    </w:p>
    <w:p w:rsidR="00B9580D" w:rsidRPr="0003545F" w:rsidRDefault="00B9580D" w:rsidP="00BC3D66">
      <w:pPr>
        <w:pStyle w:val="1b"/>
      </w:pPr>
      <w:r w:rsidRPr="0003545F">
        <w:t>Державная! Твоя звезда над нами!</w:t>
      </w:r>
    </w:p>
    <w:p w:rsidR="00B9580D" w:rsidRPr="0003545F" w:rsidRDefault="00B9580D" w:rsidP="00BC3D66">
      <w:pPr>
        <w:pStyle w:val="1b"/>
      </w:pPr>
      <w:r w:rsidRPr="0003545F">
        <w:t>А коли так – враги нам не страшны!</w:t>
      </w:r>
    </w:p>
    <w:p w:rsidR="00B9580D" w:rsidRPr="0003545F" w:rsidRDefault="00B9580D" w:rsidP="00BC3D66">
      <w:pPr>
        <w:pStyle w:val="1b"/>
      </w:pPr>
      <w:r w:rsidRPr="0003545F">
        <w:t>…Над русскими просторами веками</w:t>
      </w:r>
    </w:p>
    <w:p w:rsidR="00B9580D" w:rsidRPr="0003545F" w:rsidRDefault="00B9580D" w:rsidP="00BC3D66">
      <w:pPr>
        <w:pStyle w:val="1b"/>
      </w:pPr>
      <w:r w:rsidRPr="0003545F">
        <w:t>Тебя России чествуют сыны.</w:t>
      </w:r>
    </w:p>
    <w:p w:rsidR="00B9580D" w:rsidRPr="0003545F" w:rsidRDefault="00BC3D66" w:rsidP="00BC3D66">
      <w:pPr>
        <w:pStyle w:val="1e"/>
        <w:pageBreakBefore/>
      </w:pPr>
      <w:bookmarkStart w:id="118" w:name="_Toc433661994"/>
      <w:r w:rsidRPr="0003545F">
        <w:lastRenderedPageBreak/>
        <w:t xml:space="preserve">Светлана Петровна </w:t>
      </w:r>
      <w:r w:rsidR="00B9580D" w:rsidRPr="0003545F">
        <w:t>Баранцева</w:t>
      </w:r>
      <w:bookmarkEnd w:id="118"/>
    </w:p>
    <w:p w:rsidR="00B9580D" w:rsidRPr="0003545F" w:rsidRDefault="00B9580D" w:rsidP="00BC3D66">
      <w:pPr>
        <w:pStyle w:val="1f"/>
      </w:pPr>
      <w:r w:rsidRPr="0003545F">
        <w:t>заведующий сектором работы</w:t>
      </w:r>
      <w:r w:rsidR="008C1C55">
        <w:t xml:space="preserve"> </w:t>
      </w:r>
      <w:r w:rsidRPr="0003545F">
        <w:t xml:space="preserve">с дошкольными </w:t>
      </w:r>
    </w:p>
    <w:p w:rsidR="00B9580D" w:rsidRPr="0003545F" w:rsidRDefault="00B9580D" w:rsidP="00BC3D66">
      <w:pPr>
        <w:pStyle w:val="1f"/>
      </w:pPr>
      <w:r w:rsidRPr="0003545F">
        <w:t>образовательными организациями отдела религиозного</w:t>
      </w:r>
    </w:p>
    <w:p w:rsidR="00B9580D" w:rsidRPr="0003545F" w:rsidRDefault="00B9580D" w:rsidP="00BC3D66">
      <w:pPr>
        <w:pStyle w:val="1f"/>
      </w:pPr>
      <w:r w:rsidRPr="0003545F">
        <w:t xml:space="preserve"> образования и катехизации Омской епархии РПЦ </w:t>
      </w:r>
    </w:p>
    <w:p w:rsidR="00B9580D" w:rsidRPr="0003545F" w:rsidRDefault="00B9580D" w:rsidP="00BC3D66">
      <w:pPr>
        <w:pStyle w:val="1f"/>
        <w:rPr>
          <w:b/>
        </w:rPr>
      </w:pPr>
      <w:r w:rsidRPr="0003545F">
        <w:t>(Московский Патриархат)</w:t>
      </w:r>
    </w:p>
    <w:p w:rsidR="00B9580D" w:rsidRPr="0003545F" w:rsidRDefault="00B9580D" w:rsidP="0099709C">
      <w:pPr>
        <w:pStyle w:val="1c"/>
      </w:pPr>
      <w:bookmarkStart w:id="119" w:name="_Toc433661995"/>
      <w:r w:rsidRPr="0003545F">
        <w:t xml:space="preserve">Повышение квалификации </w:t>
      </w:r>
      <w:r w:rsidR="0099709C">
        <w:br/>
      </w:r>
      <w:r w:rsidRPr="0003545F">
        <w:t xml:space="preserve">воспитателей и педагогов </w:t>
      </w:r>
      <w:r w:rsidR="0099709C">
        <w:br/>
      </w:r>
      <w:r w:rsidRPr="0003545F">
        <w:t xml:space="preserve">образовательных организаций </w:t>
      </w:r>
      <w:r w:rsidR="0099709C">
        <w:br/>
      </w:r>
      <w:r w:rsidRPr="0003545F">
        <w:t>средствами постоянно действующего семинара</w:t>
      </w:r>
      <w:r w:rsidR="0099709C">
        <w:br/>
      </w:r>
      <w:r w:rsidRPr="0003545F">
        <w:t>(опыт Омской епархии)</w:t>
      </w:r>
      <w:bookmarkEnd w:id="119"/>
    </w:p>
    <w:p w:rsidR="00B9580D" w:rsidRPr="0003545F" w:rsidRDefault="00B9580D" w:rsidP="0099709C">
      <w:pPr>
        <w:pStyle w:val="1b"/>
      </w:pPr>
      <w:r w:rsidRPr="0003545F">
        <w:t>Восприятие какого-либо предмета или явления во многом зависит от того, с каких позиций мы его воспринимаем. Омская епархия, в соответствии с договором о сотрудничестве с Министерством образования Омской области и совместным планом работы уже третий год организует и проводит постоянно действующий семинар для старших воспитателей, педагогов и воспитателей дошкольных образовательных учреждений, на</w:t>
      </w:r>
      <w:r w:rsidR="008C1C55">
        <w:t xml:space="preserve"> </w:t>
      </w:r>
      <w:r w:rsidRPr="0003545F">
        <w:t xml:space="preserve">который может прийти любой желающий. </w:t>
      </w:r>
    </w:p>
    <w:p w:rsidR="00B9580D" w:rsidRPr="0003545F" w:rsidRDefault="00B9580D" w:rsidP="0099709C">
      <w:pPr>
        <w:pStyle w:val="1b"/>
      </w:pPr>
      <w:r w:rsidRPr="0003545F">
        <w:t xml:space="preserve">Цель семинара – повышение квалификации и методическая поддержка воспитателей дошкольных учреждений в вопросах духовно-нравственного образования. Участники семинара учатся не только теории, но и на практике осваивают премудрости образовательной работы, изучают основы православной культуры, формы и методы работы с детьми и родителями в контексте ФГОС, концепции духовно-нравственного воспитания. Семинар проходит на разных площадках города Омска: музеи города, театры, Храмы, дошкольные учреждения и школы. Вопросы, которые рассматривают участники семинара, различны: интеллектуальное, эстетическое, нравственное, религиозное воспитание дошкольников. Особое внимание уделяется основам православия, уделяя большое внимание работе с понятиями и практической составляющей. Ведь само слово «Образование» имеет корень </w:t>
      </w:r>
      <w:r w:rsidRPr="0003545F">
        <w:rPr>
          <w:i/>
        </w:rPr>
        <w:t>образ</w:t>
      </w:r>
      <w:r w:rsidRPr="0003545F">
        <w:t xml:space="preserve">, то есть </w:t>
      </w:r>
      <w:r w:rsidRPr="0003545F">
        <w:rPr>
          <w:i/>
        </w:rPr>
        <w:t xml:space="preserve">икона </w:t>
      </w:r>
      <w:r w:rsidRPr="0003545F">
        <w:t>(по словарю Ушакова) [1].</w:t>
      </w:r>
      <w:r w:rsidR="008C1C55">
        <w:t xml:space="preserve"> </w:t>
      </w:r>
      <w:r w:rsidRPr="0003545F">
        <w:t xml:space="preserve">Православие – это образ жизни, духовный уклад народа. Родная культура должна стать для ребенка неотъемлемой частью души, </w:t>
      </w:r>
      <w:r w:rsidRPr="0003545F">
        <w:lastRenderedPageBreak/>
        <w:t xml:space="preserve">началом, порождающим личность. Чтобы научить ребенка, воспитателю самому необходимо как следует разобраться в понятиях. Как объяснить маленькому ребенку, что такое любовь? Что такое патриотизм? Кто такой гражданин? Как научить ребёнка прощать, уступать, быть трудолюбивым? Лучше всего в этом могут помочь специалисты – профессионалы. Покажу это на примере работы с музеями. </w:t>
      </w:r>
    </w:p>
    <w:p w:rsidR="00B9580D" w:rsidRPr="0003545F" w:rsidRDefault="00B9580D" w:rsidP="0099709C">
      <w:pPr>
        <w:pStyle w:val="1b"/>
      </w:pPr>
      <w:r w:rsidRPr="0003545F">
        <w:t>На примере приобщения детей и родителей к русской культуре, к русским традициям, обычаям, через музейную педагогику мы раскрываем значение русского наследия, формируем нравственные качества личности. Музей – хранилище истории, где хранится накопленный опыт поколений, это способ познания окружающего мира,</w:t>
      </w:r>
      <w:r w:rsidR="008C1C55">
        <w:t xml:space="preserve"> </w:t>
      </w:r>
      <w:r w:rsidRPr="0003545F">
        <w:t>поэтому он отражает самые разные стороны нашей действительности. Очень важно рассказать ребёнку именно в дошкольном возрасте о том, где он живет, кто его предки, какова его малая родина, как велика его страна. Из истории и складывается любовь к</w:t>
      </w:r>
      <w:r w:rsidR="008C1C55">
        <w:t xml:space="preserve"> </w:t>
      </w:r>
      <w:r w:rsidRPr="0003545F">
        <w:t>Родине. На сегодня к нам возвращается «желание помнить», и мы по-новому начинаем</w:t>
      </w:r>
      <w:r w:rsidR="008C1C55">
        <w:t xml:space="preserve"> </w:t>
      </w:r>
      <w:r w:rsidRPr="0003545F">
        <w:t>относиться к старинным обычаям, обрядам, праздникам, в которых народ оставил все ценное, что было в прошлом. Включая детей в многообразную деятельность музея, мы развиваем в них качества милосердия и миролюбия, патриотизма и гражданственности. «Реализация технологии музейной педагогики в условиях ДОУ дает ребенку шанс стать интеллигентным человеком, с детства приобщенным к истории, культуре и к одному из ее замечательных проявлений – музею» [2, с</w:t>
      </w:r>
      <w:r w:rsidR="00130BD3">
        <w:t>.</w:t>
      </w:r>
      <w:r w:rsidRPr="0003545F">
        <w:t xml:space="preserve"> 26]</w:t>
      </w:r>
      <w:r w:rsidR="0099709C">
        <w:t>.</w:t>
      </w:r>
    </w:p>
    <w:p w:rsidR="00B9580D" w:rsidRPr="0003545F" w:rsidRDefault="00B9580D" w:rsidP="00080A75">
      <w:pPr>
        <w:pStyle w:val="1b"/>
      </w:pPr>
      <w:r w:rsidRPr="0003545F">
        <w:t xml:space="preserve">Семинары с воспитателями практикоориентированные, проходят в деятельностном режиме на разных площадках. Так, вопросы эстетического воспитания рассматриваются в музеях города, где перед слушателями семинара выступают специалисты – профессионалы в области музейного дела, организуются мастер-классы, творческие мастерские. В рамках семинара участники знакомятся с фондом Иконы, принимают участие в музейно-педагогической программе «Здравствуй, музей», вместе с воспитанниками – дошколятами. Совместно с областным музеем изобразительных искусств имени М.А. Врубеля организован и проведен ряд конкурсов рисунков – «Рисуем сказки о </w:t>
      </w:r>
      <w:r w:rsidRPr="0003545F">
        <w:lastRenderedPageBreak/>
        <w:t xml:space="preserve">добре», «Божий Покров над Россией», «Я рисую жизнь». Лучшие работы выставляются в музее на выставке. В рамках программы воспитатели встретились с сотрудниками </w:t>
      </w:r>
      <w:r w:rsidRPr="0003545F">
        <w:rPr>
          <w:color w:val="000000"/>
        </w:rPr>
        <w:t xml:space="preserve">Государственного Русского музея и стали участниками проекта «Мы входим в мир прекрасного». </w:t>
      </w:r>
      <w:r w:rsidRPr="0003545F">
        <w:rPr>
          <w:shd w:val="clear" w:color="auto" w:fill="FFFFFF"/>
        </w:rPr>
        <w:t>На примере программ «Здравствуй, музей!», «Мы входим в мир прекрасного» для дошкольников и «Мир музея» для учеников начальных классов, демонстрируется, что объединение общих усилий может воспитать эстетически развитого, любящего искусство и разбирающегося в нём ребёнка.</w:t>
      </w:r>
    </w:p>
    <w:p w:rsidR="00B9580D" w:rsidRPr="0003545F" w:rsidRDefault="00B9580D" w:rsidP="00080A75">
      <w:pPr>
        <w:pStyle w:val="1b"/>
      </w:pPr>
      <w:r w:rsidRPr="0003545F">
        <w:t>В рамках семинара регулярно проходят встречи со священниками, мастер-классы, творческие мастерские. Итогом семинаров становятся интересные проекты: международный фестиваль «Сибирский хоровод», фестиваль духовной культуры, фестиваль казачьей культуры «Сибирский казачок», фестиваль творческих и социальных проектов «Держава». Сделан значительный шаг к возрождению духовности, к взращиванию первообраза в душах детей.</w:t>
      </w:r>
    </w:p>
    <w:p w:rsidR="00B9580D" w:rsidRPr="0003545F" w:rsidRDefault="00B9580D" w:rsidP="00080A75">
      <w:pPr>
        <w:pStyle w:val="1b"/>
      </w:pPr>
      <w:r w:rsidRPr="0003545F">
        <w:rPr>
          <w:shd w:val="clear" w:color="auto" w:fill="FFFFFF"/>
        </w:rPr>
        <w:t>Профессия педагога-воспитателя требует постоянного расхода внутренней энергии, эмоций, любви. Поэтому необходимо развитие у педагога эмоционально-мотивационной сферы. «Есть некоторый особенный путь общения души через сердце, – пишет святитель Феофан Затворник. – Один дух влияет на другой чувством» [3, с. 24].</w:t>
      </w:r>
    </w:p>
    <w:p w:rsidR="00D11E93" w:rsidRPr="00080A75" w:rsidRDefault="00D11E93" w:rsidP="00080A75">
      <w:pPr>
        <w:pStyle w:val="1b"/>
        <w:rPr>
          <w:sz w:val="20"/>
          <w:szCs w:val="20"/>
        </w:rPr>
      </w:pPr>
    </w:p>
    <w:p w:rsidR="00D11E93" w:rsidRPr="00080A75" w:rsidRDefault="00D11E93" w:rsidP="00080A75">
      <w:pPr>
        <w:pStyle w:val="1b"/>
        <w:rPr>
          <w:sz w:val="20"/>
          <w:szCs w:val="20"/>
        </w:rPr>
      </w:pPr>
      <w:r w:rsidRPr="00080A75">
        <w:rPr>
          <w:b/>
          <w:i/>
          <w:sz w:val="20"/>
          <w:szCs w:val="20"/>
        </w:rPr>
        <w:t>Литература</w:t>
      </w:r>
    </w:p>
    <w:p w:rsidR="00D11E93" w:rsidRPr="00603F5A" w:rsidRDefault="00D11E93" w:rsidP="00080A75">
      <w:pPr>
        <w:pStyle w:val="1b"/>
        <w:rPr>
          <w:sz w:val="20"/>
          <w:szCs w:val="20"/>
        </w:rPr>
      </w:pPr>
      <w:r w:rsidRPr="00603F5A">
        <w:rPr>
          <w:sz w:val="20"/>
          <w:szCs w:val="20"/>
        </w:rPr>
        <w:t>1.</w:t>
      </w:r>
      <w:r w:rsidR="00080A75">
        <w:rPr>
          <w:sz w:val="20"/>
          <w:szCs w:val="20"/>
          <w:lang w:val="en-US"/>
        </w:rPr>
        <w:t> URL</w:t>
      </w:r>
      <w:r w:rsidRPr="00603F5A">
        <w:rPr>
          <w:sz w:val="20"/>
          <w:szCs w:val="20"/>
        </w:rPr>
        <w:t xml:space="preserve">: </w:t>
      </w:r>
      <w:r w:rsidRPr="00080A75">
        <w:rPr>
          <w:sz w:val="20"/>
          <w:szCs w:val="20"/>
          <w:lang w:val="en-US"/>
        </w:rPr>
        <w:t>http</w:t>
      </w:r>
      <w:r w:rsidRPr="00603F5A">
        <w:rPr>
          <w:sz w:val="20"/>
          <w:szCs w:val="20"/>
        </w:rPr>
        <w:t>://</w:t>
      </w:r>
      <w:r w:rsidRPr="00080A75">
        <w:rPr>
          <w:sz w:val="20"/>
          <w:szCs w:val="20"/>
          <w:lang w:val="en-US"/>
        </w:rPr>
        <w:t>diclist</w:t>
      </w:r>
      <w:r w:rsidRPr="00603F5A">
        <w:rPr>
          <w:sz w:val="20"/>
          <w:szCs w:val="20"/>
        </w:rPr>
        <w:t>.</w:t>
      </w:r>
      <w:r w:rsidRPr="00080A75">
        <w:rPr>
          <w:sz w:val="20"/>
          <w:szCs w:val="20"/>
          <w:lang w:val="en-US"/>
        </w:rPr>
        <w:t>ru</w:t>
      </w:r>
      <w:r w:rsidRPr="00603F5A">
        <w:rPr>
          <w:sz w:val="20"/>
          <w:szCs w:val="20"/>
        </w:rPr>
        <w:t>/</w:t>
      </w:r>
      <w:r w:rsidRPr="00080A75">
        <w:rPr>
          <w:sz w:val="20"/>
          <w:szCs w:val="20"/>
          <w:lang w:val="en-US"/>
        </w:rPr>
        <w:t>slovar</w:t>
      </w:r>
      <w:r w:rsidRPr="00603F5A">
        <w:rPr>
          <w:sz w:val="20"/>
          <w:szCs w:val="20"/>
        </w:rPr>
        <w:t>/</w:t>
      </w:r>
      <w:r w:rsidRPr="00080A75">
        <w:rPr>
          <w:sz w:val="20"/>
          <w:szCs w:val="20"/>
          <w:lang w:val="en-US"/>
        </w:rPr>
        <w:t>ushakova</w:t>
      </w:r>
      <w:r w:rsidRPr="00603F5A">
        <w:rPr>
          <w:sz w:val="20"/>
          <w:szCs w:val="20"/>
        </w:rPr>
        <w:t>/</w:t>
      </w:r>
      <w:r w:rsidRPr="00080A75">
        <w:rPr>
          <w:sz w:val="20"/>
          <w:szCs w:val="20"/>
          <w:lang w:val="en-US"/>
        </w:rPr>
        <w:t>r</w:t>
      </w:r>
      <w:r w:rsidRPr="00603F5A">
        <w:rPr>
          <w:sz w:val="20"/>
          <w:szCs w:val="20"/>
        </w:rPr>
        <w:t>/</w:t>
      </w:r>
      <w:r w:rsidRPr="00080A75">
        <w:rPr>
          <w:sz w:val="20"/>
          <w:szCs w:val="20"/>
          <w:lang w:val="en-US"/>
        </w:rPr>
        <w:t>obraz</w:t>
      </w:r>
      <w:r w:rsidRPr="00603F5A">
        <w:rPr>
          <w:sz w:val="20"/>
          <w:szCs w:val="20"/>
        </w:rPr>
        <w:t>.</w:t>
      </w:r>
      <w:r w:rsidRPr="00080A75">
        <w:rPr>
          <w:sz w:val="20"/>
          <w:szCs w:val="20"/>
          <w:lang w:val="en-US"/>
        </w:rPr>
        <w:t>html</w:t>
      </w:r>
      <w:r w:rsidR="00080A75" w:rsidRPr="00603F5A">
        <w:rPr>
          <w:sz w:val="20"/>
          <w:szCs w:val="20"/>
        </w:rPr>
        <w:t>.</w:t>
      </w:r>
      <w:r w:rsidRPr="00603F5A">
        <w:rPr>
          <w:sz w:val="20"/>
          <w:szCs w:val="20"/>
        </w:rPr>
        <w:t xml:space="preserve"> </w:t>
      </w:r>
    </w:p>
    <w:p w:rsidR="00D11E93" w:rsidRPr="00080A75" w:rsidRDefault="00D11E93" w:rsidP="00080A75">
      <w:pPr>
        <w:pStyle w:val="1b"/>
        <w:rPr>
          <w:sz w:val="20"/>
          <w:szCs w:val="20"/>
        </w:rPr>
      </w:pPr>
      <w:r w:rsidRPr="00080A75">
        <w:rPr>
          <w:sz w:val="20"/>
          <w:szCs w:val="20"/>
        </w:rPr>
        <w:t>2.</w:t>
      </w:r>
      <w:r w:rsidR="00080A75">
        <w:rPr>
          <w:sz w:val="20"/>
          <w:szCs w:val="20"/>
          <w:lang w:val="en-US"/>
        </w:rPr>
        <w:t> </w:t>
      </w:r>
      <w:r w:rsidRPr="00080A75">
        <w:rPr>
          <w:i/>
          <w:sz w:val="20"/>
          <w:szCs w:val="20"/>
        </w:rPr>
        <w:t>Потаповская О.М.</w:t>
      </w:r>
      <w:r w:rsidRPr="00080A75">
        <w:rPr>
          <w:sz w:val="20"/>
          <w:szCs w:val="20"/>
        </w:rPr>
        <w:t xml:space="preserve"> Педагогическое сопровождение семьи в вопросах духовно-нравственного воспитания детей</w:t>
      </w:r>
      <w:r w:rsidR="00080A75">
        <w:rPr>
          <w:sz w:val="20"/>
          <w:szCs w:val="20"/>
        </w:rPr>
        <w:t>.</w:t>
      </w:r>
      <w:r w:rsidRPr="00080A75">
        <w:rPr>
          <w:sz w:val="20"/>
          <w:szCs w:val="20"/>
        </w:rPr>
        <w:t xml:space="preserve"> </w:t>
      </w:r>
      <w:r w:rsidR="00080A75">
        <w:rPr>
          <w:sz w:val="20"/>
          <w:szCs w:val="20"/>
        </w:rPr>
        <w:t xml:space="preserve">– </w:t>
      </w:r>
      <w:r w:rsidRPr="00080A75">
        <w:rPr>
          <w:sz w:val="20"/>
          <w:szCs w:val="20"/>
        </w:rPr>
        <w:t>М.: Планета 2000</w:t>
      </w:r>
      <w:r w:rsidR="00080A75">
        <w:rPr>
          <w:sz w:val="20"/>
          <w:szCs w:val="20"/>
        </w:rPr>
        <w:t xml:space="preserve">. – </w:t>
      </w:r>
      <w:r w:rsidRPr="00080A75">
        <w:rPr>
          <w:sz w:val="20"/>
          <w:szCs w:val="20"/>
        </w:rPr>
        <w:t>М., 2002</w:t>
      </w:r>
      <w:r w:rsidR="00080A75">
        <w:rPr>
          <w:sz w:val="20"/>
          <w:szCs w:val="20"/>
        </w:rPr>
        <w:t>.</w:t>
      </w:r>
    </w:p>
    <w:p w:rsidR="00B9580D" w:rsidRDefault="00080A75" w:rsidP="00080A75">
      <w:pPr>
        <w:pStyle w:val="1b"/>
        <w:rPr>
          <w:sz w:val="20"/>
          <w:szCs w:val="20"/>
        </w:rPr>
      </w:pPr>
      <w:r>
        <w:rPr>
          <w:sz w:val="20"/>
          <w:szCs w:val="20"/>
        </w:rPr>
        <w:t>3. </w:t>
      </w:r>
      <w:r w:rsidR="00D11E93" w:rsidRPr="00080A75">
        <w:rPr>
          <w:i/>
          <w:sz w:val="20"/>
          <w:szCs w:val="20"/>
        </w:rPr>
        <w:t>Затворник Феофан.</w:t>
      </w:r>
      <w:r w:rsidR="00D11E93" w:rsidRPr="00080A75">
        <w:rPr>
          <w:sz w:val="20"/>
          <w:szCs w:val="20"/>
        </w:rPr>
        <w:t xml:space="preserve"> Путь к спасению. </w:t>
      </w:r>
      <w:r>
        <w:rPr>
          <w:sz w:val="20"/>
          <w:szCs w:val="20"/>
        </w:rPr>
        <w:t xml:space="preserve">– </w:t>
      </w:r>
      <w:r w:rsidR="00D11E93" w:rsidRPr="00080A75">
        <w:rPr>
          <w:sz w:val="20"/>
          <w:szCs w:val="20"/>
        </w:rPr>
        <w:t>М., б/г</w:t>
      </w:r>
      <w:r>
        <w:rPr>
          <w:sz w:val="20"/>
          <w:szCs w:val="20"/>
        </w:rPr>
        <w:t>. – С</w:t>
      </w:r>
      <w:r w:rsidR="00D11E93" w:rsidRPr="00080A75">
        <w:rPr>
          <w:sz w:val="20"/>
          <w:szCs w:val="20"/>
        </w:rPr>
        <w:t>. 24</w:t>
      </w:r>
      <w:r>
        <w:rPr>
          <w:sz w:val="20"/>
          <w:szCs w:val="20"/>
        </w:rPr>
        <w:t>.</w:t>
      </w:r>
    </w:p>
    <w:p w:rsidR="00460990" w:rsidRDefault="00460990" w:rsidP="00080A75">
      <w:pPr>
        <w:pStyle w:val="1b"/>
        <w:rPr>
          <w:sz w:val="20"/>
          <w:szCs w:val="20"/>
        </w:rPr>
      </w:pPr>
    </w:p>
    <w:p w:rsidR="008F5868" w:rsidRPr="00994606" w:rsidRDefault="00994606" w:rsidP="008F5868">
      <w:pPr>
        <w:pStyle w:val="1e"/>
        <w:pageBreakBefore/>
      </w:pPr>
      <w:r>
        <w:lastRenderedPageBreak/>
        <w:t xml:space="preserve">Анастасия Юрьевна </w:t>
      </w:r>
      <w:r w:rsidR="008F5868">
        <w:t>Цырульникова</w:t>
      </w:r>
    </w:p>
    <w:p w:rsidR="008F5868" w:rsidRPr="004827C2" w:rsidRDefault="00994606" w:rsidP="008F5868">
      <w:pPr>
        <w:pStyle w:val="1f"/>
      </w:pPr>
      <w:r>
        <w:t>в</w:t>
      </w:r>
      <w:r w:rsidR="008F5868" w:rsidRPr="004827C2">
        <w:t>оспитатель</w:t>
      </w:r>
      <w:r w:rsidRPr="00994606">
        <w:br/>
      </w:r>
      <w:r w:rsidR="008F5868" w:rsidRPr="004827C2">
        <w:t>БДОУ «Детский сад №</w:t>
      </w:r>
      <w:r w:rsidR="008F5868">
        <w:t> </w:t>
      </w:r>
      <w:r w:rsidR="008F5868" w:rsidRPr="004827C2">
        <w:t>283</w:t>
      </w:r>
      <w:r w:rsidR="008F5868">
        <w:t xml:space="preserve"> </w:t>
      </w:r>
      <w:r w:rsidR="008F5868" w:rsidRPr="004827C2">
        <w:t>комбинированного вида»</w:t>
      </w:r>
    </w:p>
    <w:p w:rsidR="008F5868" w:rsidRDefault="008F5868" w:rsidP="008F5868">
      <w:pPr>
        <w:pStyle w:val="1c"/>
      </w:pPr>
      <w:r w:rsidRPr="003639DE">
        <w:t xml:space="preserve">Знакомство старших дошкольников </w:t>
      </w:r>
      <w:r>
        <w:br/>
      </w:r>
      <w:r w:rsidRPr="003639DE">
        <w:t>с русской народной</w:t>
      </w:r>
      <w:r>
        <w:t xml:space="preserve"> </w:t>
      </w:r>
      <w:r w:rsidRPr="003639DE">
        <w:t xml:space="preserve">культурой </w:t>
      </w:r>
      <w:r>
        <w:br/>
      </w:r>
      <w:r w:rsidRPr="003639DE">
        <w:t>ср</w:t>
      </w:r>
      <w:r>
        <w:t>едствами малых фольклорных форм</w:t>
      </w:r>
    </w:p>
    <w:p w:rsidR="008F5868" w:rsidRPr="00A50A07" w:rsidRDefault="008F5868" w:rsidP="008F5868">
      <w:pPr>
        <w:pStyle w:val="1b"/>
      </w:pPr>
      <w:r w:rsidRPr="00A941AF">
        <w:t>По утверждению А.И.</w:t>
      </w:r>
      <w:r>
        <w:t xml:space="preserve"> </w:t>
      </w:r>
      <w:r w:rsidRPr="00A941AF">
        <w:t>Арнольдова, Н.П.</w:t>
      </w:r>
      <w:r>
        <w:t xml:space="preserve"> </w:t>
      </w:r>
      <w:r w:rsidRPr="00A941AF">
        <w:t>Денисюка, Л.А.</w:t>
      </w:r>
      <w:r>
        <w:t> </w:t>
      </w:r>
      <w:r w:rsidRPr="00A941AF">
        <w:t>Ибрагимовой, А.И.</w:t>
      </w:r>
      <w:r>
        <w:t> </w:t>
      </w:r>
      <w:r w:rsidRPr="00A941AF">
        <w:t>Лазарева, В.М.</w:t>
      </w:r>
      <w:r>
        <w:t> </w:t>
      </w:r>
      <w:r w:rsidRPr="00A941AF">
        <w:t>Семенова, приобщение новых поколений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w:t>
      </w:r>
    </w:p>
    <w:p w:rsidR="008F5868" w:rsidRPr="00D71D8F" w:rsidRDefault="008F5868" w:rsidP="008F5868">
      <w:pPr>
        <w:pStyle w:val="1b"/>
      </w:pPr>
      <w:r>
        <w:t>Стоит вспомнить, что «</w:t>
      </w:r>
      <w:r w:rsidRPr="00A50A07">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т</w:t>
      </w:r>
      <w:r>
        <w:t xml:space="preserve">ак писал академик Д.С. Лихачёв </w:t>
      </w:r>
      <w:r w:rsidRPr="00D71D8F">
        <w:t>[</w:t>
      </w:r>
      <w:r>
        <w:t>6</w:t>
      </w:r>
      <w:r w:rsidRPr="00D71D8F">
        <w:t>].</w:t>
      </w:r>
    </w:p>
    <w:p w:rsidR="008F5868" w:rsidRPr="008F5868" w:rsidRDefault="008F5868" w:rsidP="008F5868">
      <w:pPr>
        <w:pStyle w:val="1b"/>
        <w:rPr>
          <w:spacing w:val="-2"/>
          <w:kern w:val="22"/>
        </w:rPr>
      </w:pPr>
      <w:r w:rsidRPr="008F5868">
        <w:rPr>
          <w:spacing w:val="-2"/>
          <w:kern w:val="22"/>
        </w:rPr>
        <w:t>В наше время возникает потребность в воспитании и развитии детей, через малые фольклорные жанры, что поможет воспитать и развить новое поколение в любви и уважении к ним. Использование фольклора способствует формированию у ребенка таких качеств как: любовь к Родине, своему народу, обычаям и традициям. Поэтому на современном этапе так актуальна проблема ознакомления детей с русской народной культурой.</w:t>
      </w:r>
    </w:p>
    <w:p w:rsidR="008F5868" w:rsidRPr="00A50A07" w:rsidRDefault="008F5868" w:rsidP="00130BD3">
      <w:pPr>
        <w:pStyle w:val="1b"/>
        <w:spacing w:line="235" w:lineRule="auto"/>
      </w:pPr>
      <w:r>
        <w:t>«Русский  народ создал огромную изустную литературу – мудрые пословицы и поговорки. Напрасно думать, что эта литература была лишь плодом народного досуга. Она была достоинством и умом</w:t>
      </w:r>
      <w:r w:rsidRPr="00CB4403">
        <w:t xml:space="preserve"> народа. О</w:t>
      </w:r>
      <w:r>
        <w:t>на становила и укрепляла его нравственный облик, была его</w:t>
      </w:r>
      <w:r w:rsidRPr="00CB4403">
        <w:t xml:space="preserve"> исто</w:t>
      </w:r>
      <w:r>
        <w:t xml:space="preserve">рической памятью, праздничными одеждами его души и </w:t>
      </w:r>
      <w:r w:rsidRPr="00CB4403">
        <w:t>наполняла глубоким сод</w:t>
      </w:r>
      <w:r>
        <w:t xml:space="preserve">ержанием всю  его  размеренную </w:t>
      </w:r>
      <w:r w:rsidRPr="00CB4403">
        <w:t>жизнь, текущую  п</w:t>
      </w:r>
      <w:r>
        <w:t>о обычаям и обрядам, связанным с его трудом, природой</w:t>
      </w:r>
      <w:r w:rsidRPr="00CB4403">
        <w:t xml:space="preserve"> и</w:t>
      </w:r>
      <w:r>
        <w:t xml:space="preserve"> почитанием отцов и дедов» </w:t>
      </w:r>
      <w:r w:rsidRPr="00CB4403">
        <w:lastRenderedPageBreak/>
        <w:t>А.Н.</w:t>
      </w:r>
      <w:r>
        <w:t> </w:t>
      </w:r>
      <w:r w:rsidRPr="00CB4403">
        <w:t>Толстого</w:t>
      </w:r>
      <w:r>
        <w:t>, Родина. Эти слова очень ярко и точно отражают</w:t>
      </w:r>
      <w:r w:rsidRPr="00CB4403">
        <w:t xml:space="preserve"> суть фольклора.</w:t>
      </w:r>
    </w:p>
    <w:p w:rsidR="008F5868" w:rsidRPr="00C27E9E" w:rsidRDefault="008F5868" w:rsidP="00130BD3">
      <w:pPr>
        <w:pStyle w:val="1b"/>
        <w:spacing w:line="235" w:lineRule="auto"/>
      </w:pPr>
      <w:r>
        <w:t>С</w:t>
      </w:r>
      <w:r w:rsidRPr="00C27E9E">
        <w:t xml:space="preserve"> помощью изучения малых фольклорных жанров у детей начинают складываться чувства, которые важны не только для настоящего периода его развития, но и для будущей его жизни.</w:t>
      </w:r>
    </w:p>
    <w:p w:rsidR="008F5868" w:rsidRDefault="008F5868" w:rsidP="00130BD3">
      <w:pPr>
        <w:pStyle w:val="1b"/>
        <w:spacing w:line="235" w:lineRule="auto"/>
      </w:pPr>
      <w:r w:rsidRPr="00343123">
        <w:t>Подтверждением тому могут служить обучающие программы таких авторов, как Т.С. Комарова, Л.В. Куцакова, С.И.</w:t>
      </w:r>
      <w:r>
        <w:t> </w:t>
      </w:r>
      <w:r w:rsidRPr="00343123">
        <w:t>Мерзлякова, Е.Г. Воронина;</w:t>
      </w:r>
      <w:r>
        <w:t xml:space="preserve"> «</w:t>
      </w:r>
      <w:r w:rsidRPr="00343123">
        <w:t>Наследие</w:t>
      </w:r>
      <w:r>
        <w:t>»</w:t>
      </w:r>
      <w:r w:rsidRPr="00343123">
        <w:t xml:space="preserve"> под редакцией М.Ю. Новицкой, </w:t>
      </w:r>
      <w:r>
        <w:t>«</w:t>
      </w:r>
      <w:r w:rsidRPr="00343123">
        <w:t>Оберег</w:t>
      </w:r>
      <w:r>
        <w:t>»</w:t>
      </w:r>
      <w:r w:rsidRPr="00343123">
        <w:t xml:space="preserve"> Е.Г. Борониной, </w:t>
      </w:r>
      <w:r>
        <w:t>«</w:t>
      </w:r>
      <w:r w:rsidRPr="00343123">
        <w:t>Приобщение детей к истокам русской народной культуры</w:t>
      </w:r>
      <w:r>
        <w:t>»</w:t>
      </w:r>
      <w:r w:rsidRPr="00343123">
        <w:t xml:space="preserve"> О.Л. Князевой методические разработки по различным направлениям: А.Н. Зимина </w:t>
      </w:r>
      <w:r>
        <w:t xml:space="preserve">– </w:t>
      </w:r>
      <w:r w:rsidRPr="00343123">
        <w:t xml:space="preserve">русские народные игры с пением; Л.И. Мельникова </w:t>
      </w:r>
      <w:r>
        <w:t>–</w:t>
      </w:r>
      <w:r w:rsidRPr="00343123">
        <w:t xml:space="preserve"> земледельческие и календарные песни; А.Н. Рытов </w:t>
      </w:r>
      <w:r>
        <w:t>–</w:t>
      </w:r>
      <w:r w:rsidRPr="00343123">
        <w:t xml:space="preserve"> обучение игре на народных музыкальных инструментах. Фольклорные элементы используются в самых разных областях воспитания и обучения, начиная с организации детских праздников и кончая психотерапевтическими мероприятиями.</w:t>
      </w:r>
      <w:r>
        <w:t xml:space="preserve"> </w:t>
      </w:r>
      <w:r w:rsidRPr="00343123">
        <w:t>Тем не менее, остаётся актуальным вопрос организации учебного процесса в дошкольном учреждении, вопрос выбора методов, приёмов и средств знакомства детей с различными видами народного искусства (поэтического, музыкального, танцевального, декоративно-при</w:t>
      </w:r>
      <w:r>
        <w:softHyphen/>
      </w:r>
      <w:r w:rsidRPr="00343123">
        <w:t>клад</w:t>
      </w:r>
      <w:r>
        <w:softHyphen/>
      </w:r>
      <w:r w:rsidRPr="00343123">
        <w:t>ного), а также подбор музыкального материала.</w:t>
      </w:r>
    </w:p>
    <w:p w:rsidR="008F5868" w:rsidRPr="008F5868" w:rsidRDefault="008F5868" w:rsidP="00130BD3">
      <w:pPr>
        <w:pStyle w:val="1b"/>
        <w:spacing w:line="235" w:lineRule="auto"/>
        <w:rPr>
          <w:spacing w:val="-2"/>
          <w:kern w:val="22"/>
        </w:rPr>
      </w:pPr>
      <w:r w:rsidRPr="008F5868">
        <w:rPr>
          <w:spacing w:val="-2"/>
          <w:kern w:val="22"/>
        </w:rPr>
        <w:t>В своей работе по данной теме я опиралась на существующую в нашей стране уже на протяжении 14 лет действующую программу «Патриотическое воспитание граждан Российской Федерации». Целью, которой является развитие системы патриотического воспитания граждан Российской Федерации, способной на основе формирования патриотических чувств и сознания обеспечить решение задач по консолидации общества, поддержанию общественной и экономической стабильности, упрочению единства и дружбы народов Российской Федерации [9].</w:t>
      </w:r>
    </w:p>
    <w:p w:rsidR="008F5868" w:rsidRPr="002C49F5" w:rsidRDefault="008F5868" w:rsidP="00130BD3">
      <w:pPr>
        <w:pStyle w:val="1b"/>
        <w:spacing w:line="235" w:lineRule="auto"/>
      </w:pPr>
      <w:r w:rsidRPr="002C49F5">
        <w:t>Некоторые задачи государственной программы:</w:t>
      </w:r>
    </w:p>
    <w:p w:rsidR="008F5868" w:rsidRPr="00130BD3" w:rsidRDefault="008F5868" w:rsidP="00130BD3">
      <w:pPr>
        <w:pStyle w:val="1b"/>
        <w:spacing w:line="235" w:lineRule="auto"/>
        <w:rPr>
          <w:spacing w:val="-2"/>
          <w:kern w:val="22"/>
        </w:rPr>
      </w:pPr>
      <w:r w:rsidRPr="00130BD3">
        <w:rPr>
          <w:spacing w:val="-2"/>
          <w:kern w:val="22"/>
        </w:rPr>
        <w:t>– формирование патриотических чувств и сознания граждан на основе исторических ценностей и роли – России в судьбах мира, сохранение и развитие чувства гордости за свою страну;</w:t>
      </w:r>
    </w:p>
    <w:p w:rsidR="008F5868" w:rsidRPr="00D71D8F" w:rsidRDefault="008F5868" w:rsidP="00130BD3">
      <w:pPr>
        <w:pStyle w:val="1b"/>
        <w:spacing w:line="235" w:lineRule="auto"/>
      </w:pPr>
      <w:r>
        <w:t>– </w:t>
      </w:r>
      <w:r w:rsidRPr="002C49F5">
        <w:t xml:space="preserve">воспитание личности гражданина </w:t>
      </w:r>
      <w:r>
        <w:t>–</w:t>
      </w:r>
      <w:r w:rsidRPr="002C49F5">
        <w:t xml:space="preserve"> патриота Родины, способного встать на защиту гос</w:t>
      </w:r>
      <w:r>
        <w:t>ударственных интересов страны</w:t>
      </w:r>
      <w:r w:rsidRPr="00D71D8F">
        <w:t xml:space="preserve"> [</w:t>
      </w:r>
      <w:r>
        <w:t>9</w:t>
      </w:r>
      <w:r w:rsidRPr="00D71D8F">
        <w:t>].</w:t>
      </w:r>
    </w:p>
    <w:p w:rsidR="008F5868" w:rsidRDefault="008F5868" w:rsidP="008F5868">
      <w:pPr>
        <w:pStyle w:val="1b"/>
      </w:pPr>
      <w:r w:rsidRPr="002C49F5">
        <w:lastRenderedPageBreak/>
        <w:t>Считаю, что каждый человек должен внести свой вклад в реализацию этой программы. Мы дошкольники должны ответственно подойти к этому, ведь нам достаётся «чистый лист», дети которые приходят в детский сад совсем малышами. Задачи программы должны стать ориентирами в нашей деятельности.</w:t>
      </w:r>
    </w:p>
    <w:p w:rsidR="008F5868" w:rsidRPr="00A50A07" w:rsidRDefault="008F5868" w:rsidP="008F5868">
      <w:pPr>
        <w:pStyle w:val="1b"/>
      </w:pPr>
      <w:r w:rsidRPr="00A50A07">
        <w:t>Цель</w:t>
      </w:r>
      <w:r>
        <w:t xml:space="preserve"> моей работы – с</w:t>
      </w:r>
      <w:r w:rsidRPr="00A50A07">
        <w:t>формировать</w:t>
      </w:r>
      <w:r>
        <w:t xml:space="preserve"> </w:t>
      </w:r>
      <w:r w:rsidRPr="00A50A07">
        <w:t>представление детей о русской народной культуре средствами малых фольклорных форм.</w:t>
      </w:r>
    </w:p>
    <w:p w:rsidR="008F5868" w:rsidRPr="00A50A07" w:rsidRDefault="008F5868" w:rsidP="008F5868">
      <w:pPr>
        <w:pStyle w:val="1b"/>
      </w:pPr>
      <w:r w:rsidRPr="00A50A07">
        <w:t>Задачи:</w:t>
      </w:r>
    </w:p>
    <w:p w:rsidR="008F5868" w:rsidRPr="004827C2" w:rsidRDefault="008F5868" w:rsidP="008F5868">
      <w:pPr>
        <w:pStyle w:val="1b"/>
      </w:pPr>
      <w:r>
        <w:t>– </w:t>
      </w:r>
      <w:r w:rsidRPr="004827C2">
        <w:t>приобщать детей к истокам русской народной культуры;</w:t>
      </w:r>
    </w:p>
    <w:p w:rsidR="008F5868" w:rsidRPr="004827C2" w:rsidRDefault="008F5868" w:rsidP="008F5868">
      <w:pPr>
        <w:pStyle w:val="1b"/>
      </w:pPr>
      <w:r>
        <w:t>– </w:t>
      </w:r>
      <w:r w:rsidRPr="004827C2">
        <w:t>знакомить детей с традициями русского народа через малые фольклорные формы;</w:t>
      </w:r>
    </w:p>
    <w:p w:rsidR="008F5868" w:rsidRPr="004827C2" w:rsidRDefault="008F5868" w:rsidP="008F5868">
      <w:pPr>
        <w:pStyle w:val="1b"/>
      </w:pPr>
      <w:r>
        <w:t>– </w:t>
      </w:r>
      <w:r w:rsidRPr="004827C2">
        <w:t xml:space="preserve">Развивать творческие способности, любознательность и артистизм; </w:t>
      </w:r>
    </w:p>
    <w:p w:rsidR="008F5868" w:rsidRPr="004827C2" w:rsidRDefault="008F5868" w:rsidP="008F5868">
      <w:pPr>
        <w:pStyle w:val="1b"/>
      </w:pPr>
      <w:r>
        <w:t>– </w:t>
      </w:r>
      <w:r w:rsidRPr="004827C2">
        <w:t>Воспитывать интерес и любознательность к народному фольклору.</w:t>
      </w:r>
    </w:p>
    <w:p w:rsidR="008F5868" w:rsidRDefault="008F5868" w:rsidP="008F5868">
      <w:pPr>
        <w:pStyle w:val="1b"/>
      </w:pPr>
      <w:r w:rsidRPr="00A50A07">
        <w:t xml:space="preserve">Для реализации поставленных задач я подобрала и изучила соответствующую литературу: </w:t>
      </w:r>
      <w:r>
        <w:t>О.Л.</w:t>
      </w:r>
      <w:r w:rsidRPr="008F5868">
        <w:t xml:space="preserve"> </w:t>
      </w:r>
      <w:r>
        <w:t>Князева, М.Д.</w:t>
      </w:r>
      <w:r w:rsidRPr="008F5868">
        <w:t xml:space="preserve"> </w:t>
      </w:r>
      <w:r>
        <w:t>Маханева; И.Л.</w:t>
      </w:r>
      <w:r w:rsidRPr="008F5868">
        <w:t xml:space="preserve"> </w:t>
      </w:r>
      <w:r>
        <w:t>Гейченко, О.Г.</w:t>
      </w:r>
      <w:r w:rsidRPr="008F5868">
        <w:t xml:space="preserve"> </w:t>
      </w:r>
      <w:r>
        <w:t xml:space="preserve">Исавнина; В.Н. Косарева и др. </w:t>
      </w:r>
      <w:r w:rsidRPr="00A50A07">
        <w:t>Составила перспективный план работы по данной теме</w:t>
      </w:r>
      <w:r>
        <w:t>, учитывая знания детей</w:t>
      </w:r>
      <w:r w:rsidRPr="00A50A07">
        <w:t xml:space="preserve">. Подобрала </w:t>
      </w:r>
      <w:r>
        <w:t xml:space="preserve">фольклорные произведения в соответствии с возрастом детей, </w:t>
      </w:r>
      <w:r w:rsidRPr="00A50A07">
        <w:t>игры, художественное слово, дидактические игры с нар</w:t>
      </w:r>
      <w:r>
        <w:t>одной игрушкой, наглядный материал</w:t>
      </w:r>
      <w:r w:rsidRPr="00A50A07">
        <w:t xml:space="preserve">. </w:t>
      </w:r>
      <w:r>
        <w:t>Подобрала оптимальные методы мониторинга. Р</w:t>
      </w:r>
      <w:r w:rsidRPr="00A50A07">
        <w:t>аботая в данном направлении, организовала соответствующую развивающую среду в группе.</w:t>
      </w:r>
      <w:r>
        <w:t xml:space="preserve"> Сама сделала русскую избу в миниатюре, подобрала русскую народную одежду. </w:t>
      </w:r>
      <w:r w:rsidRPr="00CB4403">
        <w:t>Составила картотеку народных игр, потешек, загадок по времени года, считалочек.</w:t>
      </w:r>
    </w:p>
    <w:p w:rsidR="008F5868" w:rsidRDefault="008F5868" w:rsidP="008F5868">
      <w:pPr>
        <w:pStyle w:val="1b"/>
      </w:pPr>
      <w:r>
        <w:t>Разработала</w:t>
      </w:r>
      <w:r w:rsidRPr="00CB4403">
        <w:t xml:space="preserve"> конспекты праздника «Ярмарка», спектаклей, инсценировок с использованием фольклора.</w:t>
      </w:r>
    </w:p>
    <w:p w:rsidR="008F5868" w:rsidRPr="00A50A07" w:rsidRDefault="008F5868" w:rsidP="008F5868">
      <w:pPr>
        <w:pStyle w:val="1b"/>
      </w:pPr>
      <w:r w:rsidRPr="009414F7">
        <w:t>Использую малые фольклор</w:t>
      </w:r>
      <w:r>
        <w:t>ные формы в НОД и в течение дня. В своей работе широко использую</w:t>
      </w:r>
      <w:r w:rsidRPr="00A50A07">
        <w:t xml:space="preserve"> народные игры,</w:t>
      </w:r>
      <w:r>
        <w:t xml:space="preserve"> в которых применяю потешки, считалочки. И</w:t>
      </w:r>
      <w:r w:rsidRPr="00A50A07">
        <w:t xml:space="preserve">нсценировали </w:t>
      </w:r>
      <w:r>
        <w:t xml:space="preserve">с детьми </w:t>
      </w:r>
      <w:r w:rsidRPr="00A50A07">
        <w:t>спектакли по мотивам ру</w:t>
      </w:r>
      <w:r>
        <w:t>сских народных сказок,</w:t>
      </w:r>
      <w:r w:rsidRPr="00A50A07">
        <w:t xml:space="preserve"> поте</w:t>
      </w:r>
      <w:r>
        <w:t>шек</w:t>
      </w:r>
      <w:r w:rsidRPr="00A50A07">
        <w:t>, а также спектакли собственного сочинения</w:t>
      </w:r>
      <w:r>
        <w:t xml:space="preserve"> по пословицам и поговоркам</w:t>
      </w:r>
      <w:r w:rsidRPr="00A50A07">
        <w:t xml:space="preserve">. Ребята с удовольствием принимали участия в этом занимательном </w:t>
      </w:r>
      <w:r>
        <w:t xml:space="preserve">творческом процессе. Показали спектакль детям </w:t>
      </w:r>
      <w:r>
        <w:lastRenderedPageBreak/>
        <w:t>младшей</w:t>
      </w:r>
      <w:r w:rsidRPr="00A50A07">
        <w:t xml:space="preserve"> групп</w:t>
      </w:r>
      <w:r>
        <w:t>ы. Дети рисуют иллюстрации к русским народным сказкам</w:t>
      </w:r>
      <w:r w:rsidRPr="00A50A07">
        <w:t>. Совместно с детьми и родителями создали альбом «</w:t>
      </w:r>
      <w:r>
        <w:t xml:space="preserve">Мой папа лучше всех» с целью </w:t>
      </w:r>
      <w:r w:rsidRPr="00A50A07">
        <w:t>воспит</w:t>
      </w:r>
      <w:r>
        <w:t>ания</w:t>
      </w:r>
      <w:r w:rsidRPr="00A50A07">
        <w:t xml:space="preserve"> л</w:t>
      </w:r>
      <w:r>
        <w:t>юбви и уважения к  отцу-защитнику, альбом «Любовь к Родине».</w:t>
      </w:r>
    </w:p>
    <w:p w:rsidR="008F5868" w:rsidRDefault="008F5868" w:rsidP="008F5868">
      <w:pPr>
        <w:pStyle w:val="1b"/>
      </w:pPr>
      <w:r>
        <w:t xml:space="preserve">Мы с детьми ходили в </w:t>
      </w:r>
      <w:r w:rsidRPr="00027A39">
        <w:t xml:space="preserve">центр эстетического воспитания детей </w:t>
      </w:r>
      <w:r>
        <w:t>«Нефтяник» на экскурсию, смотрели на работы детей по декоративной лепке и рисованию. Детский  сад сотрудничает с фольклорным коллективом «Сретение».</w:t>
      </w:r>
    </w:p>
    <w:p w:rsidR="008F5868" w:rsidRPr="00363016" w:rsidRDefault="008F5868" w:rsidP="008F5868">
      <w:pPr>
        <w:pStyle w:val="1b"/>
      </w:pPr>
      <w:r>
        <w:t>Для анализа результативности использую следующие</w:t>
      </w:r>
      <w:r w:rsidRPr="00363016">
        <w:t xml:space="preserve"> методы проведения мониторинга детей по теме: «Знакомство старших дошкольников с русской народной культурой средствами малых фольклорных форм»:</w:t>
      </w:r>
    </w:p>
    <w:p w:rsidR="008F5868" w:rsidRPr="00363016" w:rsidRDefault="008F5868" w:rsidP="008F5868">
      <w:pPr>
        <w:pStyle w:val="1b"/>
      </w:pPr>
      <w:r>
        <w:t>– </w:t>
      </w:r>
      <w:r w:rsidRPr="00363016">
        <w:t>наблюдение за детьми;</w:t>
      </w:r>
    </w:p>
    <w:p w:rsidR="008F5868" w:rsidRPr="00363016" w:rsidRDefault="008F5868" w:rsidP="008F5868">
      <w:pPr>
        <w:pStyle w:val="1b"/>
      </w:pPr>
      <w:r>
        <w:t>– </w:t>
      </w:r>
      <w:r w:rsidRPr="00363016">
        <w:t>индивидуальные беседы;</w:t>
      </w:r>
    </w:p>
    <w:p w:rsidR="008F5868" w:rsidRPr="00363016" w:rsidRDefault="008F5868" w:rsidP="008F5868">
      <w:pPr>
        <w:pStyle w:val="1b"/>
      </w:pPr>
      <w:r>
        <w:t>– </w:t>
      </w:r>
      <w:r w:rsidRPr="00363016">
        <w:t xml:space="preserve">тематические НОД, беседы; </w:t>
      </w:r>
    </w:p>
    <w:p w:rsidR="008F5868" w:rsidRPr="00363016" w:rsidRDefault="008F5868" w:rsidP="008F5868">
      <w:pPr>
        <w:pStyle w:val="1b"/>
      </w:pPr>
      <w:r>
        <w:t>– </w:t>
      </w:r>
      <w:r w:rsidRPr="00363016">
        <w:t>игров</w:t>
      </w:r>
      <w:r>
        <w:t>ую</w:t>
      </w:r>
      <w:r w:rsidRPr="00363016">
        <w:t xml:space="preserve"> деятельность (подвижные игры, игры-забавы, сюжетно-ролевые игры);</w:t>
      </w:r>
    </w:p>
    <w:p w:rsidR="008F5868" w:rsidRPr="00363016" w:rsidRDefault="008F5868" w:rsidP="008F5868">
      <w:pPr>
        <w:pStyle w:val="1b"/>
      </w:pPr>
      <w:r>
        <w:t>– </w:t>
      </w:r>
      <w:r w:rsidRPr="00363016">
        <w:t>рассматривание иллюстраций;</w:t>
      </w:r>
    </w:p>
    <w:p w:rsidR="008F5868" w:rsidRPr="00A50A07" w:rsidRDefault="008F5868" w:rsidP="008F5868">
      <w:pPr>
        <w:pStyle w:val="1b"/>
      </w:pPr>
      <w:r>
        <w:t>– </w:t>
      </w:r>
      <w:r w:rsidRPr="00363016">
        <w:t>чтени</w:t>
      </w:r>
      <w:r>
        <w:t>е</w:t>
      </w:r>
      <w:r w:rsidRPr="00363016">
        <w:t xml:space="preserve"> художественных произведений.</w:t>
      </w:r>
    </w:p>
    <w:p w:rsidR="008F5868" w:rsidRPr="00DD2CD7" w:rsidRDefault="008F5868" w:rsidP="008F5868">
      <w:pPr>
        <w:pStyle w:val="1b"/>
      </w:pPr>
      <w:r>
        <w:t xml:space="preserve">По результатам мониторинга можно сделать вывод, что в процессе работы по </w:t>
      </w:r>
      <w:r w:rsidRPr="00DD2CD7">
        <w:t>приобщению детей к народной культуре</w:t>
      </w:r>
      <w:r>
        <w:t xml:space="preserve">  были от</w:t>
      </w:r>
      <w:r w:rsidRPr="00DD2CD7">
        <w:t>мечены следующие изменения: у детей повысился интерес к устному народному творчеству, они используют послов</w:t>
      </w:r>
      <w:r>
        <w:t>ицы, поговорки в</w:t>
      </w:r>
      <w:r w:rsidRPr="00DD2CD7">
        <w:t xml:space="preserve"> играх; знают много потешек, самостоятельно организовывают народные и</w:t>
      </w:r>
      <w:r>
        <w:t>гры – забавы с помощью считалок. Дети приняли активное участие в подготовке к празднику «Ярмарка», они самостоятельно изготавливали атрибуты, с большой ответственностью разучивали фольклорные произведения, готовили с родителями костюмы.</w:t>
      </w:r>
    </w:p>
    <w:p w:rsidR="008F5868" w:rsidRDefault="008F5868" w:rsidP="008F5868">
      <w:pPr>
        <w:pStyle w:val="1b"/>
      </w:pPr>
      <w:r w:rsidRPr="00DD2CD7">
        <w:t>С детьми было легко работать в этом направлении, так как малые формы фольклора легко запоминать и разучивать.</w:t>
      </w:r>
    </w:p>
    <w:p w:rsidR="008F5868" w:rsidRPr="000C7359" w:rsidRDefault="008F5868" w:rsidP="008F5868">
      <w:pPr>
        <w:pStyle w:val="1b"/>
      </w:pPr>
      <w:r w:rsidRPr="00027A39">
        <w:t>После проведённой работы, у родителей также замечен повышенный интерес к использовани</w:t>
      </w:r>
      <w:r>
        <w:t>ю малых форм фольклора</w:t>
      </w:r>
      <w:r w:rsidRPr="00027A39">
        <w:t xml:space="preserve">. </w:t>
      </w:r>
      <w:r>
        <w:t>Они с</w:t>
      </w:r>
      <w:r w:rsidRPr="00027A39">
        <w:t xml:space="preserve"> удовольствием разучивают с детьми и подбирают пословицы и поговорки, объясняют детям их смысл, разыскивают значение старинных слов.</w:t>
      </w:r>
    </w:p>
    <w:p w:rsidR="008F5868" w:rsidRDefault="008F5868" w:rsidP="008F5868">
      <w:pPr>
        <w:pStyle w:val="1b"/>
      </w:pPr>
      <w:r>
        <w:lastRenderedPageBreak/>
        <w:t xml:space="preserve">В дальнейшем планирую работать </w:t>
      </w:r>
      <w:r w:rsidRPr="00307F3F">
        <w:t>в этом направлении</w:t>
      </w:r>
      <w:r>
        <w:t xml:space="preserve">, но уже хочу начать работу с детьми младшего дошкольного возраста, знакомя их с народной культурой, </w:t>
      </w:r>
      <w:r w:rsidRPr="00307F3F">
        <w:t>традициям</w:t>
      </w:r>
      <w:r>
        <w:t>. Необходимо как детей, так и родителей приобщать к общей деятельности и просвещать в этом направлении.</w:t>
      </w:r>
    </w:p>
    <w:p w:rsidR="008F5868" w:rsidRDefault="008F5868" w:rsidP="008F5868">
      <w:pPr>
        <w:spacing w:line="240" w:lineRule="auto"/>
        <w:ind w:firstLine="709"/>
        <w:rPr>
          <w:rFonts w:ascii="Times New Roman" w:hAnsi="Times New Roman" w:cs="Times New Roman"/>
          <w:b/>
          <w:i/>
        </w:rPr>
      </w:pPr>
    </w:p>
    <w:p w:rsidR="008F5868" w:rsidRPr="008F5868" w:rsidRDefault="008F5868" w:rsidP="008F5868">
      <w:pPr>
        <w:pStyle w:val="1b"/>
        <w:rPr>
          <w:sz w:val="20"/>
          <w:szCs w:val="20"/>
        </w:rPr>
      </w:pPr>
      <w:r w:rsidRPr="008F5868">
        <w:rPr>
          <w:b/>
          <w:i/>
          <w:sz w:val="20"/>
          <w:szCs w:val="20"/>
        </w:rPr>
        <w:t>Литература:</w:t>
      </w:r>
      <w:r w:rsidRPr="008F5868">
        <w:rPr>
          <w:sz w:val="20"/>
          <w:szCs w:val="20"/>
        </w:rPr>
        <w:t xml:space="preserve"> </w:t>
      </w:r>
    </w:p>
    <w:p w:rsidR="008F5868" w:rsidRPr="008F5868" w:rsidRDefault="008F5868" w:rsidP="008F5868">
      <w:pPr>
        <w:pStyle w:val="1b"/>
        <w:rPr>
          <w:sz w:val="20"/>
          <w:szCs w:val="20"/>
        </w:rPr>
      </w:pPr>
      <w:r>
        <w:rPr>
          <w:sz w:val="20"/>
          <w:szCs w:val="20"/>
        </w:rPr>
        <w:t>1. </w:t>
      </w:r>
      <w:r w:rsidRPr="008F5868">
        <w:rPr>
          <w:i/>
          <w:sz w:val="20"/>
          <w:szCs w:val="20"/>
        </w:rPr>
        <w:t>Аникин В.П.</w:t>
      </w:r>
      <w:r w:rsidRPr="008F5868">
        <w:rPr>
          <w:sz w:val="20"/>
          <w:szCs w:val="20"/>
        </w:rPr>
        <w:t xml:space="preserve"> Русский фольклор. </w:t>
      </w:r>
      <w:r>
        <w:rPr>
          <w:sz w:val="20"/>
          <w:szCs w:val="20"/>
        </w:rPr>
        <w:t xml:space="preserve">– </w:t>
      </w:r>
      <w:r w:rsidRPr="008F5868">
        <w:rPr>
          <w:sz w:val="20"/>
          <w:szCs w:val="20"/>
        </w:rPr>
        <w:t>М., 1986</w:t>
      </w:r>
      <w:r>
        <w:rPr>
          <w:sz w:val="20"/>
          <w:szCs w:val="20"/>
        </w:rPr>
        <w:t>.</w:t>
      </w:r>
    </w:p>
    <w:p w:rsidR="008F5868" w:rsidRPr="008F5868" w:rsidRDefault="008F5868" w:rsidP="008F5868">
      <w:pPr>
        <w:pStyle w:val="1b"/>
        <w:rPr>
          <w:sz w:val="20"/>
          <w:szCs w:val="20"/>
        </w:rPr>
      </w:pPr>
      <w:r>
        <w:rPr>
          <w:sz w:val="20"/>
          <w:szCs w:val="20"/>
        </w:rPr>
        <w:t>2. </w:t>
      </w:r>
      <w:r w:rsidRPr="008F5868">
        <w:rPr>
          <w:i/>
          <w:sz w:val="20"/>
          <w:szCs w:val="20"/>
        </w:rPr>
        <w:t>Илларионова Ю.Г.</w:t>
      </w:r>
      <w:r w:rsidRPr="008F5868">
        <w:rPr>
          <w:sz w:val="20"/>
          <w:szCs w:val="20"/>
        </w:rPr>
        <w:t xml:space="preserve"> Учите детей отгадывать загадки. –</w:t>
      </w:r>
      <w:r>
        <w:rPr>
          <w:sz w:val="20"/>
          <w:szCs w:val="20"/>
        </w:rPr>
        <w:t xml:space="preserve"> </w:t>
      </w:r>
      <w:r w:rsidRPr="008F5868">
        <w:rPr>
          <w:sz w:val="20"/>
          <w:szCs w:val="20"/>
        </w:rPr>
        <w:t>М.: Просвещение, 1976. –</w:t>
      </w:r>
      <w:r>
        <w:rPr>
          <w:sz w:val="20"/>
          <w:szCs w:val="20"/>
        </w:rPr>
        <w:t> </w:t>
      </w:r>
      <w:r w:rsidRPr="008F5868">
        <w:rPr>
          <w:sz w:val="20"/>
          <w:szCs w:val="20"/>
        </w:rPr>
        <w:t>127</w:t>
      </w:r>
      <w:r>
        <w:rPr>
          <w:sz w:val="20"/>
          <w:szCs w:val="20"/>
        </w:rPr>
        <w:t> </w:t>
      </w:r>
      <w:r w:rsidRPr="008F5868">
        <w:rPr>
          <w:sz w:val="20"/>
          <w:szCs w:val="20"/>
        </w:rPr>
        <w:t>с.</w:t>
      </w:r>
    </w:p>
    <w:p w:rsidR="008F5868" w:rsidRPr="008F5868" w:rsidRDefault="008F5868" w:rsidP="008F5868">
      <w:pPr>
        <w:pStyle w:val="1b"/>
        <w:rPr>
          <w:sz w:val="20"/>
          <w:szCs w:val="20"/>
          <w:lang w:val="en-US"/>
        </w:rPr>
      </w:pPr>
      <w:r w:rsidRPr="008F5868">
        <w:rPr>
          <w:sz w:val="20"/>
          <w:szCs w:val="20"/>
          <w:lang w:val="en-US"/>
        </w:rPr>
        <w:t>3. </w:t>
      </w:r>
      <w:r>
        <w:rPr>
          <w:sz w:val="20"/>
          <w:szCs w:val="20"/>
          <w:lang w:val="en-US"/>
        </w:rPr>
        <w:t>URL</w:t>
      </w:r>
      <w:r w:rsidRPr="008F5868">
        <w:rPr>
          <w:sz w:val="20"/>
          <w:szCs w:val="20"/>
          <w:lang w:val="en-US"/>
        </w:rPr>
        <w:t>: http://www.pravmir.ru/prepodobnyj-sergij-radonezhskij-vse-uchenie-zhizn/#ixzz3GtBhJoyw</w:t>
      </w:r>
      <w:r>
        <w:rPr>
          <w:sz w:val="20"/>
          <w:szCs w:val="20"/>
          <w:lang w:val="en-US"/>
        </w:rPr>
        <w:t>.</w:t>
      </w:r>
    </w:p>
    <w:p w:rsidR="008F5868" w:rsidRPr="008F5868" w:rsidRDefault="008F5868" w:rsidP="008F5868">
      <w:pPr>
        <w:pStyle w:val="1b"/>
        <w:rPr>
          <w:sz w:val="20"/>
          <w:szCs w:val="20"/>
        </w:rPr>
      </w:pPr>
      <w:r w:rsidRPr="008F5868">
        <w:rPr>
          <w:sz w:val="20"/>
          <w:szCs w:val="20"/>
        </w:rPr>
        <w:t>4.</w:t>
      </w:r>
      <w:r>
        <w:rPr>
          <w:sz w:val="20"/>
          <w:szCs w:val="20"/>
          <w:lang w:val="en-US"/>
        </w:rPr>
        <w:t> </w:t>
      </w:r>
      <w:r w:rsidRPr="008F5868">
        <w:rPr>
          <w:i/>
          <w:sz w:val="20"/>
          <w:szCs w:val="20"/>
        </w:rPr>
        <w:t>Косарева В.Н.</w:t>
      </w:r>
      <w:r w:rsidRPr="008F5868">
        <w:rPr>
          <w:sz w:val="20"/>
          <w:szCs w:val="20"/>
        </w:rPr>
        <w:t xml:space="preserve"> Народная культура и традиции: занятия с детьми 3–7 лет – Волгоград: Учитель, 2014.  </w:t>
      </w:r>
    </w:p>
    <w:p w:rsidR="008F5868" w:rsidRPr="008F5868" w:rsidRDefault="008F5868" w:rsidP="008F5868">
      <w:pPr>
        <w:pStyle w:val="1b"/>
        <w:rPr>
          <w:sz w:val="20"/>
          <w:szCs w:val="20"/>
        </w:rPr>
      </w:pPr>
      <w:r w:rsidRPr="008F5868">
        <w:rPr>
          <w:sz w:val="20"/>
          <w:szCs w:val="20"/>
        </w:rPr>
        <w:t>5.</w:t>
      </w:r>
      <w:r>
        <w:rPr>
          <w:sz w:val="20"/>
          <w:szCs w:val="20"/>
          <w:lang w:val="en-US"/>
        </w:rPr>
        <w:t> </w:t>
      </w:r>
      <w:r w:rsidRPr="008F5868">
        <w:rPr>
          <w:i/>
          <w:sz w:val="20"/>
          <w:szCs w:val="20"/>
        </w:rPr>
        <w:t>Князева О.Л., Маханева М.Д.</w:t>
      </w:r>
      <w:r w:rsidRPr="008F5868">
        <w:rPr>
          <w:sz w:val="20"/>
          <w:szCs w:val="20"/>
        </w:rPr>
        <w:t xml:space="preserve"> Приобщение детей к истокам русской народной культуры</w:t>
      </w:r>
      <w:r>
        <w:rPr>
          <w:sz w:val="20"/>
          <w:szCs w:val="20"/>
        </w:rPr>
        <w:t>.</w:t>
      </w:r>
      <w:r w:rsidRPr="008F5868">
        <w:rPr>
          <w:sz w:val="20"/>
          <w:szCs w:val="20"/>
        </w:rPr>
        <w:t xml:space="preserve"> – СПб</w:t>
      </w:r>
      <w:r>
        <w:rPr>
          <w:sz w:val="20"/>
          <w:szCs w:val="20"/>
        </w:rPr>
        <w:t xml:space="preserve">., </w:t>
      </w:r>
      <w:r w:rsidRPr="008F5868">
        <w:rPr>
          <w:sz w:val="20"/>
          <w:szCs w:val="20"/>
        </w:rPr>
        <w:t>2010.</w:t>
      </w:r>
    </w:p>
    <w:p w:rsidR="008F5868" w:rsidRPr="008F5868" w:rsidRDefault="008F5868" w:rsidP="008F5868">
      <w:pPr>
        <w:pStyle w:val="1b"/>
        <w:rPr>
          <w:sz w:val="20"/>
          <w:szCs w:val="20"/>
        </w:rPr>
      </w:pPr>
      <w:r>
        <w:rPr>
          <w:sz w:val="20"/>
          <w:szCs w:val="20"/>
        </w:rPr>
        <w:t>6. </w:t>
      </w:r>
      <w:r w:rsidRPr="008F5868">
        <w:rPr>
          <w:i/>
          <w:sz w:val="20"/>
          <w:szCs w:val="20"/>
        </w:rPr>
        <w:t>Лихачев Д.С.</w:t>
      </w:r>
      <w:r>
        <w:rPr>
          <w:sz w:val="20"/>
          <w:szCs w:val="20"/>
        </w:rPr>
        <w:t xml:space="preserve"> </w:t>
      </w:r>
      <w:r w:rsidRPr="008F5868">
        <w:rPr>
          <w:sz w:val="20"/>
          <w:szCs w:val="20"/>
        </w:rPr>
        <w:t>Т 2.: Великое наследие; Смех в Древней Руси; Заметки о русском.</w:t>
      </w:r>
      <w:r w:rsidR="006E16D5">
        <w:rPr>
          <w:sz w:val="20"/>
          <w:szCs w:val="20"/>
        </w:rPr>
        <w:t xml:space="preserve"> –</w:t>
      </w:r>
      <w:r w:rsidRPr="008F5868">
        <w:rPr>
          <w:sz w:val="20"/>
          <w:szCs w:val="20"/>
        </w:rPr>
        <w:t xml:space="preserve"> Л. : Худож. лит., 1987.</w:t>
      </w:r>
      <w:r w:rsidR="006E16D5" w:rsidRPr="006E16D5">
        <w:rPr>
          <w:sz w:val="20"/>
          <w:szCs w:val="20"/>
        </w:rPr>
        <w:t xml:space="preserve"> </w:t>
      </w:r>
      <w:r w:rsidR="006E16D5" w:rsidRPr="008F5868">
        <w:rPr>
          <w:sz w:val="20"/>
          <w:szCs w:val="20"/>
        </w:rPr>
        <w:t>– 496 с.</w:t>
      </w:r>
    </w:p>
    <w:p w:rsidR="008F5868" w:rsidRPr="008F5868" w:rsidRDefault="006E16D5" w:rsidP="008F5868">
      <w:pPr>
        <w:pStyle w:val="1b"/>
        <w:rPr>
          <w:sz w:val="20"/>
          <w:szCs w:val="20"/>
        </w:rPr>
      </w:pPr>
      <w:r>
        <w:rPr>
          <w:sz w:val="20"/>
          <w:szCs w:val="20"/>
        </w:rPr>
        <w:t>7. </w:t>
      </w:r>
      <w:r w:rsidR="008F5868" w:rsidRPr="006E16D5">
        <w:rPr>
          <w:i/>
          <w:sz w:val="20"/>
          <w:szCs w:val="20"/>
        </w:rPr>
        <w:t>Мельников М.Н.</w:t>
      </w:r>
      <w:r w:rsidR="008F5868" w:rsidRPr="008F5868">
        <w:rPr>
          <w:sz w:val="20"/>
          <w:szCs w:val="20"/>
        </w:rPr>
        <w:t xml:space="preserve"> Русский детский фольклор. – М.: Просвещение, 1987. –239</w:t>
      </w:r>
      <w:r>
        <w:rPr>
          <w:sz w:val="20"/>
          <w:szCs w:val="20"/>
        </w:rPr>
        <w:t xml:space="preserve"> </w:t>
      </w:r>
      <w:r w:rsidR="008F5868" w:rsidRPr="008F5868">
        <w:rPr>
          <w:sz w:val="20"/>
          <w:szCs w:val="20"/>
        </w:rPr>
        <w:t>с.</w:t>
      </w:r>
    </w:p>
    <w:p w:rsidR="008F5868" w:rsidRPr="008F5868" w:rsidRDefault="006E16D5" w:rsidP="008F5868">
      <w:pPr>
        <w:pStyle w:val="1b"/>
        <w:rPr>
          <w:sz w:val="20"/>
          <w:szCs w:val="20"/>
        </w:rPr>
      </w:pPr>
      <w:r>
        <w:rPr>
          <w:sz w:val="20"/>
          <w:szCs w:val="20"/>
        </w:rPr>
        <w:t>8. </w:t>
      </w:r>
      <w:r w:rsidR="008F5868" w:rsidRPr="008F5868">
        <w:rPr>
          <w:sz w:val="20"/>
          <w:szCs w:val="20"/>
        </w:rPr>
        <w:t>Народное искусство в воспитании детей</w:t>
      </w:r>
      <w:r>
        <w:rPr>
          <w:sz w:val="20"/>
          <w:szCs w:val="20"/>
        </w:rPr>
        <w:t xml:space="preserve"> / п</w:t>
      </w:r>
      <w:r w:rsidR="008F5868" w:rsidRPr="008F5868">
        <w:rPr>
          <w:sz w:val="20"/>
          <w:szCs w:val="20"/>
        </w:rPr>
        <w:t xml:space="preserve">од ред. Т.С. Комаровой. </w:t>
      </w:r>
      <w:r>
        <w:rPr>
          <w:sz w:val="20"/>
          <w:szCs w:val="20"/>
        </w:rPr>
        <w:t xml:space="preserve">– </w:t>
      </w:r>
      <w:r w:rsidR="008F5868" w:rsidRPr="008F5868">
        <w:rPr>
          <w:sz w:val="20"/>
          <w:szCs w:val="20"/>
        </w:rPr>
        <w:t>М.: Педагогическое общество России, 2000.</w:t>
      </w:r>
    </w:p>
    <w:p w:rsidR="008F5868" w:rsidRPr="008F5868" w:rsidRDefault="006E16D5" w:rsidP="008F5868">
      <w:pPr>
        <w:pStyle w:val="1b"/>
        <w:rPr>
          <w:sz w:val="20"/>
          <w:szCs w:val="20"/>
        </w:rPr>
      </w:pPr>
      <w:r>
        <w:rPr>
          <w:sz w:val="20"/>
          <w:szCs w:val="20"/>
        </w:rPr>
        <w:t>9. </w:t>
      </w:r>
      <w:r w:rsidRPr="008F5868">
        <w:rPr>
          <w:sz w:val="20"/>
          <w:szCs w:val="20"/>
        </w:rPr>
        <w:t>О государственной программе «Патриотическое воспитание граждан Российской Федерации на 2001</w:t>
      </w:r>
      <w:r>
        <w:rPr>
          <w:sz w:val="20"/>
          <w:szCs w:val="20"/>
        </w:rPr>
        <w:t>–</w:t>
      </w:r>
      <w:r w:rsidRPr="008F5868">
        <w:rPr>
          <w:sz w:val="20"/>
          <w:szCs w:val="20"/>
        </w:rPr>
        <w:t>2005 годы</w:t>
      </w:r>
      <w:r>
        <w:rPr>
          <w:sz w:val="20"/>
          <w:szCs w:val="20"/>
        </w:rPr>
        <w:t xml:space="preserve">: </w:t>
      </w:r>
      <w:r w:rsidR="008F5868" w:rsidRPr="008F5868">
        <w:rPr>
          <w:sz w:val="20"/>
          <w:szCs w:val="20"/>
        </w:rPr>
        <w:t xml:space="preserve">Постановление Правительства РФ от 16 февраля 2001 г. </w:t>
      </w:r>
      <w:r>
        <w:rPr>
          <w:sz w:val="20"/>
          <w:szCs w:val="20"/>
        </w:rPr>
        <w:t>№ </w:t>
      </w:r>
      <w:r w:rsidR="008F5868" w:rsidRPr="008F5868">
        <w:rPr>
          <w:sz w:val="20"/>
          <w:szCs w:val="20"/>
        </w:rPr>
        <w:t>122</w:t>
      </w:r>
      <w:r>
        <w:rPr>
          <w:sz w:val="20"/>
          <w:szCs w:val="20"/>
        </w:rPr>
        <w:t>.</w:t>
      </w:r>
    </w:p>
    <w:p w:rsidR="00460990" w:rsidRPr="00080A75" w:rsidRDefault="00460990" w:rsidP="00080A75">
      <w:pPr>
        <w:pStyle w:val="1b"/>
        <w:rPr>
          <w:sz w:val="20"/>
          <w:szCs w:val="20"/>
        </w:rPr>
      </w:pPr>
    </w:p>
    <w:p w:rsidR="00B9580D" w:rsidRPr="001627CD" w:rsidRDefault="00B9580D" w:rsidP="00D11E93">
      <w:pPr>
        <w:pStyle w:val="1d"/>
        <w:rPr>
          <w:bCs/>
        </w:rPr>
      </w:pPr>
      <w:bookmarkStart w:id="120" w:name="_Toc433661996"/>
      <w:r w:rsidRPr="001627CD">
        <w:lastRenderedPageBreak/>
        <w:t>Секция</w:t>
      </w:r>
      <w:r w:rsidR="00D11E93">
        <w:br/>
      </w:r>
      <w:r w:rsidR="00821725">
        <w:t>«</w:t>
      </w:r>
      <w:r w:rsidRPr="001627CD">
        <w:t>Духовно-нравственное воспитание</w:t>
      </w:r>
      <w:r w:rsidR="00D11E93">
        <w:br/>
      </w:r>
      <w:r w:rsidRPr="001627CD">
        <w:t xml:space="preserve">в контексте ФГОС </w:t>
      </w:r>
      <w:r w:rsidR="00D11E93">
        <w:br/>
      </w:r>
      <w:r w:rsidRPr="001627CD">
        <w:t>средствами библиотеки</w:t>
      </w:r>
      <w:r w:rsidR="00821725">
        <w:t>»</w:t>
      </w:r>
      <w:bookmarkEnd w:id="120"/>
    </w:p>
    <w:p w:rsidR="00B9580D" w:rsidRPr="001627CD" w:rsidRDefault="00B9580D" w:rsidP="002A2B83">
      <w:pPr>
        <w:pStyle w:val="1b"/>
      </w:pPr>
      <w:r w:rsidRPr="001627CD">
        <w:rPr>
          <w:b/>
          <w:bCs/>
        </w:rPr>
        <w:t>Место проведения:</w:t>
      </w:r>
      <w:r w:rsidRPr="001627CD">
        <w:t xml:space="preserve"> БОУ г. Омска «СОШ № 108»; </w:t>
      </w:r>
      <w:r w:rsidR="002A2B83">
        <w:t>у</w:t>
      </w:r>
      <w:r w:rsidRPr="001627CD">
        <w:t>л. Моторная, 9</w:t>
      </w:r>
      <w:r w:rsidR="002A2B83">
        <w:t>.</w:t>
      </w:r>
    </w:p>
    <w:p w:rsidR="00B9580D" w:rsidRPr="001627CD" w:rsidRDefault="00B9580D" w:rsidP="002A2B83">
      <w:pPr>
        <w:pStyle w:val="1b"/>
      </w:pPr>
      <w:r w:rsidRPr="002A2B83">
        <w:rPr>
          <w:b/>
        </w:rPr>
        <w:t xml:space="preserve">Руководители: </w:t>
      </w:r>
    </w:p>
    <w:p w:rsidR="00B9580D" w:rsidRPr="002A2B83" w:rsidRDefault="00B9580D" w:rsidP="002A2B83">
      <w:pPr>
        <w:pStyle w:val="1b"/>
      </w:pPr>
      <w:r w:rsidRPr="002A2B83">
        <w:rPr>
          <w:bCs/>
          <w:i/>
        </w:rPr>
        <w:t>Протоиерей Алексий Айжинас,</w:t>
      </w:r>
      <w:r>
        <w:rPr>
          <w:b/>
          <w:bCs/>
        </w:rPr>
        <w:t xml:space="preserve"> </w:t>
      </w:r>
      <w:r w:rsidRPr="002A2B83">
        <w:t>настоятель Храма в честь иконы Божией Матери «Скоропослушница» города Омска</w:t>
      </w:r>
      <w:r w:rsidR="002A2B83">
        <w:t>.</w:t>
      </w:r>
      <w:r w:rsidRPr="002A2B83">
        <w:t xml:space="preserve"> </w:t>
      </w:r>
    </w:p>
    <w:p w:rsidR="00B9580D" w:rsidRPr="001627CD" w:rsidRDefault="00B9580D" w:rsidP="002A2B83">
      <w:pPr>
        <w:pStyle w:val="1b"/>
      </w:pPr>
      <w:r w:rsidRPr="002A2B83">
        <w:rPr>
          <w:i/>
        </w:rPr>
        <w:t>Баранцева</w:t>
      </w:r>
      <w:r w:rsidR="008C1C55" w:rsidRPr="002A2B83">
        <w:rPr>
          <w:i/>
        </w:rPr>
        <w:t xml:space="preserve"> </w:t>
      </w:r>
      <w:r w:rsidRPr="002A2B83">
        <w:rPr>
          <w:i/>
        </w:rPr>
        <w:t>Светлана Петровна,</w:t>
      </w:r>
      <w:r w:rsidRPr="001627CD">
        <w:t xml:space="preserve"> заведующий сектором работы с дошкольными образовательными организациями отдела религиозного образования и катехизации Омской епархии;</w:t>
      </w:r>
    </w:p>
    <w:p w:rsidR="00B9580D" w:rsidRPr="001627CD" w:rsidRDefault="00B9580D" w:rsidP="002A2B83">
      <w:pPr>
        <w:pStyle w:val="1b"/>
      </w:pPr>
      <w:r w:rsidRPr="002A2B83">
        <w:rPr>
          <w:i/>
        </w:rPr>
        <w:t>Гончарова Рая Александровна,</w:t>
      </w:r>
      <w:r w:rsidRPr="001627CD">
        <w:t xml:space="preserve"> ведущий методист сектора научно-методического обеспечения отдела развития образования департамента образования Администрации города Омска.</w:t>
      </w:r>
    </w:p>
    <w:p w:rsidR="00B9580D" w:rsidRDefault="00B9580D" w:rsidP="002A2B83">
      <w:pPr>
        <w:pStyle w:val="1b"/>
      </w:pPr>
      <w:r w:rsidRPr="002A2B83">
        <w:rPr>
          <w:i/>
        </w:rPr>
        <w:t>Ракитина Татьяна Михайловна,</w:t>
      </w:r>
      <w:r w:rsidRPr="001627CD">
        <w:t xml:space="preserve"> заведующий библиотекой БОУ г. Омска «Средняя</w:t>
      </w:r>
      <w:r>
        <w:t xml:space="preserve"> </w:t>
      </w:r>
      <w:r w:rsidRPr="001627CD">
        <w:t>общеобразовательная школа № 108»</w:t>
      </w:r>
    </w:p>
    <w:p w:rsidR="002A2B83" w:rsidRPr="001627CD" w:rsidRDefault="002A2B83" w:rsidP="002A2B83">
      <w:pPr>
        <w:pStyle w:val="1b"/>
      </w:pPr>
    </w:p>
    <w:p w:rsidR="00B9580D" w:rsidRPr="0003545F" w:rsidRDefault="002A2B83" w:rsidP="002A2B83">
      <w:pPr>
        <w:pStyle w:val="1e"/>
      </w:pPr>
      <w:bookmarkStart w:id="121" w:name="_Toc433661997"/>
      <w:r w:rsidRPr="0003545F">
        <w:t xml:space="preserve">Юлия Владимировна </w:t>
      </w:r>
      <w:r w:rsidR="00B9580D" w:rsidRPr="0003545F">
        <w:t>Рындюк</w:t>
      </w:r>
      <w:bookmarkEnd w:id="121"/>
      <w:r w:rsidR="00B9580D" w:rsidRPr="0003545F">
        <w:t xml:space="preserve"> </w:t>
      </w:r>
    </w:p>
    <w:p w:rsidR="00B9580D" w:rsidRPr="0003545F" w:rsidRDefault="00B9580D" w:rsidP="002A2B83">
      <w:pPr>
        <w:pStyle w:val="1f"/>
      </w:pPr>
      <w:r w:rsidRPr="0003545F">
        <w:t xml:space="preserve">педагог-библиотекарь, </w:t>
      </w:r>
    </w:p>
    <w:p w:rsidR="00B9580D" w:rsidRPr="0003545F" w:rsidRDefault="00B9580D" w:rsidP="002A2B83">
      <w:pPr>
        <w:pStyle w:val="1f"/>
      </w:pPr>
      <w:r w:rsidRPr="0003545F">
        <w:t>КОУ Омской области</w:t>
      </w:r>
      <w:r w:rsidR="002A2B83">
        <w:t xml:space="preserve"> </w:t>
      </w:r>
      <w:r w:rsidRPr="0003545F">
        <w:t xml:space="preserve">«Нововаршавская школа-интернат» </w:t>
      </w:r>
    </w:p>
    <w:p w:rsidR="00B9580D" w:rsidRPr="0003545F" w:rsidRDefault="00B9580D" w:rsidP="002A2B83">
      <w:pPr>
        <w:pStyle w:val="1c"/>
      </w:pPr>
      <w:bookmarkStart w:id="122" w:name="_Toc433661998"/>
      <w:r w:rsidRPr="0003545F">
        <w:t xml:space="preserve">Формирование духовно-нравственных ценностей посредством проектной деятельности у детей </w:t>
      </w:r>
      <w:r w:rsidR="002A2B83">
        <w:br/>
      </w:r>
      <w:r w:rsidRPr="0003545F">
        <w:t>с особыми образовательными потребностями</w:t>
      </w:r>
      <w:bookmarkEnd w:id="122"/>
    </w:p>
    <w:p w:rsidR="00B9580D" w:rsidRPr="0003545F" w:rsidRDefault="00B9580D" w:rsidP="002A2B83">
      <w:pPr>
        <w:pStyle w:val="1b"/>
      </w:pPr>
      <w:r w:rsidRPr="0003545F">
        <w:t xml:space="preserve">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w:t>
      </w:r>
      <w:r w:rsidRPr="0003545F">
        <w:lastRenderedPageBreak/>
        <w:t xml:space="preserve">в политике, бизнесе, искусстве, спорте </w:t>
      </w:r>
      <w:r w:rsidRPr="0003545F">
        <w:rPr>
          <w:rFonts w:eastAsia="Times New Roman"/>
        </w:rPr>
        <w:t>–</w:t>
      </w:r>
      <w:r w:rsidRPr="0003545F">
        <w:t xml:space="preserve"> люди, обладающие проектным типом мышления. </w:t>
      </w:r>
    </w:p>
    <w:p w:rsidR="00B9580D" w:rsidRPr="0003545F" w:rsidRDefault="00B9580D" w:rsidP="002A2B83">
      <w:pPr>
        <w:pStyle w:val="1b"/>
      </w:pPr>
      <w:r w:rsidRPr="0003545F">
        <w:t xml:space="preserve">Сегодня в школе есть все возможности для развития проектного мышления с помощью особого вида деятельности учащихся </w:t>
      </w:r>
      <w:r w:rsidRPr="0003545F">
        <w:rPr>
          <w:rFonts w:eastAsia="Times New Roman"/>
        </w:rPr>
        <w:t>–</w:t>
      </w:r>
      <w:r w:rsidRPr="0003545F">
        <w:t xml:space="preserve"> проектной деятельности. И хотя проектная деятельность все чаще применяется в общеобразовательных школах, до сих пор еще не сформировалось представлений о том, какой она должна быть. Проектом могут называть работу самого различного жанра: от обычного реферата и нестандартного выполнения стандартного задания (ответ по географии или истории с исполнением песен и танцев изучаемой страны или эпохи) до действительно серьезного исследования с последующей защитой по принципу курсовой или дипломной работы, поэтому мы попробовали применить проектную технологию в нашей школе.</w:t>
      </w:r>
    </w:p>
    <w:p w:rsidR="00B9580D" w:rsidRPr="0003545F" w:rsidRDefault="00B9580D" w:rsidP="002A2B83">
      <w:pPr>
        <w:pStyle w:val="1b"/>
      </w:pPr>
      <w:r w:rsidRPr="0003545F">
        <w:t>Проектная работа, как правило, имеет личностно значимую для учащегося цель, сформулированную в виде проблемы. Решая проблему, автор проекта определяет свою стратегию и тактику, распределяет время, привлекает необходимые ресурсы, в том числе информационные. Если в прежние годы серьезную трудность представлял поиск информации в условиях ее дефицита, то спецификой сегодняшнего дня становится работа в условиях обилия информации. Эта работа развивает навыки критического подхода к источнику информации, приучает к проверке достоверности, отсеиванию второстепенных или сомнительных сведений. Такая своеобразная прививка делает школьника устойчивым к разного рода влияниям, в том числе и к агрессивной рекламе. Вовлечение учащихся в проектную деятельность происходит постепенно. Как показывает опыт проектной деятельности в других школах, интерес к такой в значительной степени самостоятельной работе появляется в основном звене школы. Подростки обладают уже достаточными знаниями, владеют навыками использования компьютера для поиска информации и оформления письменной части проекта. Они обладают необходимыми волевыми качествами, чтобы преодолевать возникающие трудности и не утрачивать интерес к длительной работе, способны не терять из поля зрения значимую цель. Кроме того, проектная деятельность позволяет удовлетворить важ</w:t>
      </w:r>
      <w:r w:rsidRPr="0003545F">
        <w:lastRenderedPageBreak/>
        <w:t xml:space="preserve">ные потребности подростков, учесть их психологические особенности и минимизировать отрицательные проявления подросткового кризиса. </w:t>
      </w:r>
    </w:p>
    <w:p w:rsidR="00B9580D" w:rsidRPr="0003545F" w:rsidRDefault="00B9580D" w:rsidP="002A2B83">
      <w:pPr>
        <w:pStyle w:val="1b"/>
      </w:pPr>
      <w:r w:rsidRPr="0003545F">
        <w:t>А именно:</w:t>
      </w:r>
    </w:p>
    <w:p w:rsidR="00B9580D" w:rsidRPr="0003545F" w:rsidRDefault="002A2B83" w:rsidP="002A2B83">
      <w:pPr>
        <w:pStyle w:val="1b"/>
      </w:pPr>
      <w:r>
        <w:t>• </w:t>
      </w:r>
      <w:r w:rsidR="00B9580D" w:rsidRPr="0003545F">
        <w:t>Проектная деятельность удовлетворяет желание подростка почувствовать себя взрослым, потребность в равноправии, уважении и самостоятельности, доверительном отношении со стороны взрослых.</w:t>
      </w:r>
    </w:p>
    <w:p w:rsidR="00B9580D" w:rsidRPr="0003545F" w:rsidRDefault="002A2B83" w:rsidP="002A2B83">
      <w:pPr>
        <w:pStyle w:val="1b"/>
      </w:pPr>
      <w:r>
        <w:t>• </w:t>
      </w:r>
      <w:r w:rsidR="00B9580D" w:rsidRPr="0003545F">
        <w:t>Проектная деятельность удовлетворяет склонность подростка к фантазированию, когда результат действия становится второстепенным по сравнению с собственным авторским замыслом.</w:t>
      </w:r>
    </w:p>
    <w:p w:rsidR="00B9580D" w:rsidRPr="0003545F" w:rsidRDefault="002A2B83" w:rsidP="002A2B83">
      <w:pPr>
        <w:pStyle w:val="1b"/>
      </w:pPr>
      <w:r>
        <w:t>• </w:t>
      </w:r>
      <w:r w:rsidR="00B9580D" w:rsidRPr="0003545F">
        <w:t>Проектная деятельность удовлетворяет стремление к эксперименту, которое проявляется в попытках определить границы своих возможностей, физических и интеллектуальных.</w:t>
      </w:r>
    </w:p>
    <w:p w:rsidR="00B9580D" w:rsidRPr="0003545F" w:rsidRDefault="00B9580D" w:rsidP="002A2B83">
      <w:pPr>
        <w:pStyle w:val="1b"/>
      </w:pPr>
      <w:r w:rsidRPr="0003545F">
        <w:t>Именно работа над проектом позволяет задумать и поставить оригинальный опыт или провести опрос среди одноклассников, проявить собственное творческое видение процесса и результата работы, создать проектный продукт, которым смогут воспользоваться другие (новое учебное пособие, «шпаргалку» по трудной теме, фильм, литературное или художественное произведение, творческий вечер, спектакль и т.</w:t>
      </w:r>
      <w:r w:rsidR="002A2B83">
        <w:t> </w:t>
      </w:r>
      <w:r w:rsidRPr="0003545F">
        <w:t xml:space="preserve">п.). Самым важным и на первых порах самым трудным является постановка цели своей работы. </w:t>
      </w:r>
    </w:p>
    <w:p w:rsidR="00B9580D" w:rsidRPr="0003545F" w:rsidRDefault="00B9580D" w:rsidP="002A2B83">
      <w:pPr>
        <w:pStyle w:val="1b"/>
      </w:pPr>
      <w:r w:rsidRPr="0003545F">
        <w:t xml:space="preserve">Мы готовили и защищали учебные проекты в рамках факультативного курса ОРКСЭ. Тема одного из проектов </w:t>
      </w:r>
      <w:r w:rsidRPr="0003545F">
        <w:rPr>
          <w:rFonts w:eastAsia="Times New Roman"/>
        </w:rPr>
        <w:t xml:space="preserve">– </w:t>
      </w:r>
      <w:r w:rsidRPr="0003545F">
        <w:t>«Моя любимая православная книга».</w:t>
      </w:r>
      <w:r w:rsidR="008C1C55">
        <w:t xml:space="preserve"> </w:t>
      </w:r>
      <w:r w:rsidRPr="0003545F">
        <w:t>Организация в школе-интернате работы с интернет-ресурсами сделала возможным участие</w:t>
      </w:r>
      <w:r w:rsidR="008C1C55">
        <w:t xml:space="preserve"> </w:t>
      </w:r>
      <w:r w:rsidRPr="0003545F">
        <w:t>учеников в различных интернет-проектах. В 2013</w:t>
      </w:r>
      <w:r w:rsidR="002A2B83">
        <w:t>–</w:t>
      </w:r>
      <w:r w:rsidRPr="0003545F">
        <w:t>2014 учебном году учащиеся нашей школы смогли поучаствовать в таких проектах «Русь Святая! Храни веру православную!», «Пасха! Светлое Воскресение».</w:t>
      </w:r>
    </w:p>
    <w:p w:rsidR="00B9580D" w:rsidRPr="0003545F" w:rsidRDefault="00B9580D" w:rsidP="002A2B83">
      <w:pPr>
        <w:pStyle w:val="1b"/>
      </w:pPr>
      <w:r w:rsidRPr="0003545F">
        <w:t>Роль учителя здесь весьма значительна, хотя основную работу все же учащийся выполняет самостоятельно. Основная помощь взрослого необходима на этапе осмысления проблемы и постановки цели.</w:t>
      </w:r>
      <w:r w:rsidR="008C1C55">
        <w:t xml:space="preserve"> </w:t>
      </w:r>
      <w:r w:rsidRPr="0003545F">
        <w:t xml:space="preserve">Следующий шаг </w:t>
      </w:r>
      <w:r w:rsidRPr="0003545F">
        <w:rPr>
          <w:rFonts w:eastAsia="Times New Roman"/>
        </w:rPr>
        <w:t>–</w:t>
      </w:r>
      <w:r w:rsidRPr="0003545F">
        <w:t xml:space="preserve"> как это делать. Поняв это, ученик выберет способы, которые будет использовать при со</w:t>
      </w:r>
      <w:r w:rsidRPr="0003545F">
        <w:lastRenderedPageBreak/>
        <w:t>здании проекта. Понятно, что ребенок,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Есть еще одна сторона проектной деятельности, о которой необходимо упомянуть. Начиная работу над проектом, учащийся должен выбрать и пригласить к сотрудничеству педагога, с которым ему предстоит длительное и тесное взаимодействие. Взрослый здесь выступает в роли консультанта, источника информации, вдохновителя. Такое взаимодействие дает ребятам совершенно новый опыт общения с учителем, и это представляется очень важным.</w:t>
      </w:r>
    </w:p>
    <w:p w:rsidR="00B9580D" w:rsidRPr="0003545F" w:rsidRDefault="00B9580D" w:rsidP="002A2B83">
      <w:pPr>
        <w:pStyle w:val="1b"/>
      </w:pPr>
      <w:r w:rsidRPr="0003545F">
        <w:t xml:space="preserve">Одной из особенностей работы над персональным проектом является самооценивание хода и результата работы. Это позволяет, оглянувшись назад, увидеть допущенные просчеты (на первых порах </w:t>
      </w:r>
      <w:r w:rsidRPr="0003545F">
        <w:rPr>
          <w:rFonts w:eastAsia="Times New Roman"/>
        </w:rPr>
        <w:t>–</w:t>
      </w:r>
      <w:r w:rsidRPr="0003545F">
        <w:t xml:space="preserve"> это переоценка собственных сил, неправильное распределение времени, неумение работать с информацией, вовремя обратиться за помощью и т.п.), проанализировать их и не допускать в будущем. Такой опыт представляется очень важным, а его, к сожалению, часто не хватает не только школьникам, но и вполне взрослым людям. Замечательный опыт самопрезентации дает ребятам процедура защиты проекта. Есть много секретов презентации, которые осваивают ребята, защищая свои проекты</w:t>
      </w:r>
      <w:r w:rsidRPr="0003545F">
        <w:rPr>
          <w:b/>
        </w:rPr>
        <w:t>.</w:t>
      </w:r>
    </w:p>
    <w:p w:rsidR="00B9580D" w:rsidRPr="0003545F" w:rsidRDefault="00B9580D" w:rsidP="002A2B83">
      <w:pPr>
        <w:pStyle w:val="1b"/>
      </w:pPr>
      <w:r w:rsidRPr="0003545F">
        <w:t>Проектная деятельность может научить детей умению:</w:t>
      </w:r>
    </w:p>
    <w:p w:rsidR="00B9580D" w:rsidRPr="0003545F" w:rsidRDefault="00B9580D" w:rsidP="002A2B83">
      <w:pPr>
        <w:pStyle w:val="1b"/>
      </w:pPr>
      <w:r w:rsidRPr="0003545F">
        <w:t>• увидеть проблему и преобразовать ее в цель собственной деятельности;</w:t>
      </w:r>
    </w:p>
    <w:p w:rsidR="00B9580D" w:rsidRPr="0003545F" w:rsidRDefault="00B9580D" w:rsidP="002A2B83">
      <w:pPr>
        <w:pStyle w:val="1b"/>
      </w:pPr>
      <w:r w:rsidRPr="0003545F">
        <w:t>• поставить стратегическую цель (отдаленную по времени, но значимую) и разбить ее на тактические шаги;</w:t>
      </w:r>
    </w:p>
    <w:p w:rsidR="00B9580D" w:rsidRPr="0003545F" w:rsidRDefault="00B9580D" w:rsidP="002A2B83">
      <w:pPr>
        <w:pStyle w:val="1b"/>
      </w:pPr>
      <w:r w:rsidRPr="0003545F">
        <w:t>• оценить имеющиеся ресурсы, в том числе собственные силы и время, распределить их;</w:t>
      </w:r>
    </w:p>
    <w:p w:rsidR="00B9580D" w:rsidRPr="0003545F" w:rsidRDefault="00B9580D" w:rsidP="002A2B83">
      <w:pPr>
        <w:pStyle w:val="1b"/>
      </w:pPr>
      <w:r w:rsidRPr="0003545F">
        <w:t>• добывать информацию, критически оценивать ее, ранжировать по значимости, ограничивать по объему, использовать различные источники, в т.</w:t>
      </w:r>
      <w:r w:rsidR="002A2B83">
        <w:t> </w:t>
      </w:r>
      <w:r w:rsidRPr="0003545F">
        <w:t>ч. людей как источник информации;</w:t>
      </w:r>
    </w:p>
    <w:p w:rsidR="00B9580D" w:rsidRPr="0003545F" w:rsidRDefault="00B9580D" w:rsidP="002A2B83">
      <w:pPr>
        <w:pStyle w:val="1b"/>
      </w:pPr>
      <w:r w:rsidRPr="0003545F">
        <w:t>• планировать свою работу;</w:t>
      </w:r>
    </w:p>
    <w:p w:rsidR="00B9580D" w:rsidRPr="0003545F" w:rsidRDefault="00B9580D" w:rsidP="002A2B83">
      <w:pPr>
        <w:pStyle w:val="1b"/>
      </w:pPr>
      <w:r w:rsidRPr="0003545F">
        <w:t>• выполнив работу, оценить ее результат, сравнить его с тем, что было заявлено в качестве цели работы;</w:t>
      </w:r>
    </w:p>
    <w:p w:rsidR="00B9580D" w:rsidRPr="0003545F" w:rsidRDefault="00B9580D" w:rsidP="002A2B83">
      <w:pPr>
        <w:pStyle w:val="1b"/>
      </w:pPr>
      <w:r w:rsidRPr="0003545F">
        <w:lastRenderedPageBreak/>
        <w:t>• увидеть допущенные ошибки и не допускать их в будущем.</w:t>
      </w:r>
    </w:p>
    <w:p w:rsidR="00B9580D" w:rsidRPr="0003545F" w:rsidRDefault="00B9580D" w:rsidP="002A2B83">
      <w:pPr>
        <w:pStyle w:val="1b"/>
      </w:pPr>
      <w:r w:rsidRPr="0003545F">
        <w:t>Кроме того, проектная деятельность способствует:</w:t>
      </w:r>
    </w:p>
    <w:p w:rsidR="00B9580D" w:rsidRPr="0003545F" w:rsidRDefault="00B9580D" w:rsidP="002A2B83">
      <w:pPr>
        <w:pStyle w:val="1b"/>
      </w:pPr>
      <w:r w:rsidRPr="0003545F">
        <w:t>• развитию адекватной самооценки, формированию позитивной Я-концепции (опыт интересной работы и публичной демонстрации ее результатов);</w:t>
      </w:r>
    </w:p>
    <w:p w:rsidR="00B9580D" w:rsidRPr="0003545F" w:rsidRDefault="00B9580D" w:rsidP="002A2B83">
      <w:pPr>
        <w:pStyle w:val="1b"/>
      </w:pPr>
      <w:r w:rsidRPr="0003545F">
        <w:t>• развитию коммуникативной и информационной компетентности, других социальных навыков;</w:t>
      </w:r>
    </w:p>
    <w:p w:rsidR="00B9580D" w:rsidRDefault="00B9580D" w:rsidP="002A2B83">
      <w:pPr>
        <w:pStyle w:val="1b"/>
      </w:pPr>
      <w:r w:rsidRPr="0003545F">
        <w:t>• решению профориентационных задач.</w:t>
      </w:r>
    </w:p>
    <w:p w:rsidR="002A2B83" w:rsidRPr="0003545F" w:rsidRDefault="002A2B83" w:rsidP="002A2B83">
      <w:pPr>
        <w:pStyle w:val="1b"/>
      </w:pPr>
    </w:p>
    <w:p w:rsidR="00B9580D" w:rsidRPr="002A2B83" w:rsidRDefault="00B9580D" w:rsidP="002A2B83">
      <w:pPr>
        <w:pStyle w:val="1b"/>
        <w:rPr>
          <w:sz w:val="20"/>
          <w:szCs w:val="20"/>
        </w:rPr>
      </w:pPr>
      <w:r w:rsidRPr="002A2B83">
        <w:rPr>
          <w:b/>
          <w:i/>
          <w:sz w:val="20"/>
          <w:szCs w:val="20"/>
        </w:rPr>
        <w:t>Литература</w:t>
      </w:r>
    </w:p>
    <w:p w:rsidR="00B9580D" w:rsidRPr="002A2B83" w:rsidRDefault="002A2B83" w:rsidP="002A2B83">
      <w:pPr>
        <w:pStyle w:val="1b"/>
        <w:rPr>
          <w:sz w:val="20"/>
          <w:szCs w:val="20"/>
        </w:rPr>
      </w:pPr>
      <w:r>
        <w:rPr>
          <w:sz w:val="20"/>
          <w:szCs w:val="20"/>
        </w:rPr>
        <w:t>1. </w:t>
      </w:r>
      <w:r w:rsidR="00B9580D" w:rsidRPr="002A2B83">
        <w:rPr>
          <w:sz w:val="20"/>
          <w:szCs w:val="20"/>
        </w:rPr>
        <w:t xml:space="preserve">Рекомендации Министерства образования РФ № 14-51-140/13 от 21.05.2004 // Школьный психолог. </w:t>
      </w:r>
      <w:r>
        <w:rPr>
          <w:sz w:val="20"/>
          <w:szCs w:val="20"/>
        </w:rPr>
        <w:t xml:space="preserve">– </w:t>
      </w:r>
      <w:r w:rsidR="00B9580D" w:rsidRPr="002A2B83">
        <w:rPr>
          <w:sz w:val="20"/>
          <w:szCs w:val="20"/>
        </w:rPr>
        <w:t xml:space="preserve">2004. </w:t>
      </w:r>
      <w:r>
        <w:rPr>
          <w:sz w:val="20"/>
          <w:szCs w:val="20"/>
        </w:rPr>
        <w:t xml:space="preserve">– </w:t>
      </w:r>
      <w:r w:rsidR="00B9580D" w:rsidRPr="002A2B83">
        <w:rPr>
          <w:sz w:val="20"/>
          <w:szCs w:val="20"/>
        </w:rPr>
        <w:t>№ 30.</w:t>
      </w:r>
    </w:p>
    <w:p w:rsidR="00B9580D" w:rsidRPr="002A2B83" w:rsidRDefault="002A2B83" w:rsidP="002A2B83">
      <w:pPr>
        <w:pStyle w:val="1b"/>
        <w:rPr>
          <w:sz w:val="20"/>
          <w:szCs w:val="20"/>
        </w:rPr>
      </w:pPr>
      <w:r>
        <w:rPr>
          <w:sz w:val="20"/>
          <w:szCs w:val="20"/>
        </w:rPr>
        <w:t>2. </w:t>
      </w:r>
      <w:r w:rsidR="00B9580D" w:rsidRPr="002A2B83">
        <w:rPr>
          <w:i/>
          <w:sz w:val="20"/>
          <w:szCs w:val="20"/>
        </w:rPr>
        <w:t>Мильграм Л.И., Кондаков А.М. и др.</w:t>
      </w:r>
      <w:r w:rsidR="00B9580D" w:rsidRPr="002A2B83">
        <w:rPr>
          <w:sz w:val="20"/>
          <w:szCs w:val="20"/>
        </w:rPr>
        <w:t xml:space="preserve"> Международный Бакалавриат и российская школа. Нормативно-методическая документация для российских образовательных учреждений. </w:t>
      </w:r>
      <w:r>
        <w:rPr>
          <w:sz w:val="20"/>
          <w:szCs w:val="20"/>
        </w:rPr>
        <w:t>–</w:t>
      </w:r>
      <w:r w:rsidR="00B9580D" w:rsidRPr="002A2B83">
        <w:rPr>
          <w:sz w:val="20"/>
          <w:szCs w:val="20"/>
        </w:rPr>
        <w:t xml:space="preserve"> М., 1997.</w:t>
      </w:r>
    </w:p>
    <w:p w:rsidR="00B9580D" w:rsidRPr="002A2B83" w:rsidRDefault="002A2B83" w:rsidP="002A2B83">
      <w:pPr>
        <w:pStyle w:val="1b"/>
        <w:rPr>
          <w:sz w:val="20"/>
          <w:szCs w:val="20"/>
        </w:rPr>
      </w:pPr>
      <w:r>
        <w:rPr>
          <w:sz w:val="20"/>
          <w:szCs w:val="20"/>
        </w:rPr>
        <w:t>3. </w:t>
      </w:r>
      <w:r w:rsidR="00B9580D" w:rsidRPr="002A2B83">
        <w:rPr>
          <w:i/>
          <w:sz w:val="20"/>
          <w:szCs w:val="20"/>
        </w:rPr>
        <w:t>Ступницкая М.А., Белов А.В., Родионов В.А.</w:t>
      </w:r>
      <w:r w:rsidR="00B9580D" w:rsidRPr="002A2B83">
        <w:rPr>
          <w:sz w:val="20"/>
          <w:szCs w:val="20"/>
        </w:rPr>
        <w:t xml:space="preserve"> Оценка без стресса: новый старый подход // Здоровье детей. </w:t>
      </w:r>
      <w:r>
        <w:rPr>
          <w:sz w:val="20"/>
          <w:szCs w:val="20"/>
        </w:rPr>
        <w:t xml:space="preserve">– </w:t>
      </w:r>
      <w:r w:rsidR="00B9580D" w:rsidRPr="002A2B83">
        <w:rPr>
          <w:sz w:val="20"/>
          <w:szCs w:val="20"/>
        </w:rPr>
        <w:t xml:space="preserve">2003. </w:t>
      </w:r>
      <w:r>
        <w:rPr>
          <w:sz w:val="20"/>
          <w:szCs w:val="20"/>
        </w:rPr>
        <w:t xml:space="preserve">– </w:t>
      </w:r>
      <w:r w:rsidR="00B9580D" w:rsidRPr="002A2B83">
        <w:rPr>
          <w:sz w:val="20"/>
          <w:szCs w:val="20"/>
        </w:rPr>
        <w:t>№ 17.</w:t>
      </w:r>
    </w:p>
    <w:p w:rsidR="00B9580D" w:rsidRPr="002A2B83" w:rsidRDefault="002A2B83" w:rsidP="002A2B83">
      <w:pPr>
        <w:pStyle w:val="1b"/>
        <w:rPr>
          <w:sz w:val="20"/>
          <w:szCs w:val="20"/>
        </w:rPr>
      </w:pPr>
      <w:r>
        <w:rPr>
          <w:sz w:val="20"/>
          <w:szCs w:val="20"/>
        </w:rPr>
        <w:t>4. </w:t>
      </w:r>
      <w:r w:rsidR="00B9580D" w:rsidRPr="002A2B83">
        <w:rPr>
          <w:i/>
          <w:sz w:val="20"/>
          <w:szCs w:val="20"/>
        </w:rPr>
        <w:t>Ступницкая М.А.</w:t>
      </w:r>
      <w:r w:rsidR="00B9580D" w:rsidRPr="002A2B83">
        <w:rPr>
          <w:sz w:val="20"/>
          <w:szCs w:val="20"/>
        </w:rPr>
        <w:t xml:space="preserve"> Проектная деятельность как средство повышения учебного мотива и развития информационных и коммуникативных навыков учащихся /</w:t>
      </w:r>
      <w:r>
        <w:rPr>
          <w:sz w:val="20"/>
          <w:szCs w:val="20"/>
        </w:rPr>
        <w:t>/</w:t>
      </w:r>
      <w:r w:rsidR="00B9580D" w:rsidRPr="002A2B83">
        <w:rPr>
          <w:sz w:val="20"/>
          <w:szCs w:val="20"/>
        </w:rPr>
        <w:t xml:space="preserve"> </w:t>
      </w:r>
      <w:r w:rsidRPr="002A2B83">
        <w:rPr>
          <w:sz w:val="20"/>
          <w:szCs w:val="20"/>
        </w:rPr>
        <w:t>Комплексный подход к сохранению и укреплению здоровья школьников</w:t>
      </w:r>
      <w:r>
        <w:rPr>
          <w:sz w:val="20"/>
          <w:szCs w:val="20"/>
        </w:rPr>
        <w:t>: м</w:t>
      </w:r>
      <w:r w:rsidR="00B9580D" w:rsidRPr="002A2B83">
        <w:rPr>
          <w:sz w:val="20"/>
          <w:szCs w:val="20"/>
        </w:rPr>
        <w:t xml:space="preserve">атериалы городской научно-практической конференции. </w:t>
      </w:r>
      <w:r>
        <w:rPr>
          <w:sz w:val="20"/>
          <w:szCs w:val="20"/>
        </w:rPr>
        <w:t xml:space="preserve">– </w:t>
      </w:r>
      <w:r w:rsidR="00B9580D" w:rsidRPr="002A2B83">
        <w:rPr>
          <w:sz w:val="20"/>
          <w:szCs w:val="20"/>
        </w:rPr>
        <w:t>М., 2004</w:t>
      </w:r>
      <w:r>
        <w:rPr>
          <w:sz w:val="20"/>
          <w:szCs w:val="20"/>
        </w:rPr>
        <w:t>.</w:t>
      </w:r>
    </w:p>
    <w:p w:rsidR="00B9580D" w:rsidRPr="002A2B83" w:rsidRDefault="00B9580D" w:rsidP="002A2B83">
      <w:pPr>
        <w:pStyle w:val="1e"/>
        <w:pageBreakBefore/>
      </w:pPr>
      <w:bookmarkStart w:id="123" w:name="_Toc433661999"/>
      <w:r w:rsidRPr="002A2B83">
        <w:lastRenderedPageBreak/>
        <w:t>Вал</w:t>
      </w:r>
      <w:hyperlink r:id="rId8">
        <w:r w:rsidRPr="002A2B83">
          <w:rPr>
            <w:rStyle w:val="-"/>
            <w:color w:val="auto"/>
            <w:u w:val="none"/>
            <w:lang w:eastAsia="hi-IN"/>
          </w:rPr>
          <w:t>ентина Алексеевна Недосеко</w:t>
        </w:r>
        <w:bookmarkEnd w:id="123"/>
      </w:hyperlink>
    </w:p>
    <w:p w:rsidR="00B9580D" w:rsidRPr="0003545F" w:rsidRDefault="00B9580D" w:rsidP="002A2B83">
      <w:pPr>
        <w:pStyle w:val="1f"/>
      </w:pPr>
      <w:r w:rsidRPr="0003545F">
        <w:t>заведующий библиотекой БОУ г. Омска</w:t>
      </w:r>
    </w:p>
    <w:p w:rsidR="00B9580D" w:rsidRPr="0003545F" w:rsidRDefault="00B9580D" w:rsidP="002A2B83">
      <w:pPr>
        <w:pStyle w:val="1f"/>
      </w:pPr>
      <w:r w:rsidRPr="0003545F">
        <w:t>«Средняя общеобразовательная школа № 135»</w:t>
      </w:r>
    </w:p>
    <w:p w:rsidR="00B9580D" w:rsidRPr="0003545F" w:rsidRDefault="00B9580D" w:rsidP="002A2B83">
      <w:pPr>
        <w:pStyle w:val="1c"/>
      </w:pPr>
      <w:bookmarkStart w:id="124" w:name="_Toc433662000"/>
      <w:r w:rsidRPr="0003545F">
        <w:t>Моя профессия – школьный библиотекарь</w:t>
      </w:r>
      <w:bookmarkEnd w:id="124"/>
    </w:p>
    <w:p w:rsidR="00B9580D" w:rsidRPr="0003545F" w:rsidRDefault="00B9580D" w:rsidP="002A2B83">
      <w:pPr>
        <w:pStyle w:val="1b"/>
      </w:pPr>
      <w:r w:rsidRPr="0003545F">
        <w:t>Любовь к книге у меня, наверное, от отца. В детстве очень часто я видела его за чтением книг. Он работал внештатным корреспондентом Калачинской районной газеты</w:t>
      </w:r>
      <w:r w:rsidR="008C1C55">
        <w:t xml:space="preserve"> </w:t>
      </w:r>
      <w:r w:rsidRPr="0003545F">
        <w:t>«Сибиряк», самостоятельно выучил немецкий язык и выписывал единственный в районе газету на немецком языке «Neue Zeitung».</w:t>
      </w:r>
    </w:p>
    <w:p w:rsidR="00B9580D" w:rsidRPr="00130BD3" w:rsidRDefault="00B9580D" w:rsidP="002A2B83">
      <w:pPr>
        <w:pStyle w:val="1b"/>
        <w:rPr>
          <w:spacing w:val="-2"/>
          <w:kern w:val="22"/>
        </w:rPr>
      </w:pPr>
      <w:r w:rsidRPr="00130BD3">
        <w:rPr>
          <w:spacing w:val="-2"/>
          <w:kern w:val="22"/>
        </w:rPr>
        <w:t>Кем я только в детстве не мечтала стать! Куда только не уносили меня мысли при чтении книг! Если мне попадались в руки книги о Полине Осипенко, Марине Расковой или о Валентине Гризодубовой, хотела стать лётчицей. При чтении книг исторических мечтала стать историком, работать в архиве, чтобы вдыхать воздух былого прошлого и самой прикасаться</w:t>
      </w:r>
      <w:r w:rsidR="00B67BDE">
        <w:rPr>
          <w:spacing w:val="-2"/>
          <w:kern w:val="22"/>
        </w:rPr>
        <w:t xml:space="preserve"> </w:t>
      </w:r>
      <w:r w:rsidRPr="00130BD3">
        <w:rPr>
          <w:spacing w:val="-2"/>
          <w:kern w:val="22"/>
        </w:rPr>
        <w:t>к</w:t>
      </w:r>
      <w:r w:rsidR="00B67BDE">
        <w:rPr>
          <w:spacing w:val="-2"/>
          <w:kern w:val="22"/>
        </w:rPr>
        <w:t xml:space="preserve"> </w:t>
      </w:r>
      <w:r w:rsidRPr="00130BD3">
        <w:rPr>
          <w:spacing w:val="-2"/>
          <w:kern w:val="22"/>
        </w:rPr>
        <w:t>первоисточникам.</w:t>
      </w:r>
      <w:r w:rsidR="00B67BDE">
        <w:rPr>
          <w:spacing w:val="-2"/>
          <w:kern w:val="22"/>
        </w:rPr>
        <w:t xml:space="preserve"> </w:t>
      </w:r>
      <w:r w:rsidRPr="00130BD3">
        <w:rPr>
          <w:spacing w:val="-2"/>
          <w:kern w:val="22"/>
        </w:rPr>
        <w:t>И я тогда даже не подозревала, что профессия библиотекаря вмещает в себя все профессии вместе взятые! Проработав почти 10 лет в библиотеках радиозавода</w:t>
      </w:r>
      <w:r w:rsidR="00130BD3">
        <w:rPr>
          <w:spacing w:val="-2"/>
          <w:kern w:val="22"/>
        </w:rPr>
        <w:t xml:space="preserve"> </w:t>
      </w:r>
      <w:r w:rsidRPr="00130BD3">
        <w:rPr>
          <w:spacing w:val="-2"/>
          <w:kern w:val="22"/>
        </w:rPr>
        <w:t>им. А.С. По</w:t>
      </w:r>
      <w:r w:rsidR="00130BD3">
        <w:rPr>
          <w:spacing w:val="-2"/>
          <w:kern w:val="22"/>
        </w:rPr>
        <w:softHyphen/>
      </w:r>
      <w:r w:rsidRPr="00130BD3">
        <w:rPr>
          <w:spacing w:val="-2"/>
          <w:kern w:val="22"/>
        </w:rPr>
        <w:t xml:space="preserve">пова (в профсоюзной – заведующей обслуживанием и в технической – старшим библиотекарем) я, так сложились жизненные обстоятельства, перешла работать в школьную библиотеку. </w:t>
      </w:r>
    </w:p>
    <w:p w:rsidR="00B9580D" w:rsidRPr="0003545F" w:rsidRDefault="00B9580D" w:rsidP="002A2B83">
      <w:pPr>
        <w:pStyle w:val="1b"/>
      </w:pPr>
      <w:r w:rsidRPr="0003545F">
        <w:t>Вроде бы только вчера я вместе со всеми учителями и учащимися</w:t>
      </w:r>
      <w:r w:rsidR="008C1C55">
        <w:t xml:space="preserve"> </w:t>
      </w:r>
      <w:r w:rsidRPr="0003545F">
        <w:t>переступала порог новой школы № 135, открывшейся на Левобережье, а в 2012 году школа и моя библиотека отметили свой 25-летний юбилей. Перелистывая страницы летописи библиотеки «Обитель мудрости и знаний», которую я веду уже на протяжении многих лет и на страницах которой ежегодно подвожу итог и рассказываю о самых интересных библиотечных мероприятиях, с грустью замечаешь, как быстро летит время!</w:t>
      </w:r>
    </w:p>
    <w:p w:rsidR="00B9580D" w:rsidRPr="0003545F" w:rsidRDefault="00B9580D" w:rsidP="002A2B83">
      <w:pPr>
        <w:pStyle w:val="1b"/>
      </w:pPr>
      <w:r w:rsidRPr="0003545F">
        <w:t xml:space="preserve">Вот первые записи и фотографии летописи рассказывают о строительстве нашей школы, о торжественной линейке 1 сентября 1987 года, о школьной библиотеке, гостеприимно распахнувшей в этот день свои двери, где с волнением ожидали своих читателей библиотекари и книги. О первом читателе, которым стала нынешний директор школы Заслуженный учитель РФ, </w:t>
      </w:r>
      <w:r w:rsidRPr="0003545F">
        <w:lastRenderedPageBreak/>
        <w:t>Отличник народного просвещения Комарова Екатерина Викторовна.</w:t>
      </w:r>
    </w:p>
    <w:p w:rsidR="00B9580D" w:rsidRPr="0003545F" w:rsidRDefault="00B9580D" w:rsidP="002A2B83">
      <w:pPr>
        <w:pStyle w:val="1b"/>
      </w:pPr>
      <w:r w:rsidRPr="0003545F">
        <w:t>Листая страницы летописи, вспоминаешь, что в 1997</w:t>
      </w:r>
      <w:r w:rsidR="00130BD3">
        <w:t>–</w:t>
      </w:r>
      <w:r w:rsidRPr="0003545F">
        <w:t>1998 учебном году учебники получили рекордное для нашей библиотеки количество учащихся – 2061, а на 10 «1» класс было выдано 40 комплектов учебников! Что в 1999</w:t>
      </w:r>
      <w:r w:rsidR="002A2B83">
        <w:t>–</w:t>
      </w:r>
      <w:r w:rsidRPr="0003545F">
        <w:t>2000 годах количество учащихся составило 1570 человек.</w:t>
      </w:r>
    </w:p>
    <w:p w:rsidR="00B9580D" w:rsidRPr="0003545F" w:rsidRDefault="00B9580D" w:rsidP="002A2B83">
      <w:pPr>
        <w:pStyle w:val="1b"/>
      </w:pPr>
      <w:r w:rsidRPr="0003545F">
        <w:t>Сколько интересных сведений можно почерпнуть из летописи и сравнить, какой библиотека раньше и какой стала сейчас. Очень много было сделано за эти годы. А сколько хочется ещё осуществить!</w:t>
      </w:r>
    </w:p>
    <w:p w:rsidR="00B9580D" w:rsidRPr="0003545F" w:rsidRDefault="00B9580D" w:rsidP="002A2B83">
      <w:pPr>
        <w:pStyle w:val="1b"/>
      </w:pPr>
      <w:r w:rsidRPr="0003545F">
        <w:t>В работе школьного</w:t>
      </w:r>
      <w:r w:rsidR="008C1C55">
        <w:t xml:space="preserve"> </w:t>
      </w:r>
      <w:r w:rsidRPr="0003545F">
        <w:t>библиотекаря многое зависит от личных человеческих качеств. Я уверена, что случайных людей в нашей профессии нет и быть не может, ведь работа с детьми требует огромной любви и терпения.</w:t>
      </w:r>
    </w:p>
    <w:p w:rsidR="00B9580D" w:rsidRPr="0003545F" w:rsidRDefault="00B9580D" w:rsidP="002A2B83">
      <w:pPr>
        <w:pStyle w:val="1b"/>
      </w:pPr>
      <w:r w:rsidRPr="0003545F">
        <w:t xml:space="preserve">На протяжении всех лет работы в школьной библиотеке я с нетерпением жду начало учебного года. Это один из радостных дней – встречаться с новыми читателями, видеть их пытливые и удивлённые глаза во время экскурсии по библиотеки – «Путешествия по Читай-городу» </w:t>
      </w:r>
      <w:r w:rsidR="00130BD3">
        <w:t>–</w:t>
      </w:r>
      <w:r w:rsidRPr="0003545F">
        <w:t xml:space="preserve"> при виде такого количества книг.</w:t>
      </w:r>
      <w:r w:rsidR="008C1C55">
        <w:t xml:space="preserve"> </w:t>
      </w:r>
      <w:r w:rsidRPr="0003545F">
        <w:t>И я очень не люблю праздники последнего звонка, когда приходит пора расставания со своими любимыми читателями, теми, кого так часто принимала у себя в библиотеке на протяжении 11 лет. Ведь с каждым выпуском</w:t>
      </w:r>
      <w:r w:rsidR="008C1C55">
        <w:t xml:space="preserve"> </w:t>
      </w:r>
      <w:r w:rsidRPr="0003545F">
        <w:t>уходит что-то родное тебе и близкое.</w:t>
      </w:r>
    </w:p>
    <w:p w:rsidR="00B9580D" w:rsidRPr="0003545F" w:rsidRDefault="00B9580D" w:rsidP="002A2B83">
      <w:pPr>
        <w:pStyle w:val="1b"/>
      </w:pPr>
      <w:r w:rsidRPr="0003545F">
        <w:t>Я всегда помню и по возможности помогаю в учёбе своим бывшим читателям. И, если где-то появляется информация об их успехах, радуюсь и стараюсь это донести до своих нынешних читателей. Так, когда на страницах «Комсомольской правды» появилась статья о лауреатах премии благотворительного фонда</w:t>
      </w:r>
      <w:r w:rsidR="008C1C55">
        <w:t xml:space="preserve"> </w:t>
      </w:r>
      <w:r w:rsidRPr="0003545F">
        <w:t>В.</w:t>
      </w:r>
      <w:r w:rsidR="00130BD3">
        <w:t> </w:t>
      </w:r>
      <w:r w:rsidRPr="0003545F">
        <w:t>Потанина и одним из победителей</w:t>
      </w:r>
      <w:r w:rsidR="008C1C55">
        <w:t xml:space="preserve"> </w:t>
      </w:r>
      <w:r w:rsidRPr="0003545F">
        <w:t xml:space="preserve">конкурсного отбора стал Логинов Валентин, студент 3 курса исторического факультета ОмГУ, окончивший нашу школу с золотой медалью, в библиотеке была оформлена выставка: «Мы гордимся тобой, Валентин!» Ведь ещё во время учёбы в школе он стал героем летописи библиотеки: целая страница была посвящена ему. Валя был не только активным читателем, но и принимал участие в массовых </w:t>
      </w:r>
      <w:r w:rsidRPr="0003545F">
        <w:lastRenderedPageBreak/>
        <w:t>мероприятиях библиотеки. Особенно запомнилась отлично сыгранная им роль Корнея Ивановича</w:t>
      </w:r>
      <w:r w:rsidR="008C1C55">
        <w:t xml:space="preserve"> </w:t>
      </w:r>
      <w:r w:rsidRPr="0003545F">
        <w:t>Чуковского в литературном утреннике «В гостях у дедушки Корнея».</w:t>
      </w:r>
    </w:p>
    <w:p w:rsidR="00B9580D" w:rsidRPr="0003545F" w:rsidRDefault="00B9580D" w:rsidP="002A2B83">
      <w:pPr>
        <w:pStyle w:val="1b"/>
      </w:pPr>
      <w:r w:rsidRPr="0003545F">
        <w:t>Встреча с книгой – всегда радость. Читатели помнят о своей библиотеке. О значении библиотеки в их жизни лучше всего расскажут записи, которые оставили бывшие её читатели в летописи библиотеки: выпускник школы Кауров Алексей: «Выражаю свою человеческую благодарность библиотекарю Валентине Алексеевне за то, что, если бы не Ваше понимание и помощь, не было бы моих знаний!» или Писаренко Артём: «Нет места милее и спокойнее, чем библиотека. Готовясь к уроку по литературе, читая произведения великих писателей, не осознаёшь всю ценность времени, проведённого здесь. Это приходит</w:t>
      </w:r>
      <w:r w:rsidR="008C1C55">
        <w:t xml:space="preserve"> </w:t>
      </w:r>
      <w:r w:rsidRPr="0003545F">
        <w:t>потом! Теплота библиотекаря остаётся в душе навсегда! Валентина Алексеевна! Продолжайте дальше и дальше приобщать детей к литературе, одной из самых больших ценностей человечества, храните её так же, как и теплоту в душе читателей!»</w:t>
      </w:r>
    </w:p>
    <w:p w:rsidR="00B9580D" w:rsidRPr="0003545F" w:rsidRDefault="00B9580D" w:rsidP="002A2B83">
      <w:pPr>
        <w:pStyle w:val="1b"/>
      </w:pPr>
      <w:r w:rsidRPr="0003545F">
        <w:t>И вдвойне приятно прочитать отзывы о твоей работе учителей, с кем проработала в школе не один год. Вот какие воспоминания оставила в школьном альбоме «Золотой фонд российской педагогики» ветеран педагогического труда, учитель изобразительного искусства Ковалёва Алла Ивановна: «…А такую прекрасную библиотеку, как в школе № 135, я не видела нигде. Как интересно оформлены экспозиции, посвящённые нашему городу, Великой Отечественной войне, улице Дмитриева, писателю, книге, сказке. Всё это сделано с любовью и со вкусом Валентиной Алексеевной Недосеко. Кроме этого, Валентина Алексеевна оформляет уголок, посвящённый временам года, праздникам, юбилейным датам, проводит праздники книги, чтение и многое другое. Когда бы к ней ни зашла, она занята делом, в голове её множество творческих задумок, и живёт она жизнью учеников и школы. Она всегда добра и внимательна ко всем, любовь её к человеку безгранична!»</w:t>
      </w:r>
    </w:p>
    <w:p w:rsidR="00B9580D" w:rsidRPr="0003545F" w:rsidRDefault="00B9580D" w:rsidP="002A2B83">
      <w:pPr>
        <w:pStyle w:val="1b"/>
      </w:pPr>
      <w:r w:rsidRPr="0003545F">
        <w:t>Я считаю, что сегодня, в столь сложное для нашей страны время, библиотекарь, как и учитель в школе, – духовный стержень российской нации. Годы моей работы над реализацией программ развития</w:t>
      </w:r>
      <w:r w:rsidR="008C1C55">
        <w:t xml:space="preserve"> </w:t>
      </w:r>
      <w:r w:rsidRPr="0003545F">
        <w:t>библиотеки: «Формирование интереса к кра</w:t>
      </w:r>
      <w:r w:rsidRPr="0003545F">
        <w:lastRenderedPageBreak/>
        <w:t>еведческим знаниям у учащихся школы» (с 2004 по 2011 гг.) и «Патриотическое воспитание обучающихся в усло</w:t>
      </w:r>
      <w:r w:rsidR="002A2B83">
        <w:t>виях школьной библиотеки» (2011–</w:t>
      </w:r>
      <w:r w:rsidRPr="0003545F">
        <w:t>2014г.г.) позволило найти единомышленников, собрать материал и</w:t>
      </w:r>
      <w:r w:rsidR="008C1C55">
        <w:t xml:space="preserve"> </w:t>
      </w:r>
      <w:r w:rsidRPr="0003545F">
        <w:t>оформить при библиотеке музейную экспозицию «Гордись своим именем, улица!», посвящённую участнику Великой Отечественной войны, Герою Советского Союза гвардии полковнику Алексею Петровичу Дмитриеву, сделать её доступной учащимся и гостям нашей школы.</w:t>
      </w:r>
    </w:p>
    <w:p w:rsidR="00B9580D" w:rsidRPr="0003545F" w:rsidRDefault="00B9580D" w:rsidP="002A2B83">
      <w:pPr>
        <w:pStyle w:val="1b"/>
      </w:pPr>
      <w:r w:rsidRPr="0003545F">
        <w:t>Процессы, происходящие в современном обществе, влияют на библиотеки и заставляют менять не только всю систему библиотечного труда и библиотечных ресурсов, но и впервые ставят вопрос о «границах» библиотечного пространства и самих основах существования традиционных библиотек и их функций.</w:t>
      </w:r>
    </w:p>
    <w:p w:rsidR="00B9580D" w:rsidRPr="0003545F" w:rsidRDefault="00B9580D" w:rsidP="002A2B83">
      <w:pPr>
        <w:pStyle w:val="1b"/>
      </w:pPr>
      <w:r w:rsidRPr="0003545F">
        <w:t>В современном мире библиотека должна постоянно развиваться. Уже недостаточно просто хранить и выдавать книги. Ритм жизни современного общества сейчас очень быстр и читателю теперь не просто нужны КНИГИ, ему нужны возможности. По-настоящему современные библиотеки начали внедрять информационные технологии: создают электронные каталоги, оцифровывают книги и даже запускают Интернет-аналоги библиотеки [1,</w:t>
      </w:r>
      <w:r w:rsidR="002A2B83">
        <w:t xml:space="preserve"> </w:t>
      </w:r>
      <w:r w:rsidRPr="0003545F">
        <w:t>15]. Проведение библиотечных уроков, создание музеев при библиотеке, поисковая деятельность – всем этим может заниматься школьный библиотекарь.</w:t>
      </w:r>
    </w:p>
    <w:p w:rsidR="00B9580D" w:rsidRPr="0003545F" w:rsidRDefault="00B9580D" w:rsidP="002A2B83">
      <w:pPr>
        <w:pStyle w:val="1b"/>
      </w:pPr>
      <w:r w:rsidRPr="0003545F">
        <w:t>Имея за плечами уже солидный опыт работы в библиотеке, я успела полюбить свою работу так, что сейчас просто не мыслю себя в иной профессии.</w:t>
      </w:r>
    </w:p>
    <w:p w:rsidR="00B9580D" w:rsidRPr="00BC37FF" w:rsidRDefault="00B9580D" w:rsidP="00BC37FF">
      <w:pPr>
        <w:pStyle w:val="1b"/>
        <w:rPr>
          <w:sz w:val="20"/>
          <w:szCs w:val="20"/>
        </w:rPr>
      </w:pPr>
    </w:p>
    <w:p w:rsidR="00B9580D" w:rsidRPr="00BC37FF" w:rsidRDefault="00B9580D" w:rsidP="00BC37FF">
      <w:pPr>
        <w:pStyle w:val="1b"/>
        <w:rPr>
          <w:sz w:val="20"/>
          <w:szCs w:val="20"/>
        </w:rPr>
      </w:pPr>
      <w:r w:rsidRPr="00BC37FF">
        <w:rPr>
          <w:b/>
          <w:i/>
          <w:sz w:val="20"/>
          <w:szCs w:val="20"/>
        </w:rPr>
        <w:t>Литература</w:t>
      </w:r>
    </w:p>
    <w:p w:rsidR="00B9580D" w:rsidRPr="00BC37FF" w:rsidRDefault="00BC37FF" w:rsidP="00BC37FF">
      <w:pPr>
        <w:pStyle w:val="1b"/>
        <w:rPr>
          <w:sz w:val="20"/>
          <w:szCs w:val="20"/>
        </w:rPr>
      </w:pPr>
      <w:r>
        <w:rPr>
          <w:sz w:val="20"/>
          <w:szCs w:val="20"/>
        </w:rPr>
        <w:t>1. </w:t>
      </w:r>
      <w:r w:rsidR="00B9580D" w:rsidRPr="00BC37FF">
        <w:rPr>
          <w:i/>
          <w:sz w:val="20"/>
          <w:szCs w:val="20"/>
        </w:rPr>
        <w:t>Соловцова И.А.</w:t>
      </w:r>
      <w:r w:rsidR="00B9580D" w:rsidRPr="00BC37FF">
        <w:rPr>
          <w:sz w:val="20"/>
          <w:szCs w:val="20"/>
        </w:rPr>
        <w:t xml:space="preserve"> Духовное воспитание школьников: проблемы, перспективы, технологии</w:t>
      </w:r>
      <w:r>
        <w:rPr>
          <w:sz w:val="20"/>
          <w:szCs w:val="20"/>
        </w:rPr>
        <w:t>: у</w:t>
      </w:r>
      <w:r w:rsidR="00B9580D" w:rsidRPr="00BC37FF">
        <w:rPr>
          <w:sz w:val="20"/>
          <w:szCs w:val="20"/>
        </w:rPr>
        <w:t>чебно-методическое пособие для педагогов и студентов. – Волгоград: ВГИПК РО, 2004. – 49</w:t>
      </w:r>
      <w:r>
        <w:rPr>
          <w:sz w:val="20"/>
          <w:szCs w:val="20"/>
        </w:rPr>
        <w:t xml:space="preserve"> </w:t>
      </w:r>
      <w:r w:rsidR="00B9580D" w:rsidRPr="00BC37FF">
        <w:rPr>
          <w:sz w:val="20"/>
          <w:szCs w:val="20"/>
        </w:rPr>
        <w:t>с.</w:t>
      </w:r>
    </w:p>
    <w:p w:rsidR="00BC37FF" w:rsidRDefault="00B9580D" w:rsidP="00BC37FF">
      <w:pPr>
        <w:pStyle w:val="1e"/>
        <w:pageBreakBefore/>
      </w:pPr>
      <w:bookmarkStart w:id="125" w:name="_Toc433662001"/>
      <w:r w:rsidRPr="0003545F">
        <w:lastRenderedPageBreak/>
        <w:t>Ирина Петровна</w:t>
      </w:r>
      <w:r w:rsidR="008C1C55">
        <w:t xml:space="preserve"> </w:t>
      </w:r>
      <w:r w:rsidRPr="0003545F">
        <w:t>Манцерова</w:t>
      </w:r>
      <w:bookmarkEnd w:id="125"/>
    </w:p>
    <w:p w:rsidR="00B9580D" w:rsidRPr="0003545F" w:rsidRDefault="00B9580D" w:rsidP="00BC37FF">
      <w:pPr>
        <w:pStyle w:val="1f"/>
      </w:pPr>
      <w:r w:rsidRPr="0003545F">
        <w:t xml:space="preserve">библиотекарь </w:t>
      </w:r>
    </w:p>
    <w:p w:rsidR="00B9580D" w:rsidRPr="0003545F" w:rsidRDefault="00B9580D" w:rsidP="00BC37FF">
      <w:pPr>
        <w:pStyle w:val="1f"/>
      </w:pPr>
      <w:r w:rsidRPr="0003545F">
        <w:t>БОУ</w:t>
      </w:r>
      <w:r w:rsidR="008C1C55">
        <w:t xml:space="preserve"> </w:t>
      </w:r>
      <w:r w:rsidRPr="0003545F">
        <w:t>«Тарская средняя</w:t>
      </w:r>
      <w:r w:rsidR="008C1C55">
        <w:t xml:space="preserve"> </w:t>
      </w:r>
      <w:r w:rsidRPr="0003545F">
        <w:t>общеобразовательная школа №</w:t>
      </w:r>
      <w:r w:rsidR="00130BD3">
        <w:t> </w:t>
      </w:r>
      <w:r w:rsidRPr="0003545F">
        <w:t xml:space="preserve">2» </w:t>
      </w:r>
    </w:p>
    <w:p w:rsidR="00B9580D" w:rsidRPr="0003545F" w:rsidRDefault="00B9580D" w:rsidP="00BC37FF">
      <w:pPr>
        <w:pStyle w:val="1f"/>
      </w:pPr>
      <w:r w:rsidRPr="0003545F">
        <w:t>Тарского муниципального района</w:t>
      </w:r>
      <w:r w:rsidR="008C1C55">
        <w:t xml:space="preserve"> </w:t>
      </w:r>
      <w:r w:rsidRPr="0003545F">
        <w:t>Омской области</w:t>
      </w:r>
    </w:p>
    <w:p w:rsidR="00B9580D" w:rsidRPr="0003545F" w:rsidRDefault="00B9580D" w:rsidP="00BC37FF">
      <w:pPr>
        <w:pStyle w:val="1c"/>
      </w:pPr>
      <w:bookmarkStart w:id="126" w:name="_Toc433662002"/>
      <w:r w:rsidRPr="0003545F">
        <w:t xml:space="preserve">Духовный потенциал </w:t>
      </w:r>
      <w:r w:rsidR="00BC37FF">
        <w:br/>
      </w:r>
      <w:r w:rsidRPr="0003545F">
        <w:t>русской классической литературы</w:t>
      </w:r>
      <w:bookmarkEnd w:id="126"/>
    </w:p>
    <w:p w:rsidR="00B9580D" w:rsidRPr="0003545F" w:rsidRDefault="00B9580D" w:rsidP="00BC37FF">
      <w:pPr>
        <w:pStyle w:val="1b"/>
      </w:pPr>
      <w:r w:rsidRPr="0003545F">
        <w:t>Одной из важных проблем системы образования является духовно-нравственное воспитание подрастающего поколения. Это связано с резким падением духовного здоровья российского общества. Причиной падения является проникновение западной коммерческой</w:t>
      </w:r>
      <w:r w:rsidR="008C1C55">
        <w:t xml:space="preserve"> </w:t>
      </w:r>
      <w:r w:rsidRPr="0003545F">
        <w:t>культуры, насилия, эгоизма, обмана. Бездуховность, низкая нравственность, грубость, преступность, наркомания, алкоголизм и многие другие пороки нашего времени – все это разрушает человека и государство. Стефан Цвейг писал: «Раскройте любую из пятидесяти тысяч книг, ежегодно производимых в Европе. О чем они говорят? О счастье. Некто хочет разбогатеть, стать могущественным и уважаемым. У Диккенса целью всех стремлений будет коттедж на лоне природы с веселой толпой ребятишек, у Бальзака – замок с титулом пэра и миллионами. И, если мы оглянемся вокруг, на улицах, в лавках, в низких комнатах и светлых залах – чего хотят там люди? – быть счастливыми, довольными, богатыми и могущественными. Кто из героев Достоевского стремится к этому? – Никто. Ни один». [3] А по мнению русского писателя А.И.</w:t>
      </w:r>
      <w:r w:rsidR="00BC37FF">
        <w:t> </w:t>
      </w:r>
      <w:r w:rsidRPr="0003545F">
        <w:t>Солженицына,</w:t>
      </w:r>
      <w:r w:rsidR="008C1C55">
        <w:t xml:space="preserve"> </w:t>
      </w:r>
      <w:r w:rsidRPr="0003545F">
        <w:t>«чем отличаются русские литературные герои от западноевропейских? Самые излюбленные герои западных писателей всегда добиваются карьеры, славы, денег. А русского героя не корми, не пои – он ищет справедливости, добра». [2]</w:t>
      </w:r>
    </w:p>
    <w:p w:rsidR="00B9580D" w:rsidRPr="0003545F" w:rsidRDefault="00B9580D" w:rsidP="00BC37FF">
      <w:pPr>
        <w:pStyle w:val="1b"/>
      </w:pPr>
      <w:r w:rsidRPr="0003545F">
        <w:t>В новом образовательном стандарте по литературе значительно усилена духовная функция предмета – воспитание духовно-нравственной личности, обладающей высокой степенью сознания себя гражданином России, формировании духовного мировоззрения, любви и уважения к ценностям отечественной культуры.</w:t>
      </w:r>
      <w:r w:rsidR="008C1C55">
        <w:t xml:space="preserve"> </w:t>
      </w:r>
      <w:r w:rsidRPr="0003545F">
        <w:t>Русская литература всегда была гордостью, совестью народа, потому что для нашей национальной психологии харак</w:t>
      </w:r>
      <w:r w:rsidRPr="0003545F">
        <w:lastRenderedPageBreak/>
        <w:t xml:space="preserve">терно повышенное внимание к душе, совестливости, к яркому и меткому слову, которым можно убить и воскресить, втоптать в землю и вознести до небес. </w:t>
      </w:r>
    </w:p>
    <w:p w:rsidR="00B9580D" w:rsidRPr="0003545F" w:rsidRDefault="00B9580D" w:rsidP="00BC37FF">
      <w:pPr>
        <w:pStyle w:val="1b"/>
      </w:pPr>
      <w:r w:rsidRPr="0003545F">
        <w:t>Форма дискуссии является самым эффективным приемом для развития духовности учащихся при изучении литературных произведений. Некоторые вопросы для дискуссии: Чацкий и Молчалин – кто из героев комедии А.С.</w:t>
      </w:r>
      <w:r w:rsidR="00BC37FF">
        <w:t> </w:t>
      </w:r>
      <w:r w:rsidRPr="0003545F">
        <w:t>Грибоедова «Горе от ума» «вписался» бы в современную жизнь и почему? Смогла ли Татьяна Ларина, любимая героиня А.С.</w:t>
      </w:r>
      <w:r w:rsidR="00BC37FF">
        <w:t> </w:t>
      </w:r>
      <w:r w:rsidRPr="0003545F">
        <w:t>Пушкина, спасти от духовной безысходности Евгения Онегина? Классическая литература тем и отличается от беллетристики, что, задавая вопросы, учит читателя самого думать и формирует личность в соответствии с нравственными принципами автора, «превосходным образом воспитывать в себе человека».</w:t>
      </w:r>
    </w:p>
    <w:p w:rsidR="00B9580D" w:rsidRPr="0003545F" w:rsidRDefault="00B9580D" w:rsidP="00BC37FF">
      <w:pPr>
        <w:pStyle w:val="1b"/>
      </w:pPr>
      <w:r w:rsidRPr="0003545F">
        <w:t>Русская литература с древнейших времен, со «Слова о полку Игореве», как никакая другая литература в мире, несла высочайший духовно-нравственный заряд. А понятие духовности неразрывно связано с нравственностью. Христианская культура называет самыми главными ценностями жизни веру в Бога, любовь к ближним, любовь к Отечеству. Именно эти качества развивает в читателе русская литература. Например, читая «Слово о полку Игореве», обращаем внимание не только на идею государственного единства Русской земли, но и характеры князей Игоря, Всеволода, Святослава: их любовь к Русской земле, братскую помощь друг другу, мужество и воинскую доблесть как качества, воплощающие добро в борьбе против зла. Ярославна – первый в русской литературе идеал женщины, не только верной и любящей, но и горячей патриотке, проявляющей любовь и милосердие к ближнему.</w:t>
      </w:r>
    </w:p>
    <w:p w:rsidR="00B9580D" w:rsidRPr="009A27BC" w:rsidRDefault="00B9580D" w:rsidP="00BC37FF">
      <w:pPr>
        <w:pStyle w:val="1b"/>
        <w:rPr>
          <w:spacing w:val="-2"/>
          <w:kern w:val="22"/>
        </w:rPr>
      </w:pPr>
      <w:r w:rsidRPr="009A27BC">
        <w:rPr>
          <w:spacing w:val="-2"/>
          <w:kern w:val="22"/>
        </w:rPr>
        <w:t>Нашим детям прививают западные традиции, рекламируя День святого Валентина, но ведь у русских, у православных, есть свой День любви, добра и верности – 8 июля, день памяти Петра и Февронии Муромских, причисленных к лику святых. [2]</w:t>
      </w:r>
    </w:p>
    <w:p w:rsidR="00B9580D" w:rsidRPr="0003545F" w:rsidRDefault="00B9580D" w:rsidP="00BC37FF">
      <w:pPr>
        <w:pStyle w:val="1b"/>
      </w:pPr>
      <w:r w:rsidRPr="0003545F">
        <w:t xml:space="preserve">Русская литература </w:t>
      </w:r>
      <w:r w:rsidRPr="0003545F">
        <w:rPr>
          <w:lang w:val="en-US"/>
        </w:rPr>
        <w:t>XIX</w:t>
      </w:r>
      <w:r w:rsidRPr="0003545F">
        <w:t xml:space="preserve"> века открывает нам целую галерею женских образов: Татьяна Ларина, Лиза Калитина, Наталья Ласунская, некрасовская Дарья, княгиня Трубецкая, Наташа Ростова и многие другие. Каждая из них воплощает собой идеал </w:t>
      </w:r>
      <w:r w:rsidRPr="0003545F">
        <w:lastRenderedPageBreak/>
        <w:t>добра, противостоящего злу. Стремление понять характеры этих женщин учит нас отличать истинное от ложного,</w:t>
      </w:r>
      <w:r w:rsidR="008C1C55">
        <w:t xml:space="preserve"> </w:t>
      </w:r>
      <w:r w:rsidRPr="0003545F">
        <w:t xml:space="preserve">добро от зла. </w:t>
      </w:r>
    </w:p>
    <w:p w:rsidR="00B9580D" w:rsidRPr="0003545F" w:rsidRDefault="00B9580D" w:rsidP="00BC37FF">
      <w:pPr>
        <w:pStyle w:val="1b"/>
      </w:pPr>
      <w:r w:rsidRPr="0003545F">
        <w:t>Русская классическая литература ставит перед читателем проблему нравственного выбора. Изучая повесть Н.В.</w:t>
      </w:r>
      <w:r w:rsidR="00BC37FF">
        <w:t> </w:t>
      </w:r>
      <w:r w:rsidRPr="0003545F">
        <w:t>Гоголя «Тарас Бульба», мы видим две судьбы братьев Остапа и Андрия. Почему Остап погиб как герой, совершив подвиг, а Андрий стал предателем? Есть над чем поразмышлять читателю. Автор перед каждым ставит вопрос об истинных ценностях, и читателю предстоит сделать свой выбор.</w:t>
      </w:r>
      <w:r w:rsidR="008C1C55">
        <w:t xml:space="preserve"> </w:t>
      </w:r>
      <w:r w:rsidRPr="0003545F">
        <w:t>Для Остапа, как и для его отца Тараса, Родина – это русская земля, православная вера, товарищи. Это представление о Родине соответствует представлениям православных о главных ценностях человеческой жизни. А что такое Родина для Андрия?</w:t>
      </w:r>
      <w:r w:rsidR="008C1C55">
        <w:t xml:space="preserve"> </w:t>
      </w:r>
      <w:r w:rsidRPr="0003545F">
        <w:t xml:space="preserve">«А что мне отец, товарищи, отчизна?.. Кто сказал, что моя отчизна – Украина?.. Отчизна есть то, чего ищет душа, что милее для нее всего. Отчизна моя – ты!» </w:t>
      </w:r>
      <w:r w:rsidR="00DC3C96">
        <w:t>–</w:t>
      </w:r>
      <w:bookmarkStart w:id="127" w:name="_GoBack"/>
      <w:bookmarkEnd w:id="127"/>
      <w:r w:rsidRPr="0003545F">
        <w:t xml:space="preserve"> говорит он панночке [4, </w:t>
      </w:r>
      <w:r w:rsidRPr="0003545F">
        <w:rPr>
          <w:lang w:val="en-US"/>
        </w:rPr>
        <w:t>c</w:t>
      </w:r>
      <w:r w:rsidRPr="0003545F">
        <w:t>.</w:t>
      </w:r>
      <w:r w:rsidR="00BC37FF">
        <w:t xml:space="preserve"> </w:t>
      </w:r>
      <w:r w:rsidRPr="0003545F">
        <w:t>301]</w:t>
      </w:r>
      <w:r w:rsidR="00BC37FF">
        <w:t>.</w:t>
      </w:r>
    </w:p>
    <w:p w:rsidR="00B9580D" w:rsidRPr="0003545F" w:rsidRDefault="00B9580D" w:rsidP="00BC37FF">
      <w:pPr>
        <w:pStyle w:val="1b"/>
      </w:pPr>
      <w:r w:rsidRPr="0003545F">
        <w:t>В руках читателя огромный потенциал русской классической литературы – самое богатое наследие в мире, самое влиятельное на душу учение о добре, самые чудные страницы о детстве. Это могучая духовная защита, опора и очень чуткий, надежно выверенный историей и национальными традициями культурный компас – ограда от зла, тьмы и нищеты душевной и духовной.</w:t>
      </w:r>
    </w:p>
    <w:p w:rsidR="00B9580D" w:rsidRPr="0003545F" w:rsidRDefault="00B9580D" w:rsidP="00BC37FF">
      <w:pPr>
        <w:pStyle w:val="1b"/>
      </w:pPr>
      <w:r w:rsidRPr="0003545F">
        <w:t>Много ли книг пройдет через душу читателя? Но если будут услышаны «…но я другому отдана и буду век ему верна…»; «…надо жить, надо любить, надо верить…»; «…будет ли этот рай раем, если за него придется заплатить хотя бы одной слезинкой ребенка?» и многое, многие другие истины, высказанные русскими писателями на страницах своих произведений, то это значит, что классическая литература стала уроком духовно-нравственного созревания, уроком «диалектики души».</w:t>
      </w:r>
    </w:p>
    <w:p w:rsidR="00B9580D" w:rsidRPr="00BC37FF" w:rsidRDefault="00B9580D" w:rsidP="00BC37FF">
      <w:pPr>
        <w:pStyle w:val="1b"/>
        <w:rPr>
          <w:sz w:val="20"/>
          <w:szCs w:val="20"/>
        </w:rPr>
      </w:pPr>
    </w:p>
    <w:p w:rsidR="00B9580D" w:rsidRPr="00BC37FF" w:rsidRDefault="00B9580D" w:rsidP="00BC37FF">
      <w:pPr>
        <w:pStyle w:val="1b"/>
        <w:rPr>
          <w:sz w:val="20"/>
          <w:szCs w:val="20"/>
        </w:rPr>
      </w:pPr>
      <w:r w:rsidRPr="00BC37FF">
        <w:rPr>
          <w:b/>
          <w:i/>
          <w:sz w:val="20"/>
          <w:szCs w:val="20"/>
        </w:rPr>
        <w:t>Литература</w:t>
      </w:r>
    </w:p>
    <w:p w:rsidR="00B9580D" w:rsidRPr="00BC37FF" w:rsidRDefault="00BC37FF" w:rsidP="00BC37FF">
      <w:pPr>
        <w:pStyle w:val="1b"/>
        <w:rPr>
          <w:sz w:val="20"/>
          <w:szCs w:val="20"/>
        </w:rPr>
      </w:pPr>
      <w:r>
        <w:rPr>
          <w:sz w:val="20"/>
          <w:szCs w:val="20"/>
        </w:rPr>
        <w:t>1. </w:t>
      </w:r>
      <w:r w:rsidR="00B9580D" w:rsidRPr="00BC37FF">
        <w:rPr>
          <w:i/>
          <w:sz w:val="20"/>
          <w:szCs w:val="20"/>
        </w:rPr>
        <w:t>Лушникова О.Н.</w:t>
      </w:r>
      <w:r>
        <w:rPr>
          <w:sz w:val="20"/>
          <w:szCs w:val="20"/>
        </w:rPr>
        <w:t xml:space="preserve"> </w:t>
      </w:r>
      <w:r w:rsidR="00B9580D" w:rsidRPr="00BC37FF">
        <w:rPr>
          <w:sz w:val="20"/>
          <w:szCs w:val="20"/>
        </w:rPr>
        <w:t>Покровские образовательно-просветитель</w:t>
      </w:r>
      <w:r>
        <w:rPr>
          <w:sz w:val="20"/>
          <w:szCs w:val="20"/>
        </w:rPr>
        <w:softHyphen/>
      </w:r>
      <w:r w:rsidR="00B9580D" w:rsidRPr="00BC37FF">
        <w:rPr>
          <w:sz w:val="20"/>
          <w:szCs w:val="20"/>
        </w:rPr>
        <w:t xml:space="preserve">ские листки. </w:t>
      </w:r>
      <w:r>
        <w:rPr>
          <w:sz w:val="20"/>
          <w:szCs w:val="20"/>
        </w:rPr>
        <w:t>–</w:t>
      </w:r>
      <w:r>
        <w:t xml:space="preserve"> </w:t>
      </w:r>
      <w:r w:rsidR="00B9580D" w:rsidRPr="00BC37FF">
        <w:rPr>
          <w:sz w:val="20"/>
          <w:szCs w:val="20"/>
        </w:rPr>
        <w:t>Вып. 16</w:t>
      </w:r>
      <w:r>
        <w:rPr>
          <w:sz w:val="20"/>
          <w:szCs w:val="20"/>
        </w:rPr>
        <w:t xml:space="preserve">. – </w:t>
      </w:r>
      <w:r w:rsidR="00B9580D" w:rsidRPr="00BC37FF">
        <w:rPr>
          <w:sz w:val="20"/>
          <w:szCs w:val="20"/>
        </w:rPr>
        <w:t>СПб.: ООО НЕСТОР, 2006. – 11</w:t>
      </w:r>
      <w:r>
        <w:rPr>
          <w:sz w:val="20"/>
          <w:szCs w:val="20"/>
        </w:rPr>
        <w:t xml:space="preserve"> </w:t>
      </w:r>
      <w:r w:rsidR="00B9580D" w:rsidRPr="00BC37FF">
        <w:rPr>
          <w:sz w:val="20"/>
          <w:szCs w:val="20"/>
        </w:rPr>
        <w:t>с.</w:t>
      </w:r>
    </w:p>
    <w:p w:rsidR="00B9580D" w:rsidRPr="00BC37FF" w:rsidRDefault="00BC37FF" w:rsidP="00BC37FF">
      <w:pPr>
        <w:pStyle w:val="1b"/>
        <w:rPr>
          <w:sz w:val="20"/>
          <w:szCs w:val="20"/>
          <w:lang w:val="en-US"/>
        </w:rPr>
      </w:pPr>
      <w:r w:rsidRPr="00BC37FF">
        <w:rPr>
          <w:sz w:val="20"/>
          <w:szCs w:val="20"/>
          <w:lang w:val="en-US"/>
        </w:rPr>
        <w:t>2. </w:t>
      </w:r>
      <w:r>
        <w:rPr>
          <w:sz w:val="20"/>
          <w:szCs w:val="20"/>
          <w:lang w:val="en-US"/>
        </w:rPr>
        <w:t>URL</w:t>
      </w:r>
      <w:r w:rsidRPr="00BC37FF">
        <w:rPr>
          <w:sz w:val="20"/>
          <w:szCs w:val="20"/>
          <w:lang w:val="en-US"/>
        </w:rPr>
        <w:t xml:space="preserve">: </w:t>
      </w:r>
      <w:r w:rsidR="00B9580D" w:rsidRPr="00BC37FF">
        <w:rPr>
          <w:sz w:val="20"/>
          <w:szCs w:val="20"/>
          <w:lang w:val="en-US"/>
        </w:rPr>
        <w:t>http://schkola2012.ucoz.ru/publ/dukhovno_nravstvennoe_</w:t>
      </w:r>
      <w:r w:rsidRPr="00BC37FF">
        <w:rPr>
          <w:sz w:val="20"/>
          <w:szCs w:val="20"/>
          <w:lang w:val="en-US"/>
        </w:rPr>
        <w:br/>
      </w:r>
      <w:r w:rsidR="00B9580D" w:rsidRPr="00BC37FF">
        <w:rPr>
          <w:sz w:val="20"/>
          <w:szCs w:val="20"/>
          <w:lang w:val="en-US"/>
        </w:rPr>
        <w:t>vospitanie_na_urokakh_literatury/1-1-0-11</w:t>
      </w:r>
      <w:r w:rsidRPr="00BC37FF">
        <w:rPr>
          <w:sz w:val="20"/>
          <w:szCs w:val="20"/>
          <w:lang w:val="en-US"/>
        </w:rPr>
        <w:t>.</w:t>
      </w:r>
    </w:p>
    <w:p w:rsidR="00B9580D" w:rsidRPr="00BC37FF" w:rsidRDefault="00BC37FF" w:rsidP="00BC37FF">
      <w:pPr>
        <w:pStyle w:val="1b"/>
        <w:rPr>
          <w:sz w:val="20"/>
          <w:szCs w:val="20"/>
        </w:rPr>
      </w:pPr>
      <w:r>
        <w:rPr>
          <w:sz w:val="20"/>
          <w:szCs w:val="20"/>
        </w:rPr>
        <w:lastRenderedPageBreak/>
        <w:t>2. </w:t>
      </w:r>
      <w:r w:rsidR="00B9580D" w:rsidRPr="00BC37FF">
        <w:rPr>
          <w:sz w:val="20"/>
          <w:szCs w:val="20"/>
        </w:rPr>
        <w:t>Стефан Цвейг. Три мастера. Бальзак. Диккенс. Достоевский</w:t>
      </w:r>
      <w:r>
        <w:rPr>
          <w:sz w:val="20"/>
          <w:szCs w:val="20"/>
        </w:rPr>
        <w:t>: с</w:t>
      </w:r>
      <w:r w:rsidR="00B9580D" w:rsidRPr="00BC37FF">
        <w:rPr>
          <w:sz w:val="20"/>
          <w:szCs w:val="20"/>
        </w:rPr>
        <w:t>обр.</w:t>
      </w:r>
      <w:r>
        <w:rPr>
          <w:sz w:val="20"/>
          <w:szCs w:val="20"/>
        </w:rPr>
        <w:t> </w:t>
      </w:r>
      <w:r w:rsidR="00B9580D" w:rsidRPr="00BC37FF">
        <w:rPr>
          <w:sz w:val="20"/>
          <w:szCs w:val="20"/>
        </w:rPr>
        <w:t>соч. в XII т.</w:t>
      </w:r>
      <w:r>
        <w:rPr>
          <w:sz w:val="20"/>
          <w:szCs w:val="20"/>
        </w:rPr>
        <w:t xml:space="preserve"> –</w:t>
      </w:r>
      <w:r w:rsidR="00B9580D" w:rsidRPr="00BC37FF">
        <w:rPr>
          <w:sz w:val="20"/>
          <w:szCs w:val="20"/>
        </w:rPr>
        <w:t xml:space="preserve"> Л.: Время, 1923. </w:t>
      </w:r>
      <w:r>
        <w:rPr>
          <w:sz w:val="20"/>
          <w:szCs w:val="20"/>
        </w:rPr>
        <w:t>–</w:t>
      </w:r>
      <w:r w:rsidR="00B9580D" w:rsidRPr="00BC37FF">
        <w:rPr>
          <w:sz w:val="20"/>
          <w:szCs w:val="20"/>
        </w:rPr>
        <w:t xml:space="preserve"> С.</w:t>
      </w:r>
      <w:r>
        <w:rPr>
          <w:sz w:val="20"/>
          <w:szCs w:val="20"/>
        </w:rPr>
        <w:t> </w:t>
      </w:r>
      <w:r w:rsidR="00B9580D" w:rsidRPr="00BC37FF">
        <w:rPr>
          <w:sz w:val="20"/>
          <w:szCs w:val="20"/>
        </w:rPr>
        <w:t>121</w:t>
      </w:r>
      <w:r>
        <w:rPr>
          <w:sz w:val="20"/>
          <w:szCs w:val="20"/>
        </w:rPr>
        <w:t>–</w:t>
      </w:r>
      <w:r w:rsidR="00B9580D" w:rsidRPr="00BC37FF">
        <w:rPr>
          <w:sz w:val="20"/>
          <w:szCs w:val="20"/>
        </w:rPr>
        <w:t>122.</w:t>
      </w:r>
    </w:p>
    <w:p w:rsidR="00B9580D" w:rsidRPr="00BC37FF" w:rsidRDefault="00BC37FF" w:rsidP="00BC37FF">
      <w:pPr>
        <w:pStyle w:val="1b"/>
        <w:rPr>
          <w:sz w:val="20"/>
          <w:szCs w:val="20"/>
        </w:rPr>
      </w:pPr>
      <w:r>
        <w:rPr>
          <w:sz w:val="20"/>
          <w:szCs w:val="20"/>
        </w:rPr>
        <w:t>3. </w:t>
      </w:r>
      <w:r w:rsidR="00B9580D" w:rsidRPr="00BC37FF">
        <w:rPr>
          <w:i/>
          <w:sz w:val="20"/>
          <w:szCs w:val="20"/>
        </w:rPr>
        <w:t>Гоголь Н.В.</w:t>
      </w:r>
      <w:r w:rsidR="00B9580D" w:rsidRPr="00BC37FF">
        <w:rPr>
          <w:sz w:val="20"/>
          <w:szCs w:val="20"/>
        </w:rPr>
        <w:t xml:space="preserve"> Тарас Бульба: повести</w:t>
      </w:r>
      <w:r>
        <w:rPr>
          <w:sz w:val="20"/>
          <w:szCs w:val="20"/>
        </w:rPr>
        <w:t xml:space="preserve"> </w:t>
      </w:r>
      <w:r w:rsidR="00B9580D" w:rsidRPr="00BC37FF">
        <w:rPr>
          <w:sz w:val="20"/>
          <w:szCs w:val="20"/>
        </w:rPr>
        <w:t>/ Тарас Бульба Н.В.Гоголь. – М.:</w:t>
      </w:r>
      <w:r w:rsidRPr="00BC37FF">
        <w:rPr>
          <w:sz w:val="20"/>
          <w:szCs w:val="20"/>
        </w:rPr>
        <w:t xml:space="preserve"> </w:t>
      </w:r>
      <w:r w:rsidR="00B9580D" w:rsidRPr="00BC37FF">
        <w:rPr>
          <w:sz w:val="20"/>
          <w:szCs w:val="20"/>
        </w:rPr>
        <w:t>АСТ: АСТ МОСКВА: ХРАНИТЕЛЬ, 2008. – 444</w:t>
      </w:r>
      <w:r w:rsidRPr="00BC37FF">
        <w:rPr>
          <w:sz w:val="20"/>
          <w:szCs w:val="20"/>
        </w:rPr>
        <w:t xml:space="preserve"> </w:t>
      </w:r>
      <w:r w:rsidR="00B9580D" w:rsidRPr="00BC37FF">
        <w:rPr>
          <w:sz w:val="20"/>
          <w:szCs w:val="20"/>
        </w:rPr>
        <w:t>с.</w:t>
      </w:r>
    </w:p>
    <w:p w:rsidR="00B9580D" w:rsidRPr="00BC37FF" w:rsidRDefault="00BC37FF" w:rsidP="00BC37FF">
      <w:pPr>
        <w:pStyle w:val="1b"/>
        <w:rPr>
          <w:sz w:val="20"/>
          <w:szCs w:val="20"/>
        </w:rPr>
      </w:pPr>
      <w:r w:rsidRPr="00BC37FF">
        <w:rPr>
          <w:sz w:val="20"/>
          <w:szCs w:val="20"/>
        </w:rPr>
        <w:t>4</w:t>
      </w:r>
      <w:r>
        <w:rPr>
          <w:sz w:val="20"/>
          <w:szCs w:val="20"/>
        </w:rPr>
        <w:t>. </w:t>
      </w:r>
      <w:r w:rsidR="00B9580D" w:rsidRPr="00BC37FF">
        <w:rPr>
          <w:i/>
          <w:sz w:val="20"/>
          <w:szCs w:val="20"/>
        </w:rPr>
        <w:t>Соловцова И.А.</w:t>
      </w:r>
      <w:r w:rsidR="00B9580D" w:rsidRPr="00BC37FF">
        <w:rPr>
          <w:sz w:val="20"/>
          <w:szCs w:val="20"/>
        </w:rPr>
        <w:t xml:space="preserve"> Духовное воспитание школьников: проблемы, перспективы, технологии</w:t>
      </w:r>
      <w:r>
        <w:rPr>
          <w:sz w:val="20"/>
          <w:szCs w:val="20"/>
        </w:rPr>
        <w:t>: у</w:t>
      </w:r>
      <w:r w:rsidR="00B9580D" w:rsidRPr="00BC37FF">
        <w:rPr>
          <w:sz w:val="20"/>
          <w:szCs w:val="20"/>
        </w:rPr>
        <w:t>чебно-методическое пособие для педагогов и студентов. – Волгоград: ВГИПК РО, 2004. – 49</w:t>
      </w:r>
      <w:r>
        <w:rPr>
          <w:sz w:val="20"/>
          <w:szCs w:val="20"/>
        </w:rPr>
        <w:t> </w:t>
      </w:r>
      <w:r w:rsidR="00B9580D" w:rsidRPr="00BC37FF">
        <w:rPr>
          <w:sz w:val="20"/>
          <w:szCs w:val="20"/>
        </w:rPr>
        <w:t>с.</w:t>
      </w:r>
    </w:p>
    <w:p w:rsidR="00B9580D" w:rsidRPr="001627CD" w:rsidRDefault="00B9580D" w:rsidP="00BC37FF">
      <w:pPr>
        <w:pStyle w:val="1d"/>
      </w:pPr>
      <w:bookmarkStart w:id="128" w:name="_Toc433662003"/>
      <w:r w:rsidRPr="001627CD">
        <w:lastRenderedPageBreak/>
        <w:t>Секция</w:t>
      </w:r>
      <w:r w:rsidR="00BC37FF">
        <w:br/>
      </w:r>
      <w:r w:rsidR="00821725">
        <w:t>«</w:t>
      </w:r>
      <w:r w:rsidRPr="001627CD">
        <w:t>Житийная литература</w:t>
      </w:r>
      <w:r w:rsidR="00BC37FF">
        <w:t xml:space="preserve"> </w:t>
      </w:r>
      <w:r w:rsidRPr="001627CD">
        <w:t>как средство</w:t>
      </w:r>
      <w:r w:rsidR="00BC37FF">
        <w:br/>
      </w:r>
      <w:r w:rsidRPr="001627CD">
        <w:t>духовно-нравственного воспитания</w:t>
      </w:r>
      <w:r w:rsidR="00821725">
        <w:t>»</w:t>
      </w:r>
      <w:bookmarkEnd w:id="128"/>
    </w:p>
    <w:p w:rsidR="00B9580D" w:rsidRPr="001627CD" w:rsidRDefault="00B9580D" w:rsidP="00BC37FF">
      <w:pPr>
        <w:pStyle w:val="1b"/>
        <w:rPr>
          <w:bCs/>
        </w:rPr>
      </w:pPr>
      <w:r w:rsidRPr="001627CD">
        <w:rPr>
          <w:b/>
          <w:bCs/>
        </w:rPr>
        <w:t>Место проведения</w:t>
      </w:r>
      <w:r w:rsidRPr="001627CD">
        <w:rPr>
          <w:bCs/>
        </w:rPr>
        <w:t>:</w:t>
      </w:r>
      <w:r w:rsidR="008C1C55">
        <w:rPr>
          <w:bCs/>
        </w:rPr>
        <w:t xml:space="preserve"> </w:t>
      </w:r>
      <w:r w:rsidRPr="001627CD">
        <w:t>БУК Омской области «ДК и СТ «Светоч»; 1 Шинная, 47</w:t>
      </w:r>
    </w:p>
    <w:p w:rsidR="00B9580D" w:rsidRDefault="00B9580D" w:rsidP="00BC37FF">
      <w:pPr>
        <w:pStyle w:val="1b"/>
      </w:pPr>
      <w:r w:rsidRPr="001627CD">
        <w:t>Руководители:</w:t>
      </w:r>
    </w:p>
    <w:p w:rsidR="00B9580D" w:rsidRDefault="00B9580D" w:rsidP="00BC37FF">
      <w:pPr>
        <w:pStyle w:val="1b"/>
      </w:pPr>
      <w:r w:rsidRPr="00BC37FF">
        <w:rPr>
          <w:i/>
        </w:rPr>
        <w:t>Колодина Елена Михайловна,</w:t>
      </w:r>
      <w:r w:rsidR="008C1C55">
        <w:rPr>
          <w:b/>
        </w:rPr>
        <w:t xml:space="preserve"> </w:t>
      </w:r>
      <w:r w:rsidRPr="00006C77">
        <w:t xml:space="preserve">заведующая информационно-методическим центром ОРОиК Омской </w:t>
      </w:r>
      <w:r>
        <w:t>епархии</w:t>
      </w:r>
    </w:p>
    <w:p w:rsidR="00BC37FF" w:rsidRDefault="00BC37FF" w:rsidP="00BC37FF">
      <w:pPr>
        <w:pStyle w:val="1b"/>
      </w:pPr>
      <w:r w:rsidRPr="00BC37FF">
        <w:rPr>
          <w:i/>
        </w:rPr>
        <w:t xml:space="preserve">Луганская </w:t>
      </w:r>
      <w:r w:rsidR="00B9580D" w:rsidRPr="00BC37FF">
        <w:rPr>
          <w:i/>
        </w:rPr>
        <w:t>М.Г.,</w:t>
      </w:r>
      <w:r w:rsidR="00B9580D" w:rsidRPr="00A875E3">
        <w:t xml:space="preserve"> директор БУК Омской области «Дворец культуры и семейного творчества «Светоч»</w:t>
      </w:r>
      <w:r>
        <w:t>.</w:t>
      </w:r>
    </w:p>
    <w:p w:rsidR="00B9580D" w:rsidRPr="00A875E3" w:rsidRDefault="008C1C55" w:rsidP="00BC37FF">
      <w:pPr>
        <w:pStyle w:val="1b"/>
        <w:rPr>
          <w:b/>
          <w:i/>
        </w:rPr>
      </w:pPr>
      <w:r>
        <w:t xml:space="preserve"> </w:t>
      </w:r>
    </w:p>
    <w:p w:rsidR="00B9580D" w:rsidRPr="0003545F" w:rsidRDefault="00B9580D" w:rsidP="00BC37FF">
      <w:pPr>
        <w:pStyle w:val="1e"/>
      </w:pPr>
      <w:bookmarkStart w:id="129" w:name="_Toc433662004"/>
      <w:r w:rsidRPr="0003545F">
        <w:t>А.М.</w:t>
      </w:r>
      <w:r w:rsidR="00BC37FF" w:rsidRPr="00BC37FF">
        <w:t xml:space="preserve"> </w:t>
      </w:r>
      <w:r w:rsidR="00BC37FF" w:rsidRPr="0003545F">
        <w:t>Шептунов</w:t>
      </w:r>
      <w:bookmarkEnd w:id="129"/>
    </w:p>
    <w:p w:rsidR="00B9580D" w:rsidRPr="0003545F" w:rsidRDefault="00B9580D" w:rsidP="00BC37FF">
      <w:pPr>
        <w:pStyle w:val="1f"/>
        <w:ind w:firstLine="0"/>
      </w:pPr>
      <w:r w:rsidRPr="0003545F">
        <w:t>Центр изучения традиционной культуры Европейского Севера</w:t>
      </w:r>
    </w:p>
    <w:p w:rsidR="00B9580D" w:rsidRPr="0003545F" w:rsidRDefault="00B9580D" w:rsidP="00BC37FF">
      <w:pPr>
        <w:pStyle w:val="1f"/>
      </w:pPr>
      <w:r w:rsidRPr="0003545F">
        <w:t>Северного (Арктического) Федерального университета</w:t>
      </w:r>
      <w:r w:rsidR="00BC37FF">
        <w:br/>
      </w:r>
      <w:r w:rsidRPr="0003545F">
        <w:t>им. М.В. Ломоносова</w:t>
      </w:r>
    </w:p>
    <w:p w:rsidR="00B9580D" w:rsidRPr="0003545F" w:rsidRDefault="00B9580D" w:rsidP="00BC37FF">
      <w:pPr>
        <w:pStyle w:val="1c"/>
      </w:pPr>
      <w:bookmarkStart w:id="130" w:name="_Toc433662005"/>
      <w:r w:rsidRPr="0003545F">
        <w:t xml:space="preserve">История собирания и сюжетный состав </w:t>
      </w:r>
      <w:r w:rsidR="00BC37FF">
        <w:br/>
      </w:r>
      <w:r w:rsidRPr="0003545F">
        <w:t>духовных стихов Кенозерья</w:t>
      </w:r>
      <w:bookmarkEnd w:id="130"/>
    </w:p>
    <w:p w:rsidR="00B9580D" w:rsidRPr="0003545F" w:rsidRDefault="00B9580D" w:rsidP="00BC37FF">
      <w:pPr>
        <w:pStyle w:val="1b"/>
      </w:pPr>
      <w:r w:rsidRPr="0003545F">
        <w:t xml:space="preserve">Исторически ставшее в </w:t>
      </w:r>
      <w:r w:rsidRPr="0003545F">
        <w:rPr>
          <w:lang w:val="en-US"/>
        </w:rPr>
        <w:t>XIV</w:t>
      </w:r>
      <w:r w:rsidRPr="0003545F">
        <w:t xml:space="preserve"> веке неким кросскультурным перекрёстком, местом активного пересечения, с одной стороны, двух направлений русской экспансии на Север и в Сибирь – из Новгорода, то есть с запада, и «низовиками», то есть выходцами из Центральной России, а с другой – коренного, финно-угорс</w:t>
      </w:r>
      <w:r w:rsidR="00BC37FF">
        <w:softHyphen/>
      </w:r>
      <w:r w:rsidRPr="0003545F">
        <w:t xml:space="preserve">кого населения, Кенозерье со временем сформировало собственную идентичность. Уже с конца </w:t>
      </w:r>
      <w:r w:rsidRPr="0003545F">
        <w:rPr>
          <w:lang w:val="en-US"/>
        </w:rPr>
        <w:t>XIX</w:t>
      </w:r>
      <w:r w:rsidRPr="0003545F">
        <w:t xml:space="preserve"> века территория была выделена фольклористами как особый этнокультурный регион. Географически он представляет из себя территорию, </w:t>
      </w:r>
      <w:r w:rsidRPr="0003545F">
        <w:rPr>
          <w:rFonts w:eastAsia="Arial Unicode MS"/>
        </w:rPr>
        <w:t>расположенную на юге современного Плесецкого района Архангельской области вокруг одного из крупнейших озёр региона – Кенозера.</w:t>
      </w:r>
      <w:r w:rsidRPr="0003545F">
        <w:t xml:space="preserve"> Духовные стихи являются значимой составляющей единой эпической традиции жителей данного культурного ареала.</w:t>
      </w:r>
    </w:p>
    <w:p w:rsidR="00B9580D" w:rsidRPr="0003545F" w:rsidRDefault="00B9580D" w:rsidP="00BC37FF">
      <w:pPr>
        <w:pStyle w:val="1b"/>
      </w:pPr>
      <w:r w:rsidRPr="0003545F">
        <w:lastRenderedPageBreak/>
        <w:t>Летом 1860 года регион стал частью знаменитой «Исландии русского эпоса», открытой П.Н. Рыбниковым (1831–1885), который услышал об эпическом богатстве Кенозерья от карельских сказителей. Духовных стихов собирателем записано не было, что, однако, свидетельствует не об отсутствии произведений этого жанра в местной устрой традиции, а лишь об интересе Рыбникова исключительно к былинам.</w:t>
      </w:r>
    </w:p>
    <w:p w:rsidR="00951B52" w:rsidRDefault="00B9580D" w:rsidP="00BC37FF">
      <w:pPr>
        <w:pStyle w:val="1b"/>
      </w:pPr>
      <w:r w:rsidRPr="0003545F">
        <w:t>Летом 1871 года на Кенозеро прибыл</w:t>
      </w:r>
      <w:r w:rsidR="008C1C55">
        <w:t xml:space="preserve"> </w:t>
      </w:r>
      <w:r w:rsidRPr="0003545F">
        <w:t>фольклорист-сла</w:t>
      </w:r>
      <w:r w:rsidR="00BC37FF">
        <w:softHyphen/>
      </w:r>
      <w:r w:rsidRPr="0003545F">
        <w:t>вя</w:t>
      </w:r>
      <w:r w:rsidR="00BC37FF">
        <w:softHyphen/>
      </w:r>
      <w:r w:rsidRPr="0003545F">
        <w:t>новед, глава этнографического отделения Императорского Русского географического общества А.Ф. Гильфердинг (1831– 1872). С 10 по 17 августа он записал на Кенозере 59 былин (среди них – «Сорок калик со каликою»), 10 исторических песен, 7</w:t>
      </w:r>
      <w:r w:rsidR="00130BD3">
        <w:t> </w:t>
      </w:r>
      <w:r w:rsidRPr="0003545F">
        <w:t xml:space="preserve">баллад и 7 эпических пародий. Не записав духовных стихов как таковых, в своих заметках собиратель отмечает активное их бытование на Кенозере. </w:t>
      </w:r>
      <w:r w:rsidRPr="0003545F">
        <w:rPr>
          <w:i/>
        </w:rPr>
        <w:t xml:space="preserve">«Почти все крестьяне и крестьянки, которые поют былины, сверх того знают и духовные стихи, особенно про Алексея, человека божия, Егория Храброго, Анику-воина, царя Соломона и Голубиную Книгу. Я полагаю, что эти стихи ими выше ценятся и чаще поются, чем народные былины» </w:t>
      </w:r>
      <w:r w:rsidRPr="0003545F">
        <w:t>[6, с. 1</w:t>
      </w:r>
      <w:r w:rsidR="00951B52">
        <w:t>4</w:t>
      </w:r>
      <w:r w:rsidR="00951B52" w:rsidRPr="00951B52">
        <w:t>]</w:t>
      </w:r>
      <w:r w:rsidR="00951B52">
        <w:t>.</w:t>
      </w:r>
    </w:p>
    <w:p w:rsidR="00B9580D" w:rsidRPr="0003545F" w:rsidRDefault="00B9580D" w:rsidP="00BC37FF">
      <w:pPr>
        <w:pStyle w:val="1b"/>
      </w:pPr>
      <w:r w:rsidRPr="0003545F">
        <w:t xml:space="preserve">Далее в изучении эпической традиции Кенозерья последовала продолжительная пауза. Лишь в 1919 году в одном из петрозаводских малотиражных изданий была опубликована старина «Дунай и его жена», записанная неким учителем Пекарским от А.И. Артемьевой, чей талант сказительницы, в том числе и духовных стихов, в полной мере будет открыт лишь последующей экспедицией братьев Б.М. и Ю.М. Соколовых. При этом сама Артемьева позже рассказывала, что Пекарский, помимо «Дуная», записал от неё и «много чего ещё» </w:t>
      </w:r>
      <w:r w:rsidRPr="0003545F">
        <w:rPr>
          <w:rFonts w:eastAsia="Arial Unicode MS"/>
        </w:rPr>
        <w:t>[8, с.188]</w:t>
      </w:r>
      <w:r w:rsidRPr="0003545F">
        <w:t xml:space="preserve">. </w:t>
      </w:r>
    </w:p>
    <w:p w:rsidR="00B9580D" w:rsidRPr="0003545F" w:rsidRDefault="00B9580D" w:rsidP="00BC37FF">
      <w:pPr>
        <w:pStyle w:val="1b"/>
      </w:pPr>
      <w:r w:rsidRPr="0003545F">
        <w:t xml:space="preserve">Эпохальные открытия учёных </w:t>
      </w:r>
      <w:r w:rsidRPr="0003545F">
        <w:rPr>
          <w:lang w:val="en-US"/>
        </w:rPr>
        <w:t>XIX</w:t>
      </w:r>
      <w:r w:rsidRPr="0003545F">
        <w:t xml:space="preserve"> века в Заонежье дали надежду фольклористам начала ХХ в. на встречу с живой эпической традицией и в следующем столетии. В 1926–1928 годах братья Б.М. и Ю.М. Соколовы организовали комплексную экспедицию в бассейн Онежского озера, вошедшую в историю под названием «По следам Рыбникова и Гильфердинга». Именно заслугой Соколовых стало не только подробнейшее исследование Кенозера, на котором они находились со 2 по 16 июля 1927 </w:t>
      </w:r>
      <w:r w:rsidRPr="0003545F">
        <w:lastRenderedPageBreak/>
        <w:t>года, работая в 18-ти местных деревнях, но и подлинное открытие местной традиции исполнения духовных стихов – жанра, как мы видим, фактически проигнорированного их предшественниками. Экспедиция, в состав которой, помимо Б.М. и Ю.М. Соколовых, вошли студенты МГУ В.И. Чичеров и П.А.</w:t>
      </w:r>
      <w:r w:rsidR="00BC37FF">
        <w:t> </w:t>
      </w:r>
      <w:r w:rsidRPr="0003545F">
        <w:t>Грушников, будущий писатель С.П. Бородин и филолог В.А. Дынник (супруга Ю.М. Соколова), записала 33 духовных стиха. Это тем более поразительно на фоне, как отмечают исследователи, общего падения эпической традиции в регионе, а также политических тенденций 1920-х годов, мягко говоря, не поддерживающих интереса к памятникам православной культуры. Большинство из текстов былин, записанных экспедицией братьев Соколовых, а именно 78 текстов, вошли в фундаментальный труд «Онежские былины» (1941 г.). Что касается духовных стихов, то они были опубликованы гораздо позже, после смерти исследователей в 2007 году в книге под редакцией В.А.</w:t>
      </w:r>
      <w:r w:rsidR="00BC37FF">
        <w:t> </w:t>
      </w:r>
      <w:r w:rsidRPr="0003545F">
        <w:t xml:space="preserve">Бахтиной, проделавшей для этого поистине титанический труд по расшифровке полевых записей. </w:t>
      </w:r>
      <w:r w:rsidRPr="0003545F">
        <w:rPr>
          <w:i/>
        </w:rPr>
        <w:t>«Кенозерские стихи содержат детали и мотивировки, свидетельствующие о том, что в первой трети ХХ века на Кенозере жива была вера в чудесное; мир кенозерца был одушевлен и почитаем, наполнен существами, с которыми люди не просто сосуществовали, но и общались. Сохранялась вера и в силу как молитвенного слова, так и так и иконописного изображения святых образов»</w:t>
      </w:r>
      <w:r w:rsidRPr="0003545F">
        <w:t xml:space="preserve">, – пишет В.А. Бахтина </w:t>
      </w:r>
      <w:r w:rsidRPr="0003545F">
        <w:rPr>
          <w:rFonts w:eastAsia="Arial Unicode MS"/>
        </w:rPr>
        <w:t>[1, с. 35]</w:t>
      </w:r>
      <w:r w:rsidRPr="0003545F">
        <w:t>.</w:t>
      </w:r>
    </w:p>
    <w:p w:rsidR="00B9580D" w:rsidRPr="0003545F" w:rsidRDefault="00B9580D" w:rsidP="00BC37FF">
      <w:pPr>
        <w:pStyle w:val="1b"/>
      </w:pPr>
      <w:r w:rsidRPr="0003545F">
        <w:t>Экспедицией Б.М. и Ю.М. Соколовых в 1926</w:t>
      </w:r>
      <w:r w:rsidR="00BC37FF">
        <w:t>–</w:t>
      </w:r>
      <w:r w:rsidRPr="0003545F">
        <w:t>1928 гг. в общей сложности был записан 121 (122) текст духовных стихов (два из 121-го – варианты одного текста) и 23 сюжета. Таким образом,</w:t>
      </w:r>
      <w:r w:rsidR="008C1C55">
        <w:t xml:space="preserve"> </w:t>
      </w:r>
      <w:r w:rsidRPr="0003545F">
        <w:t>данный корпус текстов можно назвать самым крупным региональным собранием произведений этого жанра в ХХ веке. По составленной нами и приведённой ниже таблице видно, что количество духовных стихов, записанных в Кенозерье, превосходит показатели по другим регионам, где работала экспедиция – Пудогу, Водлозеро и Кижи.</w:t>
      </w:r>
    </w:p>
    <w:p w:rsidR="00B9580D" w:rsidRPr="0003545F" w:rsidRDefault="00B9580D" w:rsidP="00B9580D">
      <w:pPr>
        <w:pStyle w:val="10"/>
        <w:ind w:left="567" w:right="283" w:firstLine="567"/>
        <w:jc w:val="both"/>
        <w:rPr>
          <w:rFonts w:cs="Times New Roman"/>
          <w:sz w:val="28"/>
          <w:szCs w:val="28"/>
        </w:rPr>
      </w:pPr>
    </w:p>
    <w:tbl>
      <w:tblPr>
        <w:tblW w:w="60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right w:w="28" w:type="dxa"/>
        </w:tblCellMar>
        <w:tblLook w:val="00A0" w:firstRow="1" w:lastRow="0" w:firstColumn="1" w:lastColumn="0" w:noHBand="0" w:noVBand="0"/>
      </w:tblPr>
      <w:tblGrid>
        <w:gridCol w:w="1916"/>
        <w:gridCol w:w="388"/>
        <w:gridCol w:w="388"/>
        <w:gridCol w:w="389"/>
        <w:gridCol w:w="389"/>
        <w:gridCol w:w="537"/>
        <w:gridCol w:w="2003"/>
      </w:tblGrid>
      <w:tr w:rsidR="005A650D" w:rsidRPr="005A650D" w:rsidTr="00DE7C13">
        <w:trPr>
          <w:cantSplit/>
          <w:trHeight w:val="84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5A650D" w:rsidRDefault="00B9580D" w:rsidP="00DE7C13">
            <w:pPr>
              <w:pStyle w:val="10"/>
              <w:pageBreakBefore/>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lastRenderedPageBreak/>
              <w:t>Сюжет</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B9580D" w:rsidRPr="005A650D" w:rsidRDefault="00B9580D" w:rsidP="00DE7C13">
            <w:pPr>
              <w:pStyle w:val="10"/>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Кенозеро</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B9580D" w:rsidRPr="005A650D" w:rsidRDefault="00B9580D" w:rsidP="00DE7C13">
            <w:pPr>
              <w:pStyle w:val="10"/>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Пудога</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B9580D" w:rsidRPr="005A650D" w:rsidRDefault="00B9580D" w:rsidP="00DE7C13">
            <w:pPr>
              <w:pStyle w:val="10"/>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Водлозеро</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B9580D" w:rsidRPr="005A650D" w:rsidRDefault="00B9580D" w:rsidP="00DE7C13">
            <w:pPr>
              <w:pStyle w:val="10"/>
              <w:tabs>
                <w:tab w:val="left" w:pos="33"/>
              </w:tabs>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Кижи</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5A650D" w:rsidRDefault="00B9580D" w:rsidP="00DE7C13">
            <w:pPr>
              <w:pStyle w:val="10"/>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Всего</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5A650D" w:rsidRDefault="00B9580D" w:rsidP="00DE7C13">
            <w:pPr>
              <w:pStyle w:val="10"/>
              <w:suppressAutoHyphens w:val="0"/>
              <w:spacing w:line="235" w:lineRule="auto"/>
              <w:jc w:val="center"/>
              <w:rPr>
                <w:rFonts w:ascii="Arial Narrow" w:hAnsi="Arial Narrow" w:cs="Times New Roman"/>
                <w:i/>
                <w:sz w:val="18"/>
                <w:szCs w:val="18"/>
              </w:rPr>
            </w:pPr>
            <w:r w:rsidRPr="005A650D">
              <w:rPr>
                <w:rFonts w:ascii="Arial Narrow" w:hAnsi="Arial Narrow" w:cs="Times New Roman"/>
                <w:i/>
                <w:sz w:val="18"/>
                <w:szCs w:val="18"/>
              </w:rPr>
              <w:t>Примечание</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 «Голубиная Книга»</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2. «Борис и Глеб»</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3.«Егорий» («Егорий</w:t>
            </w:r>
            <w:r w:rsidR="005A650D">
              <w:rPr>
                <w:rFonts w:ascii="Arial Narrow" w:hAnsi="Arial Narrow" w:cs="Times New Roman"/>
                <w:sz w:val="18"/>
                <w:szCs w:val="18"/>
              </w:rPr>
              <w:t xml:space="preserve"> </w:t>
            </w:r>
            <w:r w:rsidRPr="00BC37FF">
              <w:rPr>
                <w:rFonts w:ascii="Arial Narrow" w:hAnsi="Arial Narrow" w:cs="Times New Roman"/>
                <w:sz w:val="18"/>
                <w:szCs w:val="18"/>
              </w:rPr>
              <w:t>Храбрый», «Мучения</w:t>
            </w:r>
            <w:r w:rsidR="005A650D">
              <w:rPr>
                <w:rFonts w:ascii="Arial Narrow" w:hAnsi="Arial Narrow" w:cs="Times New Roman"/>
                <w:sz w:val="18"/>
                <w:szCs w:val="18"/>
              </w:rPr>
              <w:t xml:space="preserve"> </w:t>
            </w:r>
            <w:r w:rsidRPr="00BC37FF">
              <w:rPr>
                <w:rFonts w:ascii="Arial Narrow" w:hAnsi="Arial Narrow" w:cs="Times New Roman"/>
                <w:sz w:val="18"/>
                <w:szCs w:val="18"/>
              </w:rPr>
              <w:t>Егория», «Егорий на Руси»)</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3</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16</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4. «Егорий и Олисафия»</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4</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18</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 Ещё один из включенных в общий список вариантов записан на Рагнозере</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5. «Аника-воин»</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4</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У кенозерского варианта – уникальная концовка.</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6. «Алексей, человек Божий» («Об Ефимьяне богатом»)</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4</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13</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Два кенозерских текста являются вариантами, записанными от одного и того же исполнителя</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7. «Два Лазыря» («Лазырь»)</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3</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15</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 xml:space="preserve">8. «Иосиф (Осип) Прекрасный» </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3</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9. «Осафий царевич» («Разговор Иоасафа с пустыней»)</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10. «Трудник» («Пустынник», «Пятница»)</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4</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3</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9</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11. «Страшный суд» («Михаил Архангел»)</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3</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DE7C13" w:rsidRDefault="005A650D" w:rsidP="00DE7C13">
            <w:pPr>
              <w:pStyle w:val="10"/>
              <w:suppressAutoHyphens w:val="0"/>
              <w:spacing w:line="235" w:lineRule="auto"/>
              <w:rPr>
                <w:rFonts w:ascii="Arial Narrow" w:hAnsi="Arial Narrow" w:cs="Times New Roman"/>
                <w:spacing w:val="-2"/>
                <w:sz w:val="18"/>
                <w:szCs w:val="18"/>
              </w:rPr>
            </w:pPr>
            <w:r w:rsidRPr="00DE7C13">
              <w:rPr>
                <w:rFonts w:ascii="Arial Narrow" w:hAnsi="Arial Narrow" w:cs="Times New Roman"/>
                <w:spacing w:val="-2"/>
                <w:sz w:val="18"/>
                <w:szCs w:val="18"/>
              </w:rPr>
              <w:t xml:space="preserve">На Кенозере стих зафиксирован, </w:t>
            </w:r>
            <w:r w:rsidR="00B9580D" w:rsidRPr="00DE7C13">
              <w:rPr>
                <w:rFonts w:ascii="Arial Narrow" w:hAnsi="Arial Narrow" w:cs="Times New Roman"/>
                <w:spacing w:val="-2"/>
                <w:sz w:val="18"/>
                <w:szCs w:val="18"/>
              </w:rPr>
              <w:t>но записан не был</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12.«Жена милосердная» («Жена милостливая»)</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5</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4</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В кенозерском варианте – «Милосливая жена»</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13. «Вознесение»</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2</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6</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14. «Сон Богородицы»</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Распространен повсемест</w:t>
            </w:r>
            <w:r w:rsidR="00DE7C13">
              <w:rPr>
                <w:rFonts w:ascii="Arial Narrow" w:hAnsi="Arial Narrow" w:cs="Times New Roman"/>
                <w:sz w:val="18"/>
                <w:szCs w:val="18"/>
              </w:rPr>
              <w:softHyphen/>
            </w:r>
            <w:r w:rsidRPr="00BC37FF">
              <w:rPr>
                <w:rFonts w:ascii="Arial Narrow" w:hAnsi="Arial Narrow" w:cs="Times New Roman"/>
                <w:sz w:val="18"/>
                <w:szCs w:val="18"/>
              </w:rPr>
              <w:t>но, но практически не фик</w:t>
            </w:r>
            <w:r w:rsidR="00DE7C13">
              <w:rPr>
                <w:rFonts w:ascii="Arial Narrow" w:hAnsi="Arial Narrow" w:cs="Times New Roman"/>
                <w:sz w:val="18"/>
                <w:szCs w:val="18"/>
              </w:rPr>
              <w:softHyphen/>
            </w:r>
            <w:r w:rsidRPr="00BC37FF">
              <w:rPr>
                <w:rFonts w:ascii="Arial Narrow" w:hAnsi="Arial Narrow" w:cs="Times New Roman"/>
                <w:sz w:val="18"/>
                <w:szCs w:val="18"/>
              </w:rPr>
              <w:t>сировался собирателями</w:t>
            </w: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15. «Избиение младенцев» («О Рождестве Христовом»)</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tabs>
                <w:tab w:val="left" w:pos="33"/>
              </w:tabs>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5A650D"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16. «Расставание души с телом» («Плач души грешной»)</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DE7C13">
            <w:pPr>
              <w:pStyle w:val="10"/>
              <w:suppressAutoHyphens w:val="0"/>
              <w:spacing w:line="235" w:lineRule="auto"/>
              <w:rPr>
                <w:rFonts w:ascii="Arial Narrow" w:hAnsi="Arial Narrow" w:cs="Times New Roman"/>
                <w:sz w:val="18"/>
                <w:szCs w:val="18"/>
              </w:rPr>
            </w:pPr>
          </w:p>
        </w:tc>
      </w:tr>
      <w:tr w:rsidR="00DE7C13" w:rsidRPr="00BC37FF" w:rsidTr="00DE7C13">
        <w:trPr>
          <w:trHeight w:val="20"/>
          <w:jc w:val="center"/>
        </w:trPr>
        <w:tc>
          <w:tcPr>
            <w:tcW w:w="1916"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17. «Похвала пустыне»</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38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tabs>
                <w:tab w:val="left" w:pos="33"/>
              </w:tabs>
              <w:suppressAutoHyphens w:val="0"/>
              <w:spacing w:line="235" w:lineRule="auto"/>
              <w:jc w:val="center"/>
              <w:rPr>
                <w:rFonts w:ascii="Arial Narrow" w:hAnsi="Arial Narrow" w:cs="Times New Roman"/>
                <w:sz w:val="18"/>
                <w:szCs w:val="18"/>
              </w:rPr>
            </w:pPr>
            <w:r>
              <w:rPr>
                <w:rFonts w:ascii="Arial Narrow" w:hAnsi="Arial Narrow" w:cs="Times New Roman"/>
                <w:sz w:val="18"/>
                <w:szCs w:val="18"/>
              </w:rPr>
              <w:t>–</w:t>
            </w:r>
          </w:p>
        </w:tc>
        <w:tc>
          <w:tcPr>
            <w:tcW w:w="53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jc w:val="center"/>
              <w:rPr>
                <w:rFonts w:ascii="Arial Narrow" w:hAnsi="Arial Narrow" w:cs="Times New Roman"/>
                <w:sz w:val="18"/>
                <w:szCs w:val="18"/>
              </w:rPr>
            </w:pPr>
            <w:r w:rsidRPr="00BC37FF">
              <w:rPr>
                <w:rFonts w:ascii="Arial Narrow" w:hAnsi="Arial Narrow" w:cs="Times New Roman"/>
                <w:sz w:val="18"/>
                <w:szCs w:val="18"/>
              </w:rPr>
              <w:t>1</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DE7C13" w:rsidRPr="00BC37FF" w:rsidRDefault="00DE7C13" w:rsidP="00DE7C13">
            <w:pPr>
              <w:pStyle w:val="10"/>
              <w:suppressAutoHyphens w:val="0"/>
              <w:spacing w:line="235" w:lineRule="auto"/>
              <w:rPr>
                <w:rFonts w:ascii="Arial Narrow" w:hAnsi="Arial Narrow" w:cs="Times New Roman"/>
                <w:sz w:val="18"/>
                <w:szCs w:val="18"/>
              </w:rPr>
            </w:pPr>
            <w:r w:rsidRPr="00BC37FF">
              <w:rPr>
                <w:rFonts w:ascii="Arial Narrow" w:hAnsi="Arial Narrow" w:cs="Times New Roman"/>
                <w:sz w:val="18"/>
                <w:szCs w:val="18"/>
              </w:rPr>
              <w:t>Видимо, фрагмент стиха «Разговор Иоасафа с пустыней».</w:t>
            </w:r>
          </w:p>
        </w:tc>
      </w:tr>
    </w:tbl>
    <w:p w:rsidR="005A650D" w:rsidRDefault="005A650D" w:rsidP="005A650D">
      <w:pPr>
        <w:pStyle w:val="1b"/>
        <w:keepNext/>
        <w:jc w:val="right"/>
      </w:pPr>
      <w:r>
        <w:lastRenderedPageBreak/>
        <w:t>Окончание табл.</w:t>
      </w:r>
    </w:p>
    <w:tbl>
      <w:tblPr>
        <w:tblW w:w="601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8" w:type="dxa"/>
          <w:right w:w="28" w:type="dxa"/>
        </w:tblCellMar>
        <w:tblLook w:val="00A0" w:firstRow="1" w:lastRow="0" w:firstColumn="1" w:lastColumn="0" w:noHBand="0" w:noVBand="0"/>
      </w:tblPr>
      <w:tblGrid>
        <w:gridCol w:w="1891"/>
        <w:gridCol w:w="390"/>
        <w:gridCol w:w="390"/>
        <w:gridCol w:w="391"/>
        <w:gridCol w:w="391"/>
        <w:gridCol w:w="540"/>
        <w:gridCol w:w="2017"/>
      </w:tblGrid>
      <w:tr w:rsidR="005A650D" w:rsidRPr="005A650D" w:rsidTr="005A650D">
        <w:trPr>
          <w:cantSplit/>
          <w:trHeight w:val="1134"/>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A650D" w:rsidRPr="005A650D" w:rsidRDefault="005A650D" w:rsidP="005A650D">
            <w:pPr>
              <w:pStyle w:val="10"/>
              <w:suppressAutoHyphens w:val="0"/>
              <w:jc w:val="center"/>
              <w:rPr>
                <w:rFonts w:ascii="Arial Narrow" w:hAnsi="Arial Narrow" w:cs="Times New Roman"/>
                <w:i/>
                <w:sz w:val="18"/>
                <w:szCs w:val="18"/>
              </w:rPr>
            </w:pPr>
            <w:r w:rsidRPr="005A650D">
              <w:rPr>
                <w:rFonts w:ascii="Arial Narrow" w:hAnsi="Arial Narrow" w:cs="Times New Roman"/>
                <w:i/>
                <w:sz w:val="18"/>
                <w:szCs w:val="18"/>
              </w:rPr>
              <w:t>Сюжет</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5A650D" w:rsidRPr="005A650D" w:rsidRDefault="005A650D" w:rsidP="005A650D">
            <w:pPr>
              <w:pStyle w:val="10"/>
              <w:suppressAutoHyphens w:val="0"/>
              <w:ind w:left="113" w:right="113"/>
              <w:jc w:val="center"/>
              <w:rPr>
                <w:rFonts w:ascii="Arial Narrow" w:hAnsi="Arial Narrow" w:cs="Times New Roman"/>
                <w:i/>
                <w:sz w:val="18"/>
                <w:szCs w:val="18"/>
              </w:rPr>
            </w:pPr>
            <w:r w:rsidRPr="005A650D">
              <w:rPr>
                <w:rFonts w:ascii="Arial Narrow" w:hAnsi="Arial Narrow" w:cs="Times New Roman"/>
                <w:i/>
                <w:sz w:val="18"/>
                <w:szCs w:val="18"/>
              </w:rPr>
              <w:t>Кенозеро</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5A650D" w:rsidRPr="005A650D" w:rsidRDefault="005A650D" w:rsidP="005A650D">
            <w:pPr>
              <w:pStyle w:val="10"/>
              <w:suppressAutoHyphens w:val="0"/>
              <w:ind w:left="113" w:right="113"/>
              <w:jc w:val="center"/>
              <w:rPr>
                <w:rFonts w:ascii="Arial Narrow" w:hAnsi="Arial Narrow" w:cs="Times New Roman"/>
                <w:i/>
                <w:sz w:val="18"/>
                <w:szCs w:val="18"/>
              </w:rPr>
            </w:pPr>
            <w:r w:rsidRPr="005A650D">
              <w:rPr>
                <w:rFonts w:ascii="Arial Narrow" w:hAnsi="Arial Narrow" w:cs="Times New Roman"/>
                <w:i/>
                <w:sz w:val="18"/>
                <w:szCs w:val="18"/>
              </w:rPr>
              <w:t>Пудога</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5A650D" w:rsidRPr="005A650D" w:rsidRDefault="005A650D" w:rsidP="005A650D">
            <w:pPr>
              <w:pStyle w:val="10"/>
              <w:suppressAutoHyphens w:val="0"/>
              <w:ind w:left="113" w:right="113"/>
              <w:jc w:val="center"/>
              <w:rPr>
                <w:rFonts w:ascii="Arial Narrow" w:hAnsi="Arial Narrow" w:cs="Times New Roman"/>
                <w:i/>
                <w:sz w:val="18"/>
                <w:szCs w:val="18"/>
              </w:rPr>
            </w:pPr>
            <w:r w:rsidRPr="005A650D">
              <w:rPr>
                <w:rFonts w:ascii="Arial Narrow" w:hAnsi="Arial Narrow" w:cs="Times New Roman"/>
                <w:i/>
                <w:sz w:val="18"/>
                <w:szCs w:val="18"/>
              </w:rPr>
              <w:t>Водлозеро</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textDirection w:val="btLr"/>
            <w:vAlign w:val="center"/>
          </w:tcPr>
          <w:p w:rsidR="005A650D" w:rsidRPr="005A650D" w:rsidRDefault="005A650D" w:rsidP="005A650D">
            <w:pPr>
              <w:pStyle w:val="10"/>
              <w:tabs>
                <w:tab w:val="left" w:pos="33"/>
              </w:tabs>
              <w:suppressAutoHyphens w:val="0"/>
              <w:ind w:left="113" w:right="113"/>
              <w:jc w:val="center"/>
              <w:rPr>
                <w:rFonts w:ascii="Arial Narrow" w:hAnsi="Arial Narrow" w:cs="Times New Roman"/>
                <w:i/>
                <w:sz w:val="18"/>
                <w:szCs w:val="18"/>
              </w:rPr>
            </w:pPr>
            <w:r w:rsidRPr="005A650D">
              <w:rPr>
                <w:rFonts w:ascii="Arial Narrow" w:hAnsi="Arial Narrow" w:cs="Times New Roman"/>
                <w:i/>
                <w:sz w:val="18"/>
                <w:szCs w:val="18"/>
              </w:rPr>
              <w:t>Кижи</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A650D" w:rsidRPr="005A650D" w:rsidRDefault="005A650D" w:rsidP="005A650D">
            <w:pPr>
              <w:pStyle w:val="10"/>
              <w:suppressAutoHyphens w:val="0"/>
              <w:jc w:val="center"/>
              <w:rPr>
                <w:rFonts w:ascii="Arial Narrow" w:hAnsi="Arial Narrow" w:cs="Times New Roman"/>
                <w:i/>
                <w:sz w:val="18"/>
                <w:szCs w:val="18"/>
              </w:rPr>
            </w:pPr>
            <w:r w:rsidRPr="005A650D">
              <w:rPr>
                <w:rFonts w:ascii="Arial Narrow" w:hAnsi="Arial Narrow" w:cs="Times New Roman"/>
                <w:i/>
                <w:sz w:val="18"/>
                <w:szCs w:val="18"/>
              </w:rPr>
              <w:t>Всего</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5A650D" w:rsidRPr="005A650D" w:rsidRDefault="005A650D" w:rsidP="005A650D">
            <w:pPr>
              <w:pStyle w:val="10"/>
              <w:suppressAutoHyphens w:val="0"/>
              <w:jc w:val="center"/>
              <w:rPr>
                <w:rFonts w:ascii="Arial Narrow" w:hAnsi="Arial Narrow" w:cs="Times New Roman"/>
                <w:i/>
                <w:sz w:val="18"/>
                <w:szCs w:val="18"/>
              </w:rPr>
            </w:pPr>
            <w:r w:rsidRPr="005A650D">
              <w:rPr>
                <w:rFonts w:ascii="Arial Narrow" w:hAnsi="Arial Narrow" w:cs="Times New Roman"/>
                <w:i/>
                <w:sz w:val="18"/>
                <w:szCs w:val="18"/>
              </w:rPr>
              <w:t>Примечание</w:t>
            </w: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18. «Встреча инока с Христом» («Инок»)</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tabs>
                <w:tab w:val="left" w:pos="33"/>
              </w:tabs>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19. «С другом я вчера сидел…» («Горе»)</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tabs>
                <w:tab w:val="left" w:pos="33"/>
              </w:tabs>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20. «Жизнь человеческая»</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tabs>
                <w:tab w:val="left" w:pos="33"/>
              </w:tabs>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По сведениям В.А. Бахтиной, это единственный зафиксированный наукой устный вариант стиха, известного по стиховникам</w:t>
            </w: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21. «Умоляла мать родная…»</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tabs>
                <w:tab w:val="left" w:pos="33"/>
              </w:tabs>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22. «Марья»</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tabs>
                <w:tab w:val="left" w:pos="33"/>
              </w:tabs>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Уникальный сюжет</w:t>
            </w: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23. «Вдовки»</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5A650D" w:rsidP="005A650D">
            <w:pPr>
              <w:pStyle w:val="10"/>
              <w:tabs>
                <w:tab w:val="left" w:pos="33"/>
              </w:tabs>
              <w:suppressAutoHyphens w:val="0"/>
              <w:jc w:val="center"/>
              <w:rPr>
                <w:rFonts w:ascii="Arial Narrow" w:hAnsi="Arial Narrow" w:cs="Times New Roman"/>
                <w:sz w:val="18"/>
                <w:szCs w:val="18"/>
              </w:rPr>
            </w:pPr>
            <w:r>
              <w:rPr>
                <w:rFonts w:ascii="Arial Narrow" w:hAnsi="Arial Narrow" w:cs="Times New Roman"/>
                <w:sz w:val="18"/>
                <w:szCs w:val="18"/>
              </w:rPr>
              <w:t>–</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Уникальный сюжет</w:t>
            </w: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b/>
                <w:sz w:val="18"/>
                <w:szCs w:val="18"/>
              </w:rPr>
            </w:pPr>
            <w:r w:rsidRPr="00BC37FF">
              <w:rPr>
                <w:rFonts w:ascii="Arial Narrow" w:hAnsi="Arial Narrow" w:cs="Times New Roman"/>
                <w:b/>
                <w:sz w:val="18"/>
                <w:szCs w:val="18"/>
              </w:rPr>
              <w:t>Число записанных сюжетов по регионам</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18 (20)</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12</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10</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tabs>
                <w:tab w:val="left" w:pos="33"/>
              </w:tabs>
              <w:suppressAutoHyphens w:val="0"/>
              <w:jc w:val="center"/>
              <w:rPr>
                <w:rFonts w:ascii="Arial Narrow" w:hAnsi="Arial Narrow" w:cs="Times New Roman"/>
                <w:sz w:val="18"/>
                <w:szCs w:val="18"/>
              </w:rPr>
            </w:pPr>
            <w:r w:rsidRPr="00BC37FF">
              <w:rPr>
                <w:rFonts w:ascii="Arial Narrow" w:hAnsi="Arial Narrow" w:cs="Times New Roman"/>
                <w:sz w:val="18"/>
                <w:szCs w:val="18"/>
              </w:rPr>
              <w:t>11</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sz w:val="18"/>
                <w:szCs w:val="18"/>
              </w:rPr>
            </w:pPr>
            <w:r w:rsidRPr="00BC37FF">
              <w:rPr>
                <w:rFonts w:ascii="Arial Narrow" w:hAnsi="Arial Narrow" w:cs="Times New Roman"/>
                <w:sz w:val="18"/>
                <w:szCs w:val="18"/>
              </w:rPr>
              <w:t>23</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r w:rsidRPr="00BC37FF">
              <w:rPr>
                <w:rFonts w:ascii="Arial Narrow" w:hAnsi="Arial Narrow" w:cs="Times New Roman"/>
                <w:sz w:val="18"/>
                <w:szCs w:val="18"/>
              </w:rPr>
              <w:t>В Кенозерье число зафиксированных сюжетов больше, чем записанных</w:t>
            </w:r>
          </w:p>
        </w:tc>
      </w:tr>
      <w:tr w:rsidR="005A650D" w:rsidRPr="00BC37FF" w:rsidTr="005A650D">
        <w:trPr>
          <w:jc w:val="cent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b/>
                <w:sz w:val="18"/>
                <w:szCs w:val="18"/>
              </w:rPr>
            </w:pPr>
            <w:r w:rsidRPr="00BC37FF">
              <w:rPr>
                <w:rFonts w:ascii="Arial Narrow" w:hAnsi="Arial Narrow" w:cs="Times New Roman"/>
                <w:b/>
                <w:sz w:val="18"/>
                <w:szCs w:val="18"/>
              </w:rPr>
              <w:t>Число записанных текстов:</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b/>
                <w:sz w:val="18"/>
                <w:szCs w:val="18"/>
              </w:rPr>
            </w:pPr>
            <w:r w:rsidRPr="00BC37FF">
              <w:rPr>
                <w:rFonts w:ascii="Arial Narrow" w:hAnsi="Arial Narrow" w:cs="Times New Roman"/>
                <w:b/>
                <w:sz w:val="18"/>
                <w:szCs w:val="18"/>
              </w:rPr>
              <w:t>34</w:t>
            </w:r>
          </w:p>
        </w:tc>
        <w:tc>
          <w:tcPr>
            <w:tcW w:w="39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b/>
                <w:sz w:val="18"/>
                <w:szCs w:val="18"/>
              </w:rPr>
            </w:pPr>
            <w:r w:rsidRPr="00BC37FF">
              <w:rPr>
                <w:rFonts w:ascii="Arial Narrow" w:hAnsi="Arial Narrow" w:cs="Times New Roman"/>
                <w:b/>
                <w:sz w:val="18"/>
                <w:szCs w:val="18"/>
              </w:rPr>
              <w:t>30</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b/>
                <w:sz w:val="18"/>
                <w:szCs w:val="18"/>
              </w:rPr>
            </w:pPr>
            <w:r w:rsidRPr="00BC37FF">
              <w:rPr>
                <w:rFonts w:ascii="Arial Narrow" w:hAnsi="Arial Narrow" w:cs="Times New Roman"/>
                <w:b/>
                <w:sz w:val="18"/>
                <w:szCs w:val="18"/>
              </w:rPr>
              <w:t>24</w:t>
            </w:r>
          </w:p>
        </w:tc>
        <w:tc>
          <w:tcPr>
            <w:tcW w:w="391"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tabs>
                <w:tab w:val="left" w:pos="33"/>
              </w:tabs>
              <w:suppressAutoHyphens w:val="0"/>
              <w:jc w:val="center"/>
              <w:rPr>
                <w:rFonts w:ascii="Arial Narrow" w:hAnsi="Arial Narrow" w:cs="Times New Roman"/>
                <w:b/>
                <w:sz w:val="18"/>
                <w:szCs w:val="18"/>
              </w:rPr>
            </w:pPr>
            <w:r w:rsidRPr="00BC37FF">
              <w:rPr>
                <w:rFonts w:ascii="Arial Narrow" w:hAnsi="Arial Narrow" w:cs="Times New Roman"/>
                <w:b/>
                <w:sz w:val="18"/>
                <w:szCs w:val="18"/>
              </w:rPr>
              <w:t>32</w:t>
            </w:r>
          </w:p>
        </w:tc>
        <w:tc>
          <w:tcPr>
            <w:tcW w:w="54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jc w:val="center"/>
              <w:rPr>
                <w:rFonts w:ascii="Arial Narrow" w:hAnsi="Arial Narrow" w:cs="Times New Roman"/>
                <w:b/>
                <w:sz w:val="18"/>
                <w:szCs w:val="18"/>
              </w:rPr>
            </w:pPr>
            <w:r w:rsidRPr="00BC37FF">
              <w:rPr>
                <w:rFonts w:ascii="Arial Narrow" w:hAnsi="Arial Narrow" w:cs="Times New Roman"/>
                <w:b/>
                <w:sz w:val="18"/>
                <w:szCs w:val="18"/>
              </w:rPr>
              <w:t>121</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rsidR="00B9580D" w:rsidRPr="00BC37FF" w:rsidRDefault="00B9580D" w:rsidP="005A650D">
            <w:pPr>
              <w:pStyle w:val="10"/>
              <w:suppressAutoHyphens w:val="0"/>
              <w:rPr>
                <w:rFonts w:ascii="Arial Narrow" w:hAnsi="Arial Narrow" w:cs="Times New Roman"/>
                <w:sz w:val="18"/>
                <w:szCs w:val="18"/>
              </w:rPr>
            </w:pPr>
          </w:p>
        </w:tc>
      </w:tr>
    </w:tbl>
    <w:p w:rsidR="00BC37FF" w:rsidRPr="00DE7C13" w:rsidRDefault="00BC37FF" w:rsidP="00DE7C13">
      <w:pPr>
        <w:pStyle w:val="1b"/>
        <w:rPr>
          <w:sz w:val="10"/>
          <w:szCs w:val="10"/>
        </w:rPr>
      </w:pPr>
    </w:p>
    <w:p w:rsidR="00B9580D" w:rsidRPr="0003545F" w:rsidRDefault="00B9580D" w:rsidP="00BC37FF">
      <w:pPr>
        <w:pStyle w:val="1b"/>
      </w:pPr>
      <w:r w:rsidRPr="0003545F">
        <w:t>С 1956 года началось планомерное исследование фольклорных традиций Архангельской области специалистами кафедры фольклора МГУ им. М.В. Ломоносова. Изучение эпической традиции на Кенозере и в его окрестностях продолжили экспедиции 1957–1960 и 1962 годов. В них приняли участие будущие известные фольклористы, ученики братьев Соколовых – В.И. Чичеров и Э.В. Померанцева. Было осуществлено полное обследование 56 населенных пунктов Кенозерья. Участники экспедиции отметили угасание былинной традиции, но обнаружили всё ещё широкое бытование баллад и духовных стихов.</w:t>
      </w:r>
    </w:p>
    <w:p w:rsidR="00B9580D" w:rsidRPr="0003545F" w:rsidRDefault="00B9580D" w:rsidP="00BC37FF">
      <w:pPr>
        <w:pStyle w:val="1b"/>
      </w:pPr>
      <w:r w:rsidRPr="0003545F">
        <w:t>Летом 1958 г. экспедиция кафедры фольклора МГУ во главе с Ю.А. Новиковым и Ю.И. Смирновым менее чем за месяц записала свыше 1000 текстов, в числе которых были и весьма полные варианты духовных стихов. Так, в 1958 году в д.</w:t>
      </w:r>
      <w:r w:rsidR="00BC37FF">
        <w:t> </w:t>
      </w:r>
      <w:r w:rsidRPr="0003545F">
        <w:t>Спицыно был записан хорошо сохранившийся вариант стиха «Егорий Храбрый», а в 1959 г. в ближайших окрестностях Кено</w:t>
      </w:r>
      <w:r w:rsidRPr="0003545F">
        <w:lastRenderedPageBreak/>
        <w:t>зера, на реке Кене, в д. Самково – «Прекрасный Осип». Вспоминая экспедиции тех лет, в личной беседе с нами Ю.И.</w:t>
      </w:r>
      <w:r w:rsidR="00BC37FF">
        <w:t> </w:t>
      </w:r>
      <w:r w:rsidRPr="0003545F">
        <w:t>Смирнов сделал очень важное замечание: уже во время полевой работы собиратели отметили, что сохранность духовных стихов в то время была выше, чем сохранность былин. Этот факт, по идеологическим соображениям, не был, однако, отражён в официальных отчётах об экспедициях.</w:t>
      </w:r>
    </w:p>
    <w:p w:rsidR="00B9580D" w:rsidRPr="00BC37FF" w:rsidRDefault="00B9580D" w:rsidP="00BC37FF">
      <w:pPr>
        <w:pStyle w:val="1b"/>
        <w:rPr>
          <w:spacing w:val="-2"/>
          <w:kern w:val="22"/>
        </w:rPr>
      </w:pPr>
      <w:r w:rsidRPr="00BC37FF">
        <w:rPr>
          <w:spacing w:val="-2"/>
          <w:kern w:val="22"/>
        </w:rPr>
        <w:t>В 1962 году были впервые произведены магнитофонные записи эпических произведений в кенозерских деревнях Першлахта, Поромское и</w:t>
      </w:r>
      <w:r w:rsidR="008C1C55" w:rsidRPr="00BC37FF">
        <w:rPr>
          <w:spacing w:val="-2"/>
          <w:kern w:val="22"/>
        </w:rPr>
        <w:t xml:space="preserve"> </w:t>
      </w:r>
      <w:r w:rsidRPr="00BC37FF">
        <w:rPr>
          <w:spacing w:val="-2"/>
          <w:kern w:val="22"/>
        </w:rPr>
        <w:t>Зехнова. Заметим, что аудиозаписи на фонограф велись на Кенозере ещё экспедицией братьев Соколовых, однако фонографические валики были утрачены и не обнаружены до сей поры. В число магнитофонных аудиозаписей, сделанных в 1962 году, вошли духовные стихи «Михайло Архангел» (отрывок стиха, записан от А.И. Матюговой в д.</w:t>
      </w:r>
      <w:r w:rsidR="00BC37FF" w:rsidRPr="00BC37FF">
        <w:rPr>
          <w:spacing w:val="-2"/>
          <w:kern w:val="22"/>
        </w:rPr>
        <w:t> </w:t>
      </w:r>
      <w:r w:rsidRPr="00BC37FF">
        <w:rPr>
          <w:spacing w:val="-2"/>
          <w:kern w:val="22"/>
        </w:rPr>
        <w:t>Першлахта), «Егорий и Елисафья» (записан от А.М. Артемьевой в д. Перш</w:t>
      </w:r>
      <w:r w:rsidR="00BC37FF">
        <w:rPr>
          <w:spacing w:val="-2"/>
          <w:kern w:val="22"/>
        </w:rPr>
        <w:softHyphen/>
      </w:r>
      <w:r w:rsidRPr="00BC37FF">
        <w:rPr>
          <w:spacing w:val="-2"/>
          <w:kern w:val="22"/>
        </w:rPr>
        <w:t>лахта), и «Алексей, Человек Божий» (записан от Л.П. Долговской в д. Бережная Дуброва в окрестностях Кенозера).</w:t>
      </w:r>
    </w:p>
    <w:p w:rsidR="00B9580D" w:rsidRPr="0003545F" w:rsidRDefault="00B9580D" w:rsidP="00BC37FF">
      <w:pPr>
        <w:pStyle w:val="1b"/>
      </w:pPr>
      <w:r w:rsidRPr="0003545F">
        <w:t>В 1970</w:t>
      </w:r>
      <w:r w:rsidR="00DE7C13">
        <w:t>–</w:t>
      </w:r>
      <w:r w:rsidRPr="0003545F">
        <w:t>1980-е годы фольклор Кенозерья привлекал внимание представителей различных научных центров, в том числе Петрозаводского филиала Ленинградской государственной консерватории, ЛГУ и Архангельского государственный педагогический институт им. М. В. Ломоносова. Однако судить о результатах многих из перечисленных выше экспедиций сложно из-за отсутствия их материалов в опубликованном виде.</w:t>
      </w:r>
    </w:p>
    <w:p w:rsidR="00B9580D" w:rsidRPr="0003545F" w:rsidRDefault="00BC37FF" w:rsidP="00BC37FF">
      <w:pPr>
        <w:pStyle w:val="1b"/>
      </w:pPr>
      <w:r>
        <w:t>В 1987–1988 г</w:t>
      </w:r>
      <w:r w:rsidR="00B9580D" w:rsidRPr="0003545F">
        <w:t>г. Кенозеро вновь посетили учёные Института русской литературы АН СССР (г. Ленинград), целью которых была комплексная фиксация музыкальных форм местного эпоса. Констатировав явное и неизбежное угасание эпической традиции, экспедиция, в составе которой был известный этномузыколог А.Ю. Кастров, тем не менее, записала, наряду с богатым песенным репертуаром, немало прозаических пересказов былин и, что особенно для нас важно, последних исполнителей духовных стихов, среди которых были потомки известных династий кенозерских сказителей. Собирателями отмечено, что особенностью Кенозерья являлось нередкое исполнение былин и духовных стихов дуэтом (чаще всего семейным) или даже ан</w:t>
      </w:r>
      <w:r w:rsidR="00B9580D" w:rsidRPr="0003545F">
        <w:lastRenderedPageBreak/>
        <w:t xml:space="preserve">самблем </w:t>
      </w:r>
      <w:r w:rsidR="00B9580D" w:rsidRPr="0003545F">
        <w:rPr>
          <w:rFonts w:eastAsia="Arial Unicode MS"/>
        </w:rPr>
        <w:t xml:space="preserve">[4, </w:t>
      </w:r>
      <w:r w:rsidR="00B9580D" w:rsidRPr="0003545F">
        <w:rPr>
          <w:rFonts w:eastAsia="Arial Unicode MS"/>
          <w:lang w:val="en-US"/>
        </w:rPr>
        <w:t>c</w:t>
      </w:r>
      <w:r w:rsidR="00B9580D" w:rsidRPr="0003545F">
        <w:rPr>
          <w:rFonts w:eastAsia="Arial Unicode MS"/>
        </w:rPr>
        <w:t>. 350]</w:t>
      </w:r>
      <w:r w:rsidR="00B9580D" w:rsidRPr="0003545F">
        <w:t>. Исследователями была подтверждена мысль Ю.И. Смирнова о том, что духовные стихи в регионе сохраняли свою актуальность среди исполнителей и полноту текстов дольше, чем былины.</w:t>
      </w:r>
    </w:p>
    <w:p w:rsidR="00B9580D" w:rsidRPr="0003545F" w:rsidRDefault="00B9580D" w:rsidP="00BC37FF">
      <w:pPr>
        <w:pStyle w:val="1b"/>
      </w:pPr>
      <w:r w:rsidRPr="0003545F">
        <w:t xml:space="preserve">Экспедицией, помимо собственно текстов, собрано немало этнографических сведений, касающихся традиционной среды бытования кенозерского эпоса, быта нищих «калик», исполнявших духовные стихи на местных ярмарках и съезжих праздниках. </w:t>
      </w:r>
      <w:r w:rsidRPr="0003545F">
        <w:rPr>
          <w:i/>
        </w:rPr>
        <w:t>«Факт широкого распространения артельного сказительства объясняет отмеченную А.Ф. Гильфердингом продуктивность местной традиции, обеспечившей сохранность многих эпических образцов вплоть до настоящего времени»,</w:t>
      </w:r>
      <w:r w:rsidRPr="0003545F">
        <w:t xml:space="preserve"> – делает вывод Кастров </w:t>
      </w:r>
      <w:r w:rsidRPr="0003545F">
        <w:rPr>
          <w:rFonts w:eastAsia="Arial Unicode MS"/>
        </w:rPr>
        <w:t xml:space="preserve">[4, </w:t>
      </w:r>
      <w:r w:rsidRPr="0003545F">
        <w:rPr>
          <w:rFonts w:eastAsia="Arial Unicode MS"/>
          <w:lang w:val="en-US"/>
        </w:rPr>
        <w:t>c</w:t>
      </w:r>
      <w:r w:rsidRPr="0003545F">
        <w:rPr>
          <w:rFonts w:eastAsia="Arial Unicode MS"/>
        </w:rPr>
        <w:t>. 360]</w:t>
      </w:r>
      <w:r w:rsidRPr="0003545F">
        <w:t>. Материалы экспедиции до сих пор полностью не опубликованы. Однако в научном архиве Кенозерского национального парка имеется реестр записей, сделанных А.Ю. Кастровым во второй половине августа – сентябре 1987 года на Кенозере, из которого мы можем получить представление о сюжетном составе записанных экспедицией духовных стихов.</w:t>
      </w:r>
    </w:p>
    <w:p w:rsidR="00B9580D" w:rsidRPr="0003545F" w:rsidRDefault="00B9580D" w:rsidP="00BC37FF">
      <w:pPr>
        <w:pStyle w:val="1b"/>
      </w:pPr>
      <w:r w:rsidRPr="0003545F">
        <w:t>Представим его в виде составленной нами таблицы:</w:t>
      </w:r>
    </w:p>
    <w:p w:rsidR="00B9580D" w:rsidRPr="00DE7C13" w:rsidRDefault="00B9580D" w:rsidP="00BC37FF">
      <w:pPr>
        <w:pStyle w:val="1b"/>
        <w:rPr>
          <w:sz w:val="10"/>
          <w:szCs w:val="10"/>
        </w:rPr>
      </w:pPr>
    </w:p>
    <w:tbl>
      <w:tblPr>
        <w:tblW w:w="60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7" w:type="dxa"/>
          <w:right w:w="57" w:type="dxa"/>
        </w:tblCellMar>
        <w:tblLook w:val="00A0" w:firstRow="1" w:lastRow="0" w:firstColumn="1" w:lastColumn="0" w:noHBand="0" w:noVBand="0"/>
      </w:tblPr>
      <w:tblGrid>
        <w:gridCol w:w="2422"/>
        <w:gridCol w:w="964"/>
        <w:gridCol w:w="1413"/>
        <w:gridCol w:w="1233"/>
      </w:tblGrid>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i/>
                <w:sz w:val="18"/>
                <w:szCs w:val="18"/>
              </w:rPr>
            </w:pPr>
            <w:r w:rsidRPr="00DE7C13">
              <w:rPr>
                <w:rFonts w:ascii="Arial Narrow" w:hAnsi="Arial Narrow" w:cs="Times New Roman"/>
                <w:i/>
                <w:sz w:val="18"/>
                <w:szCs w:val="18"/>
              </w:rPr>
              <w:t>Сюжет</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i/>
                <w:sz w:val="18"/>
                <w:szCs w:val="18"/>
              </w:rPr>
            </w:pPr>
            <w:r w:rsidRPr="00DE7C13">
              <w:rPr>
                <w:rFonts w:ascii="Arial Narrow" w:hAnsi="Arial Narrow" w:cs="Times New Roman"/>
                <w:i/>
                <w:sz w:val="18"/>
                <w:szCs w:val="18"/>
              </w:rPr>
              <w:t>Число вариантов</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i/>
                <w:sz w:val="18"/>
                <w:szCs w:val="18"/>
              </w:rPr>
            </w:pPr>
            <w:r w:rsidRPr="00DE7C13">
              <w:rPr>
                <w:rFonts w:ascii="Arial Narrow" w:hAnsi="Arial Narrow" w:cs="Times New Roman"/>
                <w:i/>
                <w:sz w:val="18"/>
                <w:szCs w:val="18"/>
              </w:rPr>
              <w:t>Сказитель</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i/>
                <w:sz w:val="18"/>
                <w:szCs w:val="18"/>
              </w:rPr>
            </w:pPr>
            <w:r w:rsidRPr="00DE7C13">
              <w:rPr>
                <w:rFonts w:ascii="Arial Narrow" w:hAnsi="Arial Narrow" w:cs="Times New Roman"/>
                <w:i/>
                <w:sz w:val="18"/>
                <w:szCs w:val="18"/>
              </w:rPr>
              <w:t>Место записи</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«Пустынник и Пятница»</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3</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М.В. Лоскутова;</w:t>
            </w:r>
            <w:r w:rsidRPr="00DE7C13">
              <w:rPr>
                <w:rFonts w:ascii="Arial Narrow" w:hAnsi="Arial Narrow" w:cs="Times New Roman"/>
                <w:sz w:val="18"/>
                <w:szCs w:val="18"/>
              </w:rPr>
              <w:br/>
              <w:t>У.Н. Нифонтова;</w:t>
            </w:r>
            <w:r w:rsidRPr="00DE7C13">
              <w:rPr>
                <w:rFonts w:ascii="Arial Narrow" w:hAnsi="Arial Narrow" w:cs="Times New Roman"/>
                <w:sz w:val="18"/>
                <w:szCs w:val="18"/>
              </w:rPr>
              <w:br/>
              <w:t>Е.Я. Репина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Вершинино</w:t>
            </w:r>
            <w:r w:rsidRPr="00DE7C13">
              <w:rPr>
                <w:rFonts w:ascii="Arial Narrow" w:hAnsi="Arial Narrow" w:cs="Times New Roman"/>
                <w:sz w:val="18"/>
                <w:szCs w:val="18"/>
              </w:rPr>
              <w:br/>
              <w:t>д. Семеново</w:t>
            </w:r>
            <w:r w:rsidRPr="00DE7C13">
              <w:rPr>
                <w:rFonts w:ascii="Arial Narrow" w:hAnsi="Arial Narrow" w:cs="Times New Roman"/>
                <w:sz w:val="18"/>
                <w:szCs w:val="18"/>
              </w:rPr>
              <w:br/>
              <w:t>п. Усть-Поча</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«Михайло Архангел»</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А.А. Поршнева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Вершинино</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«Мучения Егория»</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А.П. Сидорова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Спицыно</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«Егорий и Змей»</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3</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А.А. Артемьева;</w:t>
            </w:r>
            <w:r w:rsidRPr="00DE7C13">
              <w:rPr>
                <w:rFonts w:ascii="Arial Narrow" w:hAnsi="Arial Narrow" w:cs="Times New Roman"/>
                <w:sz w:val="18"/>
                <w:szCs w:val="18"/>
              </w:rPr>
              <w:br/>
              <w:t>А.П. Сидорова;</w:t>
            </w:r>
            <w:r w:rsidRPr="00DE7C13">
              <w:rPr>
                <w:rFonts w:ascii="Arial Narrow" w:hAnsi="Arial Narrow" w:cs="Times New Roman"/>
                <w:sz w:val="18"/>
                <w:szCs w:val="18"/>
              </w:rPr>
              <w:br/>
              <w:t>Л.Н. Шишкина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 xml:space="preserve">д. Погост </w:t>
            </w:r>
            <w:r w:rsidRPr="00DE7C13">
              <w:rPr>
                <w:rFonts w:ascii="Arial Narrow" w:hAnsi="Arial Narrow" w:cs="Times New Roman"/>
                <w:sz w:val="18"/>
                <w:szCs w:val="18"/>
              </w:rPr>
              <w:br/>
              <w:t>д. Спицыно</w:t>
            </w:r>
            <w:r w:rsidRPr="00DE7C13">
              <w:rPr>
                <w:rFonts w:ascii="Arial Narrow" w:hAnsi="Arial Narrow" w:cs="Times New Roman"/>
                <w:sz w:val="18"/>
                <w:szCs w:val="18"/>
              </w:rPr>
              <w:br/>
              <w:t>д. Федосово</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«Алексей, человек Божий»</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2</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Л.Н. Шишкина;</w:t>
            </w:r>
            <w:r w:rsidRPr="00DE7C13">
              <w:rPr>
                <w:rFonts w:ascii="Arial Narrow" w:hAnsi="Arial Narrow" w:cs="Times New Roman"/>
                <w:sz w:val="18"/>
                <w:szCs w:val="18"/>
              </w:rPr>
              <w:br/>
              <w:t>А.Ф. Сивцева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Федосово</w:t>
            </w:r>
          </w:p>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Першлахта</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«Все-те людюшки живут да как цветы цветут» (у Кастрова помечен как лирическая песня)</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2</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А.А. Артемьева;</w:t>
            </w:r>
            <w:r w:rsidRPr="00DE7C13">
              <w:rPr>
                <w:rFonts w:ascii="Arial Narrow" w:hAnsi="Arial Narrow" w:cs="Times New Roman"/>
                <w:sz w:val="18"/>
                <w:szCs w:val="18"/>
              </w:rPr>
              <w:br/>
              <w:t>Е.Я. Репина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Погост</w:t>
            </w:r>
            <w:r w:rsidRPr="00DE7C13">
              <w:rPr>
                <w:rFonts w:ascii="Arial Narrow" w:hAnsi="Arial Narrow" w:cs="Times New Roman"/>
                <w:sz w:val="18"/>
                <w:szCs w:val="18"/>
              </w:rPr>
              <w:br/>
              <w:t>п. Усть-Поча</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«Умоляла ведь мать родная да свое милое дитя…» (у Кастрова помечен как</w:t>
            </w:r>
            <w:r w:rsidR="00DE7C13">
              <w:rPr>
                <w:rFonts w:ascii="Arial Narrow" w:hAnsi="Arial Narrow" w:cs="Times New Roman"/>
                <w:sz w:val="18"/>
                <w:szCs w:val="18"/>
              </w:rPr>
              <w:t xml:space="preserve"> </w:t>
            </w:r>
            <w:r w:rsidRPr="00DE7C13">
              <w:rPr>
                <w:rFonts w:ascii="Arial Narrow" w:hAnsi="Arial Narrow" w:cs="Times New Roman"/>
                <w:sz w:val="18"/>
                <w:szCs w:val="18"/>
              </w:rPr>
              <w:t>псальма)</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Н.С. Старицына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Першлахта</w:t>
            </w:r>
          </w:p>
        </w:tc>
      </w:tr>
      <w:tr w:rsidR="00B9580D" w:rsidRPr="00DE7C13" w:rsidTr="00DE7C13">
        <w:trPr>
          <w:trHeight w:val="20"/>
          <w:jc w:val="center"/>
        </w:trPr>
        <w:tc>
          <w:tcPr>
            <w:tcW w:w="2438"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«(Воскресный) Сон Богородицы»</w:t>
            </w:r>
          </w:p>
        </w:tc>
        <w:tc>
          <w:tcPr>
            <w:tcW w:w="970"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jc w:val="center"/>
              <w:rPr>
                <w:rFonts w:ascii="Arial Narrow" w:hAnsi="Arial Narrow" w:cs="Times New Roman"/>
                <w:sz w:val="18"/>
                <w:szCs w:val="18"/>
              </w:rPr>
            </w:pPr>
            <w:r w:rsidRPr="00DE7C13">
              <w:rPr>
                <w:rFonts w:ascii="Arial Narrow" w:hAnsi="Arial Narrow" w:cs="Times New Roman"/>
                <w:sz w:val="18"/>
                <w:szCs w:val="18"/>
              </w:rPr>
              <w:t>1</w:t>
            </w:r>
          </w:p>
        </w:tc>
        <w:tc>
          <w:tcPr>
            <w:tcW w:w="1422"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А.П. Сидорова</w:t>
            </w:r>
          </w:p>
        </w:tc>
        <w:tc>
          <w:tcPr>
            <w:tcW w:w="124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B9580D" w:rsidRPr="00DE7C13" w:rsidRDefault="00B9580D" w:rsidP="00DE7C13">
            <w:pPr>
              <w:pStyle w:val="10"/>
              <w:rPr>
                <w:rFonts w:ascii="Arial Narrow" w:hAnsi="Arial Narrow" w:cs="Times New Roman"/>
                <w:sz w:val="18"/>
                <w:szCs w:val="18"/>
              </w:rPr>
            </w:pPr>
            <w:r w:rsidRPr="00DE7C13">
              <w:rPr>
                <w:rFonts w:ascii="Arial Narrow" w:hAnsi="Arial Narrow" w:cs="Times New Roman"/>
                <w:sz w:val="18"/>
                <w:szCs w:val="18"/>
              </w:rPr>
              <w:t>д. Спицыно</w:t>
            </w:r>
          </w:p>
        </w:tc>
      </w:tr>
    </w:tbl>
    <w:p w:rsidR="00B9580D" w:rsidRPr="0003545F" w:rsidRDefault="00B9580D" w:rsidP="00DE7C13">
      <w:pPr>
        <w:pStyle w:val="1b"/>
      </w:pPr>
    </w:p>
    <w:p w:rsidR="00B9580D" w:rsidRPr="0003545F" w:rsidRDefault="00B9580D" w:rsidP="000533C6">
      <w:pPr>
        <w:pStyle w:val="1b"/>
        <w:spacing w:line="235" w:lineRule="auto"/>
      </w:pPr>
      <w:r w:rsidRPr="0003545F">
        <w:lastRenderedPageBreak/>
        <w:t>Добавим, что часть аудиозаписей, сделанных экспедицией А.Ю. Кастрова в Кенозерье, в 2014</w:t>
      </w:r>
      <w:r w:rsidR="00DE7C13">
        <w:t>–</w:t>
      </w:r>
      <w:r w:rsidRPr="0003545F">
        <w:t>2015 гг. была передана в научный архив Кенозерского Национального парка архивом Пушкинского Дома, нами продолжается работа над их текстологическим анализом.</w:t>
      </w:r>
    </w:p>
    <w:p w:rsidR="00B9580D" w:rsidRPr="0003545F" w:rsidRDefault="00B9580D" w:rsidP="000533C6">
      <w:pPr>
        <w:pStyle w:val="1b"/>
        <w:spacing w:line="235" w:lineRule="auto"/>
      </w:pPr>
      <w:r w:rsidRPr="0003545F">
        <w:t xml:space="preserve">Фольклорные экспедиции, проведённые в </w:t>
      </w:r>
      <w:r w:rsidRPr="0003545F">
        <w:rPr>
          <w:lang w:val="en-US"/>
        </w:rPr>
        <w:t>XXI</w:t>
      </w:r>
      <w:r w:rsidRPr="0003545F">
        <w:t xml:space="preserve"> веке, в том числе выезды специалистов Института природного и культурного наследия (г. Москва) и Карельского научного Центра РАН (г. Петрозаводск) и ПГУ им. М.В. Ломоносова (г. Архангельск) фиксировали лишь крайне плохо сохранившиеся фрагменты духовных стихов. Однако даже в 2013 году комплексной </w:t>
      </w:r>
      <w:r w:rsidRPr="0003545F">
        <w:rPr>
          <w:bCs/>
        </w:rPr>
        <w:t xml:space="preserve">экспедицией ученых и студентов МГУ под руководством А.А. Ивановой </w:t>
      </w:r>
      <w:r w:rsidRPr="0003545F">
        <w:rPr>
          <w:shd w:val="clear" w:color="auto" w:fill="FFFFFF"/>
        </w:rPr>
        <w:t>зафиксировано несколько текстов и воспоминаний о бытовании лишь заговора «Сон Богородицы».</w:t>
      </w:r>
    </w:p>
    <w:p w:rsidR="00B9580D" w:rsidRPr="0003545F" w:rsidRDefault="00B9580D" w:rsidP="000533C6">
      <w:pPr>
        <w:pStyle w:val="1b"/>
        <w:spacing w:line="235" w:lineRule="auto"/>
      </w:pPr>
      <w:r w:rsidRPr="0003545F">
        <w:t>Завершая обзор сюжетного состава духовных стихов, зафиксированных в регионе, отметим, что, помимо собственно духовных стихов, здесь записывались тексты, имеющие близкую с ними жанровую природу. Это соотносится с концепцией Ф.М. Селиванова о непринадлежности духовных стихов к единому жанру.</w:t>
      </w:r>
    </w:p>
    <w:p w:rsidR="00B9580D" w:rsidRPr="0003545F" w:rsidRDefault="00B9580D" w:rsidP="000533C6">
      <w:pPr>
        <w:pStyle w:val="1b"/>
        <w:spacing w:line="235" w:lineRule="auto"/>
      </w:pPr>
      <w:r w:rsidRPr="0003545F">
        <w:t>Примером произведения переходного жанра является, в частности, обычно относимая к былинам</w:t>
      </w:r>
      <w:r>
        <w:t xml:space="preserve"> </w:t>
      </w:r>
      <w:r w:rsidRPr="0003545F">
        <w:t>«Сорок калик со каликою»</w:t>
      </w:r>
      <w:r w:rsidR="00DE7C13">
        <w:t xml:space="preserve"> </w:t>
      </w:r>
      <w:r w:rsidRPr="0003545F">
        <w:t>(серия «Герой и его жена» в указателе Ю.И. Смирнова [7, с. 174]). Она интересна тем, что является единственным текстом русской эпической традиции, в которой описано внутреннее устройство ватаги «калик перехожих», среды, которую исследователи напрямую связывают с распространением духовных стихов на Руси. С духовными стихами её сближает православный пафос и мотив клеветы против святого, понесшего незаслуженное наказание, но простившего и исцелившего клеветника.</w:t>
      </w:r>
      <w:r w:rsidRPr="0003545F">
        <w:br/>
      </w:r>
      <w:r w:rsidRPr="0003545F">
        <w:tab/>
        <w:t>«Сон Богородицы» – сюжет, в котором сочетаются признаки духовного стиха и заговора. Широкое его распространение в русской фольклорной традиции было отмечено ещё П.А.</w:t>
      </w:r>
      <w:r w:rsidR="00DE7C13">
        <w:t> </w:t>
      </w:r>
      <w:r w:rsidRPr="0003545F">
        <w:t xml:space="preserve">Бессоновым, который писал, что среди сюжетов русских духовных стихов </w:t>
      </w:r>
      <w:r w:rsidRPr="0003545F">
        <w:rPr>
          <w:i/>
        </w:rPr>
        <w:t>«нет произведения, более известного всем и всюду»</w:t>
      </w:r>
      <w:r w:rsidRPr="0003545F">
        <w:t xml:space="preserve"> [3, </w:t>
      </w:r>
      <w:r w:rsidRPr="0003545F">
        <w:rPr>
          <w:lang w:val="en-US"/>
        </w:rPr>
        <w:t>I</w:t>
      </w:r>
      <w:r w:rsidRPr="0003545F">
        <w:t xml:space="preserve">. с. 316]. Обереговую функцию стиха подчеркивает то, что в Кенозерье, например, его часто писали на листочке бумаги и клали в божницу, в угол между стен дома, или брали этот </w:t>
      </w:r>
      <w:r w:rsidRPr="0003545F">
        <w:lastRenderedPageBreak/>
        <w:t xml:space="preserve">листок с собой в дорогу, на охоту или на военную службу. </w:t>
      </w:r>
      <w:r w:rsidRPr="0003545F">
        <w:rPr>
          <w:shd w:val="clear" w:color="auto" w:fill="FFFFFF"/>
        </w:rPr>
        <w:t>В научном архиве Кенозерского Национального парка имеются несколько рукописных копий вариантов «Сна», которые хранились в семьях местных жителей в качестве реликвий.</w:t>
      </w:r>
      <w:r w:rsidRPr="0003545F">
        <w:t xml:space="preserve"> «Благодаря» тотальному распространению стиха в районах, исследованных экспедицией братьев Соколовых в 1926</w:t>
      </w:r>
      <w:r w:rsidR="00DE7C13">
        <w:t>–</w:t>
      </w:r>
      <w:r w:rsidRPr="0003545F">
        <w:t>1928 гг., ученые не имели к нему интереса, а потому фактически не фиксировали.</w:t>
      </w:r>
    </w:p>
    <w:p w:rsidR="00B9580D" w:rsidRPr="000533C6" w:rsidRDefault="00B9580D" w:rsidP="000533C6">
      <w:pPr>
        <w:pStyle w:val="1b"/>
        <w:spacing w:line="235" w:lineRule="auto"/>
        <w:rPr>
          <w:spacing w:val="-2"/>
          <w:kern w:val="22"/>
        </w:rPr>
      </w:pPr>
      <w:r w:rsidRPr="000533C6">
        <w:rPr>
          <w:spacing w:val="-2"/>
          <w:kern w:val="22"/>
        </w:rPr>
        <w:t>«Василий и Софья»</w:t>
      </w:r>
      <w:r w:rsidR="00DE7C13" w:rsidRPr="000533C6">
        <w:rPr>
          <w:spacing w:val="-2"/>
          <w:kern w:val="22"/>
        </w:rPr>
        <w:t xml:space="preserve"> </w:t>
      </w:r>
      <w:r w:rsidRPr="000533C6">
        <w:rPr>
          <w:spacing w:val="-2"/>
          <w:kern w:val="22"/>
        </w:rPr>
        <w:t>– ещё одно произведение эпической традиции, распространенное в Кенозерье и окрестностях, традиционно причисляемое к балладам. Однако, по словам В.А.</w:t>
      </w:r>
      <w:r w:rsidR="00DE7C13" w:rsidRPr="000533C6">
        <w:rPr>
          <w:spacing w:val="-2"/>
          <w:kern w:val="22"/>
        </w:rPr>
        <w:t> </w:t>
      </w:r>
      <w:r w:rsidRPr="000533C6">
        <w:rPr>
          <w:spacing w:val="-2"/>
          <w:kern w:val="22"/>
        </w:rPr>
        <w:t>Бах</w:t>
      </w:r>
      <w:r w:rsidR="000533C6">
        <w:rPr>
          <w:spacing w:val="-2"/>
          <w:kern w:val="22"/>
        </w:rPr>
        <w:softHyphen/>
      </w:r>
      <w:r w:rsidRPr="000533C6">
        <w:rPr>
          <w:spacing w:val="-2"/>
          <w:kern w:val="22"/>
        </w:rPr>
        <w:t>ти</w:t>
      </w:r>
      <w:r w:rsidR="000533C6">
        <w:rPr>
          <w:spacing w:val="-2"/>
          <w:kern w:val="22"/>
        </w:rPr>
        <w:softHyphen/>
      </w:r>
      <w:r w:rsidRPr="000533C6">
        <w:rPr>
          <w:spacing w:val="-2"/>
          <w:kern w:val="22"/>
        </w:rPr>
        <w:t xml:space="preserve">ной, </w:t>
      </w:r>
      <w:r w:rsidRPr="000533C6">
        <w:rPr>
          <w:i/>
          <w:spacing w:val="-2"/>
          <w:kern w:val="22"/>
        </w:rPr>
        <w:t>«ст</w:t>
      </w:r>
      <w:r w:rsidRPr="000533C6">
        <w:rPr>
          <w:spacing w:val="-2"/>
          <w:kern w:val="22"/>
        </w:rPr>
        <w:t>а</w:t>
      </w:r>
      <w:r w:rsidRPr="000533C6">
        <w:rPr>
          <w:i/>
          <w:spacing w:val="-2"/>
          <w:kern w:val="22"/>
        </w:rPr>
        <w:t>тьями» или «ст</w:t>
      </w:r>
      <w:r w:rsidRPr="000533C6">
        <w:rPr>
          <w:spacing w:val="-2"/>
          <w:kern w:val="22"/>
        </w:rPr>
        <w:t>и</w:t>
      </w:r>
      <w:r w:rsidRPr="000533C6">
        <w:rPr>
          <w:i/>
          <w:spacing w:val="-2"/>
          <w:kern w:val="22"/>
        </w:rPr>
        <w:t>хами»</w:t>
      </w:r>
      <w:r w:rsidRPr="000533C6">
        <w:rPr>
          <w:spacing w:val="-2"/>
          <w:kern w:val="22"/>
        </w:rPr>
        <w:t xml:space="preserve"> на Кенозере называли не только духовные стихи, но и некоторые баллады, исполнявшиеся в пост [1, с. 35]. С духовными стихами «Василия и Софью» сближает мотив набожности «святых супругов», погибших от руки матери главного героя и соединившихся даже после смерти, будучи похороненными «по разные руки» от церкви.</w:t>
      </w:r>
    </w:p>
    <w:p w:rsidR="00B9580D" w:rsidRPr="0003545F" w:rsidRDefault="00B9580D" w:rsidP="000533C6">
      <w:pPr>
        <w:pStyle w:val="1b"/>
        <w:spacing w:line="235" w:lineRule="auto"/>
      </w:pPr>
      <w:r w:rsidRPr="0003545F">
        <w:t>Наконец, по-настоящему удивительным и не имеющим аналогов в российской народной культуре примером народного творчества исследователи считают текст «Нашествие чуди белоглазой на Ерусолим», записанный экспедицией Б.М. и Ю.И. Соколовых от Авдотьи Артемьевой из д. Першлахта. Исследователи относят это произведение к былинам-контаминациям (серия «Отражение вражеского нашествия» в указателе Ю.И. Смирнова [7, с. 204]), в которой при этом множество отсылок к хронотопу и героике духовных стихов. Традиционное для былин место действия – Киев – заменен «Ерусолимом», в котором правит библейский царь Соломон Давыдовиць. Привычные татары в тексте чудью белоглазой – образом локально обусловленным, являющимся характерным для картины мира жителей Русского Севера. Особенно много легенд о чуди записано как раз в Кенозерье [2, с. 66</w:t>
      </w:r>
      <w:r w:rsidR="00DE7C13">
        <w:t>–</w:t>
      </w:r>
      <w:r w:rsidRPr="0003545F">
        <w:t>67, 81</w:t>
      </w:r>
      <w:r w:rsidR="00DE7C13">
        <w:t>–</w:t>
      </w:r>
      <w:r w:rsidRPr="0003545F">
        <w:t xml:space="preserve">82]. Главную роль в сюжете играет Богородица, которая наказывает защитников города за то, что отказались от ее благословления. Связь текста с духовными стихами несомненна, на таковое его происхождение указывал В.И. Чичеров. </w:t>
      </w:r>
      <w:r w:rsidRPr="0003545F">
        <w:rPr>
          <w:color w:val="101010"/>
        </w:rPr>
        <w:t>Текст о нашествии чуди на Иерусалим остаётся уникальным, его стяженный прозаический пересказ позже был записан лишь однажды, спустя три десятилетия, экспедицией МГУ от сына А.Т. Артемьевой, И.П. Артемьева.</w:t>
      </w:r>
    </w:p>
    <w:p w:rsidR="00B9580D" w:rsidRDefault="00B9580D" w:rsidP="000533C6">
      <w:pPr>
        <w:pStyle w:val="1b"/>
        <w:spacing w:line="235" w:lineRule="auto"/>
      </w:pPr>
      <w:r w:rsidRPr="0003545F">
        <w:rPr>
          <w:shd w:val="clear" w:color="auto" w:fill="FFFFFF"/>
        </w:rPr>
        <w:lastRenderedPageBreak/>
        <w:t>Подводя итог, отметим, что активная фиксация духовных стихов на Кенозере началась лишь в 1927 году – времени, когда жанр уже был далёк от высшей точки своей популярности и распространения. Почти наверняка можно утверждать, что за</w:t>
      </w:r>
      <w:r w:rsidR="00DE7C13">
        <w:rPr>
          <w:shd w:val="clear" w:color="auto" w:fill="FFFFFF"/>
        </w:rPr>
        <w:t>пись духовных стихов в 1860–</w:t>
      </w:r>
      <w:r w:rsidRPr="0003545F">
        <w:rPr>
          <w:shd w:val="clear" w:color="auto" w:fill="FFFFFF"/>
        </w:rPr>
        <w:t>1870 гг. дала бы большие результаты – о широком распространении произведений этого жанра можно косвенно судить по развитой былинной традиции. Далее, на протяжении всего ХХ века, происходила дальнейшая деградация эпической традиции, которая была зафиксирована множеством научных экспедиций. Сегодня она бытует в Кенозерье лишь на уровне воспоминаний.</w:t>
      </w:r>
      <w:r w:rsidR="00BC6590">
        <w:rPr>
          <w:shd w:val="clear" w:color="auto" w:fill="FFFFFF"/>
        </w:rPr>
        <w:t xml:space="preserve"> </w:t>
      </w:r>
      <w:r w:rsidRPr="0003545F">
        <w:t xml:space="preserve">Перспективным направлением в дальнейшем исследовании вопроса, обозначенного в нашей работе, является изучение пока ещё не неопубликованных материалов многочисленных фольклорных экспедиций, работавших на Кенозере во второй половине </w:t>
      </w:r>
      <w:r w:rsidRPr="0003545F">
        <w:rPr>
          <w:lang w:val="en-US"/>
        </w:rPr>
        <w:t>XX</w:t>
      </w:r>
      <w:r w:rsidRPr="0003545F">
        <w:t xml:space="preserve"> века. </w:t>
      </w:r>
    </w:p>
    <w:p w:rsidR="00DE7C13" w:rsidRPr="0003545F" w:rsidRDefault="00DE7C13" w:rsidP="000533C6">
      <w:pPr>
        <w:pStyle w:val="1b"/>
        <w:spacing w:line="235" w:lineRule="auto"/>
      </w:pPr>
    </w:p>
    <w:p w:rsidR="00B9580D" w:rsidRPr="00A75D34" w:rsidRDefault="00B9580D" w:rsidP="000533C6">
      <w:pPr>
        <w:pStyle w:val="1b"/>
        <w:spacing w:line="235" w:lineRule="auto"/>
        <w:rPr>
          <w:sz w:val="20"/>
          <w:szCs w:val="20"/>
        </w:rPr>
      </w:pPr>
      <w:r w:rsidRPr="00A75D34">
        <w:rPr>
          <w:b/>
          <w:i/>
          <w:sz w:val="20"/>
          <w:szCs w:val="20"/>
        </w:rPr>
        <w:t>Литература</w:t>
      </w:r>
    </w:p>
    <w:p w:rsidR="00951B52" w:rsidRPr="00A75D34" w:rsidRDefault="00951B52" w:rsidP="000533C6">
      <w:pPr>
        <w:pStyle w:val="1b"/>
        <w:spacing w:line="235" w:lineRule="auto"/>
        <w:rPr>
          <w:sz w:val="20"/>
          <w:szCs w:val="20"/>
        </w:rPr>
      </w:pPr>
      <w:r w:rsidRPr="00A75D34">
        <w:rPr>
          <w:sz w:val="20"/>
          <w:szCs w:val="20"/>
        </w:rPr>
        <w:t>1.</w:t>
      </w:r>
      <w:r w:rsidR="00A75D34">
        <w:rPr>
          <w:sz w:val="20"/>
          <w:szCs w:val="20"/>
        </w:rPr>
        <w:t> </w:t>
      </w:r>
      <w:r w:rsidRPr="00A75D34">
        <w:rPr>
          <w:i/>
          <w:sz w:val="20"/>
          <w:szCs w:val="20"/>
        </w:rPr>
        <w:t>Бахтина В.А.</w:t>
      </w:r>
      <w:r w:rsidRPr="00A75D34">
        <w:rPr>
          <w:sz w:val="20"/>
          <w:szCs w:val="20"/>
        </w:rPr>
        <w:t xml:space="preserve"> Стихи Кенозерья (по материалам экспедиции Б.М. и Ю.М. Соколовых 1926</w:t>
      </w:r>
      <w:r w:rsidR="00A75D34">
        <w:rPr>
          <w:sz w:val="20"/>
          <w:szCs w:val="20"/>
        </w:rPr>
        <w:t>–1928 г</w:t>
      </w:r>
      <w:r w:rsidRPr="00A75D34">
        <w:rPr>
          <w:sz w:val="20"/>
          <w:szCs w:val="20"/>
        </w:rPr>
        <w:t>г. «По следам Рыбникова и Гильфердинга») // Кенозерские чтения – 2011: Человек и среда: гармония и противоречия. Архангельск, 2012. С. 31</w:t>
      </w:r>
      <w:r w:rsidR="00A75D34">
        <w:rPr>
          <w:sz w:val="20"/>
          <w:szCs w:val="20"/>
        </w:rPr>
        <w:t>–</w:t>
      </w:r>
      <w:r w:rsidRPr="00A75D34">
        <w:rPr>
          <w:sz w:val="20"/>
          <w:szCs w:val="20"/>
        </w:rPr>
        <w:t>37.</w:t>
      </w:r>
    </w:p>
    <w:p w:rsidR="00951B52" w:rsidRPr="00A75D34" w:rsidRDefault="00951B52" w:rsidP="000533C6">
      <w:pPr>
        <w:pStyle w:val="1b"/>
        <w:spacing w:line="235" w:lineRule="auto"/>
        <w:rPr>
          <w:sz w:val="20"/>
          <w:szCs w:val="20"/>
        </w:rPr>
      </w:pPr>
      <w:r w:rsidRPr="00A75D34">
        <w:rPr>
          <w:sz w:val="20"/>
          <w:szCs w:val="20"/>
        </w:rPr>
        <w:t>2.</w:t>
      </w:r>
      <w:r w:rsidR="00A75D34">
        <w:rPr>
          <w:sz w:val="20"/>
          <w:szCs w:val="20"/>
        </w:rPr>
        <w:t> </w:t>
      </w:r>
      <w:r w:rsidRPr="00A75D34">
        <w:rPr>
          <w:i/>
          <w:sz w:val="20"/>
          <w:szCs w:val="20"/>
        </w:rPr>
        <w:t>Дранникова</w:t>
      </w:r>
      <w:r w:rsidR="00A75D34">
        <w:rPr>
          <w:i/>
          <w:sz w:val="20"/>
          <w:szCs w:val="20"/>
        </w:rPr>
        <w:t xml:space="preserve"> </w:t>
      </w:r>
      <w:r w:rsidRPr="00A75D34">
        <w:rPr>
          <w:i/>
          <w:sz w:val="20"/>
          <w:szCs w:val="20"/>
        </w:rPr>
        <w:t>Н.В.</w:t>
      </w:r>
      <w:r w:rsidRPr="00A75D34">
        <w:rPr>
          <w:sz w:val="20"/>
          <w:szCs w:val="20"/>
        </w:rPr>
        <w:t xml:space="preserve"> Чудь в устной культуре Архангельского региона. </w:t>
      </w:r>
      <w:r w:rsidR="00A75D34">
        <w:rPr>
          <w:sz w:val="20"/>
          <w:szCs w:val="20"/>
        </w:rPr>
        <w:t>–</w:t>
      </w:r>
      <w:r w:rsidR="00A75D34">
        <w:t xml:space="preserve"> </w:t>
      </w:r>
      <w:r w:rsidRPr="00A75D34">
        <w:rPr>
          <w:sz w:val="20"/>
          <w:szCs w:val="20"/>
        </w:rPr>
        <w:t xml:space="preserve">Архангельск: Изд-во ПГУ, 2008. </w:t>
      </w:r>
      <w:r w:rsidR="00A75D34">
        <w:rPr>
          <w:sz w:val="20"/>
          <w:szCs w:val="20"/>
        </w:rPr>
        <w:t>–</w:t>
      </w:r>
      <w:r w:rsidRPr="00A75D34">
        <w:rPr>
          <w:sz w:val="20"/>
          <w:szCs w:val="20"/>
        </w:rPr>
        <w:t xml:space="preserve"> 140 с.</w:t>
      </w:r>
    </w:p>
    <w:p w:rsidR="00951B52" w:rsidRPr="00A75D34" w:rsidRDefault="00951B52" w:rsidP="000533C6">
      <w:pPr>
        <w:pStyle w:val="1b"/>
        <w:spacing w:line="235" w:lineRule="auto"/>
        <w:rPr>
          <w:sz w:val="20"/>
          <w:szCs w:val="20"/>
        </w:rPr>
      </w:pPr>
      <w:r w:rsidRPr="00A75D34">
        <w:rPr>
          <w:sz w:val="20"/>
          <w:szCs w:val="20"/>
        </w:rPr>
        <w:t>3.</w:t>
      </w:r>
      <w:r w:rsidR="00A75D34">
        <w:rPr>
          <w:sz w:val="20"/>
          <w:szCs w:val="20"/>
        </w:rPr>
        <w:t> </w:t>
      </w:r>
      <w:r w:rsidRPr="00A75D34">
        <w:rPr>
          <w:sz w:val="20"/>
          <w:szCs w:val="20"/>
        </w:rPr>
        <w:t xml:space="preserve">Калеки перехожие. Сборник стихов и исследование П.А. Бессонова. </w:t>
      </w:r>
      <w:r w:rsidR="00A75D34">
        <w:rPr>
          <w:sz w:val="20"/>
          <w:szCs w:val="20"/>
        </w:rPr>
        <w:t>– </w:t>
      </w:r>
      <w:r w:rsidRPr="00A75D34">
        <w:rPr>
          <w:sz w:val="20"/>
          <w:szCs w:val="20"/>
        </w:rPr>
        <w:t>М.</w:t>
      </w:r>
      <w:r w:rsidR="00A75D34">
        <w:rPr>
          <w:sz w:val="20"/>
          <w:szCs w:val="20"/>
        </w:rPr>
        <w:t xml:space="preserve">: </w:t>
      </w:r>
      <w:r w:rsidRPr="00A75D34">
        <w:rPr>
          <w:sz w:val="20"/>
          <w:szCs w:val="20"/>
        </w:rPr>
        <w:t>Типографии Семенова; Типографии Бахметова, 1861</w:t>
      </w:r>
      <w:r w:rsidR="00A75D34">
        <w:rPr>
          <w:sz w:val="20"/>
          <w:szCs w:val="20"/>
        </w:rPr>
        <w:t>–</w:t>
      </w:r>
      <w:r w:rsidRPr="00A75D34">
        <w:rPr>
          <w:sz w:val="20"/>
          <w:szCs w:val="20"/>
        </w:rPr>
        <w:t>1863. – 584 с. + 928 с.</w:t>
      </w:r>
    </w:p>
    <w:p w:rsidR="00951B52" w:rsidRPr="00A75D34" w:rsidRDefault="00951B52" w:rsidP="000533C6">
      <w:pPr>
        <w:pStyle w:val="1b"/>
        <w:spacing w:line="235" w:lineRule="auto"/>
        <w:rPr>
          <w:sz w:val="20"/>
          <w:szCs w:val="20"/>
        </w:rPr>
      </w:pPr>
      <w:r w:rsidRPr="00A75D34">
        <w:rPr>
          <w:sz w:val="20"/>
          <w:szCs w:val="20"/>
        </w:rPr>
        <w:t>4.</w:t>
      </w:r>
      <w:r w:rsidR="00A75D34">
        <w:rPr>
          <w:sz w:val="20"/>
          <w:szCs w:val="20"/>
        </w:rPr>
        <w:t> </w:t>
      </w:r>
      <w:r w:rsidRPr="00A75D34">
        <w:rPr>
          <w:i/>
          <w:sz w:val="20"/>
          <w:szCs w:val="20"/>
        </w:rPr>
        <w:t>Кастров А.Ю.</w:t>
      </w:r>
      <w:r w:rsidRPr="00A75D34">
        <w:rPr>
          <w:sz w:val="20"/>
          <w:szCs w:val="20"/>
        </w:rPr>
        <w:t xml:space="preserve"> Кенозерские эпические напевы</w:t>
      </w:r>
      <w:r w:rsidR="00A75D34">
        <w:rPr>
          <w:sz w:val="20"/>
          <w:szCs w:val="20"/>
        </w:rPr>
        <w:t>: м</w:t>
      </w:r>
      <w:r w:rsidRPr="00A75D34">
        <w:rPr>
          <w:sz w:val="20"/>
          <w:szCs w:val="20"/>
        </w:rPr>
        <w:t xml:space="preserve">атериалы и комментарии // Русский фольклор XXVIII. Эпические традиции. Материалы и исследования. </w:t>
      </w:r>
      <w:r w:rsidR="00A75D34">
        <w:rPr>
          <w:sz w:val="20"/>
          <w:szCs w:val="20"/>
        </w:rPr>
        <w:t xml:space="preserve">– </w:t>
      </w:r>
      <w:r w:rsidRPr="00A75D34">
        <w:rPr>
          <w:sz w:val="20"/>
          <w:szCs w:val="20"/>
        </w:rPr>
        <w:t>СП.</w:t>
      </w:r>
      <w:r w:rsidR="00A75D34">
        <w:rPr>
          <w:sz w:val="20"/>
          <w:szCs w:val="20"/>
        </w:rPr>
        <w:t xml:space="preserve">: </w:t>
      </w:r>
      <w:r w:rsidRPr="00A75D34">
        <w:rPr>
          <w:sz w:val="20"/>
          <w:szCs w:val="20"/>
        </w:rPr>
        <w:t xml:space="preserve">Наука, 1995. </w:t>
      </w:r>
      <w:r w:rsidR="00A75D34">
        <w:rPr>
          <w:sz w:val="20"/>
          <w:szCs w:val="20"/>
        </w:rPr>
        <w:t xml:space="preserve">– </w:t>
      </w:r>
      <w:r w:rsidRPr="00A75D34">
        <w:rPr>
          <w:sz w:val="20"/>
          <w:szCs w:val="20"/>
        </w:rPr>
        <w:t>С. 349</w:t>
      </w:r>
      <w:r w:rsidR="00A75D34">
        <w:rPr>
          <w:sz w:val="20"/>
          <w:szCs w:val="20"/>
        </w:rPr>
        <w:t>–</w:t>
      </w:r>
      <w:r w:rsidRPr="00A75D34">
        <w:rPr>
          <w:sz w:val="20"/>
          <w:szCs w:val="20"/>
        </w:rPr>
        <w:t>382.</w:t>
      </w:r>
    </w:p>
    <w:p w:rsidR="00951B52" w:rsidRPr="00A75D34" w:rsidRDefault="00951B52" w:rsidP="000533C6">
      <w:pPr>
        <w:pStyle w:val="1b"/>
        <w:spacing w:line="235" w:lineRule="auto"/>
        <w:rPr>
          <w:sz w:val="20"/>
          <w:szCs w:val="20"/>
        </w:rPr>
      </w:pPr>
      <w:r w:rsidRPr="00A75D34">
        <w:rPr>
          <w:sz w:val="20"/>
          <w:szCs w:val="20"/>
        </w:rPr>
        <w:t>5.</w:t>
      </w:r>
      <w:r w:rsidR="00A75D34">
        <w:rPr>
          <w:sz w:val="20"/>
          <w:szCs w:val="20"/>
        </w:rPr>
        <w:t> </w:t>
      </w:r>
      <w:r w:rsidRPr="00A75D34">
        <w:rPr>
          <w:sz w:val="20"/>
          <w:szCs w:val="20"/>
        </w:rPr>
        <w:t>Неизданные материалы экспедиции Б.М. и Ю.М. Соколовых 1926</w:t>
      </w:r>
      <w:r w:rsidR="00924107">
        <w:rPr>
          <w:sz w:val="20"/>
          <w:szCs w:val="20"/>
        </w:rPr>
        <w:t>–</w:t>
      </w:r>
      <w:r w:rsidRPr="00A75D34">
        <w:rPr>
          <w:sz w:val="20"/>
          <w:szCs w:val="20"/>
        </w:rPr>
        <w:t>1928 гг.</w:t>
      </w:r>
      <w:r w:rsidR="00924107" w:rsidRPr="00A75D34">
        <w:rPr>
          <w:sz w:val="20"/>
          <w:szCs w:val="20"/>
        </w:rPr>
        <w:t xml:space="preserve">: </w:t>
      </w:r>
      <w:r w:rsidR="00924107">
        <w:rPr>
          <w:sz w:val="20"/>
          <w:szCs w:val="20"/>
        </w:rPr>
        <w:t>в</w:t>
      </w:r>
      <w:r w:rsidR="00924107" w:rsidRPr="00A75D34">
        <w:rPr>
          <w:sz w:val="20"/>
          <w:szCs w:val="20"/>
        </w:rPr>
        <w:t xml:space="preserve"> 2 т. </w:t>
      </w:r>
      <w:r w:rsidRPr="00A75D34">
        <w:rPr>
          <w:sz w:val="20"/>
          <w:szCs w:val="20"/>
        </w:rPr>
        <w:t xml:space="preserve"> </w:t>
      </w:r>
      <w:r w:rsidR="00924107">
        <w:rPr>
          <w:sz w:val="20"/>
          <w:szCs w:val="20"/>
        </w:rPr>
        <w:t>/ п</w:t>
      </w:r>
      <w:r w:rsidRPr="00A75D34">
        <w:rPr>
          <w:sz w:val="20"/>
          <w:szCs w:val="20"/>
        </w:rPr>
        <w:t>од ред. В.А. Бахтиной</w:t>
      </w:r>
      <w:r w:rsidR="00924107">
        <w:rPr>
          <w:sz w:val="20"/>
          <w:szCs w:val="20"/>
        </w:rPr>
        <w:t xml:space="preserve">. – </w:t>
      </w:r>
      <w:r w:rsidRPr="00A75D34">
        <w:rPr>
          <w:sz w:val="20"/>
          <w:szCs w:val="20"/>
        </w:rPr>
        <w:t>М.</w:t>
      </w:r>
      <w:r w:rsidR="00924107">
        <w:rPr>
          <w:sz w:val="20"/>
          <w:szCs w:val="20"/>
        </w:rPr>
        <w:t xml:space="preserve">: </w:t>
      </w:r>
      <w:r w:rsidRPr="00A75D34">
        <w:rPr>
          <w:sz w:val="20"/>
          <w:szCs w:val="20"/>
        </w:rPr>
        <w:t xml:space="preserve">Издательство ИМЛИ РАН, 2011. </w:t>
      </w:r>
      <w:r w:rsidR="00924107">
        <w:rPr>
          <w:sz w:val="20"/>
          <w:szCs w:val="20"/>
        </w:rPr>
        <w:t xml:space="preserve">– </w:t>
      </w:r>
      <w:r w:rsidRPr="00A75D34">
        <w:rPr>
          <w:sz w:val="20"/>
          <w:szCs w:val="20"/>
        </w:rPr>
        <w:t>629 + 768 с. с илл.</w:t>
      </w:r>
    </w:p>
    <w:p w:rsidR="00951B52" w:rsidRPr="00A75D34" w:rsidRDefault="00951B52" w:rsidP="000533C6">
      <w:pPr>
        <w:pStyle w:val="1b"/>
        <w:spacing w:line="235" w:lineRule="auto"/>
        <w:rPr>
          <w:sz w:val="20"/>
          <w:szCs w:val="20"/>
        </w:rPr>
      </w:pPr>
      <w:r w:rsidRPr="00A75D34">
        <w:rPr>
          <w:sz w:val="20"/>
          <w:szCs w:val="20"/>
        </w:rPr>
        <w:t>6.</w:t>
      </w:r>
      <w:r w:rsidR="00924107">
        <w:rPr>
          <w:sz w:val="20"/>
          <w:szCs w:val="20"/>
        </w:rPr>
        <w:t> </w:t>
      </w:r>
      <w:r w:rsidRPr="00A75D34">
        <w:rPr>
          <w:sz w:val="20"/>
          <w:szCs w:val="20"/>
        </w:rPr>
        <w:t>Онежские былины, записанные А.Ф. Гильфердингом летом 1871 г. 4</w:t>
      </w:r>
      <w:r w:rsidR="00924107">
        <w:rPr>
          <w:sz w:val="20"/>
          <w:szCs w:val="20"/>
        </w:rPr>
        <w:t>-е изд.</w:t>
      </w:r>
      <w:r w:rsidRPr="00A75D34">
        <w:rPr>
          <w:sz w:val="20"/>
          <w:szCs w:val="20"/>
        </w:rPr>
        <w:t xml:space="preserve"> </w:t>
      </w:r>
      <w:r w:rsidR="00924107">
        <w:rPr>
          <w:sz w:val="20"/>
          <w:szCs w:val="20"/>
        </w:rPr>
        <w:t xml:space="preserve">– </w:t>
      </w:r>
      <w:r w:rsidRPr="00A75D34">
        <w:rPr>
          <w:sz w:val="20"/>
          <w:szCs w:val="20"/>
        </w:rPr>
        <w:t>М.</w:t>
      </w:r>
      <w:r w:rsidR="00924107">
        <w:rPr>
          <w:sz w:val="20"/>
          <w:szCs w:val="20"/>
        </w:rPr>
        <w:t xml:space="preserve">; </w:t>
      </w:r>
      <w:r w:rsidRPr="00A75D34">
        <w:rPr>
          <w:sz w:val="20"/>
          <w:szCs w:val="20"/>
        </w:rPr>
        <w:t>Л., 1951. – 1336 с.</w:t>
      </w:r>
    </w:p>
    <w:p w:rsidR="00951B52" w:rsidRPr="00A75D34" w:rsidRDefault="00951B52" w:rsidP="000533C6">
      <w:pPr>
        <w:pStyle w:val="1b"/>
        <w:spacing w:line="235" w:lineRule="auto"/>
        <w:rPr>
          <w:sz w:val="20"/>
          <w:szCs w:val="20"/>
        </w:rPr>
      </w:pPr>
      <w:r w:rsidRPr="00A75D34">
        <w:rPr>
          <w:sz w:val="20"/>
          <w:szCs w:val="20"/>
        </w:rPr>
        <w:t>7.</w:t>
      </w:r>
      <w:r w:rsidR="00924107">
        <w:rPr>
          <w:sz w:val="20"/>
          <w:szCs w:val="20"/>
        </w:rPr>
        <w:t> </w:t>
      </w:r>
      <w:r w:rsidRPr="00924107">
        <w:rPr>
          <w:i/>
          <w:sz w:val="20"/>
          <w:szCs w:val="20"/>
        </w:rPr>
        <w:t>Смирнов Ю.И.</w:t>
      </w:r>
      <w:r w:rsidRPr="00A75D34">
        <w:rPr>
          <w:sz w:val="20"/>
          <w:szCs w:val="20"/>
        </w:rPr>
        <w:t xml:space="preserve"> Былины. Указатель произведений в их вариантах, версиях и контаминациях. </w:t>
      </w:r>
      <w:r w:rsidR="00924107">
        <w:rPr>
          <w:sz w:val="20"/>
          <w:szCs w:val="20"/>
        </w:rPr>
        <w:t xml:space="preserve">– </w:t>
      </w:r>
      <w:r w:rsidRPr="00A75D34">
        <w:rPr>
          <w:sz w:val="20"/>
          <w:szCs w:val="20"/>
        </w:rPr>
        <w:t>М.</w:t>
      </w:r>
      <w:r w:rsidR="00924107">
        <w:rPr>
          <w:sz w:val="20"/>
          <w:szCs w:val="20"/>
        </w:rPr>
        <w:t xml:space="preserve">: </w:t>
      </w:r>
      <w:r w:rsidRPr="00A75D34">
        <w:rPr>
          <w:sz w:val="20"/>
          <w:szCs w:val="20"/>
        </w:rPr>
        <w:t>ИМЛИ РАН, 2010. – 280 с.</w:t>
      </w:r>
    </w:p>
    <w:p w:rsidR="00B9580D" w:rsidRPr="00A75D34" w:rsidRDefault="00951B52" w:rsidP="000533C6">
      <w:pPr>
        <w:pStyle w:val="1b"/>
        <w:spacing w:line="235" w:lineRule="auto"/>
        <w:rPr>
          <w:sz w:val="20"/>
          <w:szCs w:val="20"/>
        </w:rPr>
      </w:pPr>
      <w:r w:rsidRPr="00A75D34">
        <w:rPr>
          <w:sz w:val="20"/>
          <w:szCs w:val="20"/>
        </w:rPr>
        <w:t>8.</w:t>
      </w:r>
      <w:r w:rsidR="00924107">
        <w:rPr>
          <w:sz w:val="20"/>
          <w:szCs w:val="20"/>
        </w:rPr>
        <w:t> </w:t>
      </w:r>
      <w:r w:rsidRPr="00924107">
        <w:rPr>
          <w:i/>
          <w:sz w:val="20"/>
          <w:szCs w:val="20"/>
        </w:rPr>
        <w:t>Смирнов Ю.И.</w:t>
      </w:r>
      <w:r w:rsidRPr="00A75D34">
        <w:rPr>
          <w:sz w:val="20"/>
          <w:szCs w:val="20"/>
        </w:rPr>
        <w:t xml:space="preserve"> Былины Кенозера (по записям собирателей второй половины XIX века) // Кенозерские чтения – 2003</w:t>
      </w:r>
      <w:r w:rsidR="00924107">
        <w:rPr>
          <w:sz w:val="20"/>
          <w:szCs w:val="20"/>
        </w:rPr>
        <w:t xml:space="preserve">: </w:t>
      </w:r>
      <w:r w:rsidRPr="00A75D34">
        <w:rPr>
          <w:sz w:val="20"/>
          <w:szCs w:val="20"/>
        </w:rPr>
        <w:t xml:space="preserve">материалы конференции. </w:t>
      </w:r>
      <w:r w:rsidR="00924107">
        <w:rPr>
          <w:sz w:val="20"/>
          <w:szCs w:val="20"/>
        </w:rPr>
        <w:t xml:space="preserve">– </w:t>
      </w:r>
      <w:r w:rsidRPr="00A75D34">
        <w:rPr>
          <w:sz w:val="20"/>
          <w:szCs w:val="20"/>
        </w:rPr>
        <w:t xml:space="preserve">Архангельск, 2004. </w:t>
      </w:r>
      <w:r w:rsidR="00924107">
        <w:rPr>
          <w:sz w:val="20"/>
          <w:szCs w:val="20"/>
        </w:rPr>
        <w:t xml:space="preserve">– </w:t>
      </w:r>
      <w:r w:rsidRPr="00A75D34">
        <w:rPr>
          <w:sz w:val="20"/>
          <w:szCs w:val="20"/>
        </w:rPr>
        <w:t>С. 305</w:t>
      </w:r>
      <w:r w:rsidR="00924107">
        <w:rPr>
          <w:sz w:val="20"/>
          <w:szCs w:val="20"/>
        </w:rPr>
        <w:t>–</w:t>
      </w:r>
      <w:r w:rsidRPr="00A75D34">
        <w:rPr>
          <w:sz w:val="20"/>
          <w:szCs w:val="20"/>
        </w:rPr>
        <w:t>322.</w:t>
      </w:r>
    </w:p>
    <w:p w:rsidR="00B9580D" w:rsidRPr="0003545F" w:rsidRDefault="00B9580D" w:rsidP="00B9580D">
      <w:pPr>
        <w:pStyle w:val="14"/>
        <w:ind w:left="567" w:right="254"/>
        <w:jc w:val="both"/>
        <w:rPr>
          <w:color w:val="C00000"/>
        </w:rPr>
      </w:pPr>
    </w:p>
    <w:p w:rsidR="00B9580D" w:rsidRPr="000533C6" w:rsidRDefault="00B9580D" w:rsidP="000533C6">
      <w:pPr>
        <w:pStyle w:val="1d"/>
      </w:pPr>
      <w:bookmarkStart w:id="131" w:name="_Toc433662006"/>
      <w:r w:rsidRPr="000533C6">
        <w:lastRenderedPageBreak/>
        <w:t xml:space="preserve">Секция </w:t>
      </w:r>
      <w:r w:rsidR="000533C6">
        <w:br/>
      </w:r>
      <w:r w:rsidRPr="000533C6">
        <w:t xml:space="preserve">«Русские традиции православного </w:t>
      </w:r>
      <w:r w:rsidR="000533C6">
        <w:br/>
      </w:r>
      <w:r w:rsidRPr="000533C6">
        <w:t>тюремного служения»</w:t>
      </w:r>
      <w:bookmarkEnd w:id="131"/>
    </w:p>
    <w:p w:rsidR="00B9580D" w:rsidRPr="000533C6" w:rsidRDefault="00B9580D" w:rsidP="000533C6">
      <w:pPr>
        <w:pStyle w:val="1b"/>
        <w:rPr>
          <w:b/>
          <w:shd w:val="clear" w:color="auto" w:fill="FFFFFF"/>
        </w:rPr>
      </w:pPr>
      <w:r w:rsidRPr="000533C6">
        <w:rPr>
          <w:b/>
          <w:shd w:val="clear" w:color="auto" w:fill="FFFFFF"/>
        </w:rPr>
        <w:t>Руководители:</w:t>
      </w:r>
    </w:p>
    <w:p w:rsidR="00B9580D" w:rsidRPr="0003545F" w:rsidRDefault="00B9580D" w:rsidP="000533C6">
      <w:pPr>
        <w:pStyle w:val="1b"/>
        <w:rPr>
          <w:rFonts w:eastAsia="SimSun"/>
          <w:lang w:eastAsia="zh-CN"/>
        </w:rPr>
      </w:pPr>
      <w:r w:rsidRPr="000533C6">
        <w:rPr>
          <w:i/>
          <w:shd w:val="clear" w:color="auto" w:fill="FFFFFF"/>
        </w:rPr>
        <w:t>протоиерей Николай Иванович Ба</w:t>
      </w:r>
      <w:r w:rsidR="000533C6">
        <w:rPr>
          <w:i/>
          <w:shd w:val="clear" w:color="auto" w:fill="FFFFFF"/>
        </w:rPr>
        <w:t xml:space="preserve">й, </w:t>
      </w:r>
      <w:r w:rsidRPr="0003545F">
        <w:rPr>
          <w:rFonts w:eastAsia="SimSun"/>
          <w:lang w:eastAsia="zh-CN"/>
        </w:rPr>
        <w:t xml:space="preserve">настоятель храма всех святых, в земле Сибирской просиявших, города Омска. </w:t>
      </w:r>
    </w:p>
    <w:p w:rsidR="00B9580D" w:rsidRPr="0003545F" w:rsidRDefault="000533C6" w:rsidP="000533C6">
      <w:pPr>
        <w:pStyle w:val="1b"/>
        <w:rPr>
          <w:b/>
          <w:i/>
          <w:color w:val="FF0000"/>
        </w:rPr>
      </w:pPr>
      <w:r w:rsidRPr="000533C6">
        <w:rPr>
          <w:i/>
          <w:shd w:val="clear" w:color="auto" w:fill="FFFFFF"/>
        </w:rPr>
        <w:t>Лариса Ермолаева</w:t>
      </w:r>
      <w:r w:rsidR="00BC6590">
        <w:rPr>
          <w:i/>
          <w:shd w:val="clear" w:color="auto" w:fill="FFFFFF"/>
        </w:rPr>
        <w:t xml:space="preserve">, </w:t>
      </w:r>
      <w:r w:rsidR="00B9580D" w:rsidRPr="0003545F">
        <w:rPr>
          <w:shd w:val="clear" w:color="auto" w:fill="FFFFFF"/>
        </w:rPr>
        <w:t>помощник протоиерея по тюремному служению</w:t>
      </w:r>
      <w:r>
        <w:rPr>
          <w:shd w:val="clear" w:color="auto" w:fill="FFFFFF"/>
        </w:rPr>
        <w:t>.</w:t>
      </w:r>
      <w:r w:rsidR="008C1C55">
        <w:rPr>
          <w:shd w:val="clear" w:color="auto" w:fill="FFFFFF"/>
        </w:rPr>
        <w:t xml:space="preserve"> </w:t>
      </w:r>
    </w:p>
    <w:p w:rsidR="000533C6" w:rsidRDefault="000533C6" w:rsidP="000533C6">
      <w:pPr>
        <w:pStyle w:val="1e"/>
      </w:pPr>
    </w:p>
    <w:p w:rsidR="000533C6" w:rsidRDefault="000533C6" w:rsidP="000533C6">
      <w:pPr>
        <w:pStyle w:val="1e"/>
      </w:pPr>
      <w:bookmarkStart w:id="132" w:name="_Toc433662007"/>
      <w:r w:rsidRPr="0003545F">
        <w:t xml:space="preserve">Любовь Геннадьевна </w:t>
      </w:r>
      <w:r w:rsidR="00B9580D" w:rsidRPr="0003545F">
        <w:t>Бондарева</w:t>
      </w:r>
      <w:bookmarkEnd w:id="132"/>
    </w:p>
    <w:p w:rsidR="00B9580D" w:rsidRPr="0003545F" w:rsidRDefault="00B9580D" w:rsidP="000533C6">
      <w:pPr>
        <w:pStyle w:val="1f"/>
      </w:pPr>
      <w:r w:rsidRPr="0003545F">
        <w:t>начальник отделения психологического обеспечения</w:t>
      </w:r>
    </w:p>
    <w:p w:rsidR="00B9580D" w:rsidRPr="0003545F" w:rsidRDefault="00B9580D" w:rsidP="000533C6">
      <w:pPr>
        <w:pStyle w:val="1f"/>
      </w:pPr>
      <w:r w:rsidRPr="0003545F">
        <w:t xml:space="preserve">ФКУ УИИ УФСИН России по Омской области </w:t>
      </w:r>
    </w:p>
    <w:p w:rsidR="00B9580D" w:rsidRPr="000533C6" w:rsidRDefault="00683665" w:rsidP="000533C6">
      <w:pPr>
        <w:pStyle w:val="1c"/>
      </w:pPr>
      <w:bookmarkStart w:id="133" w:name="_Toc433662008"/>
      <w:r w:rsidRPr="000533C6">
        <w:t>Профилактическая работа</w:t>
      </w:r>
      <w:r>
        <w:t xml:space="preserve"> </w:t>
      </w:r>
      <w:r>
        <w:br/>
      </w:r>
      <w:r w:rsidRPr="000533C6">
        <w:t>с несовершеннолетни</w:t>
      </w:r>
      <w:r>
        <w:t xml:space="preserve">ми, </w:t>
      </w:r>
      <w:r w:rsidRPr="000533C6">
        <w:t xml:space="preserve">состоящими на учете </w:t>
      </w:r>
      <w:r w:rsidR="000533C6">
        <w:br/>
      </w:r>
      <w:r w:rsidRPr="000533C6">
        <w:t>в уголовно-исполнительной инспекции</w:t>
      </w:r>
      <w:bookmarkEnd w:id="133"/>
    </w:p>
    <w:p w:rsidR="00B9580D" w:rsidRPr="00683665" w:rsidRDefault="00B9580D" w:rsidP="00C46DE6">
      <w:pPr>
        <w:pStyle w:val="1b"/>
        <w:rPr>
          <w:spacing w:val="-2"/>
          <w:kern w:val="22"/>
        </w:rPr>
      </w:pPr>
      <w:r w:rsidRPr="00683665">
        <w:rPr>
          <w:spacing w:val="-2"/>
          <w:kern w:val="22"/>
        </w:rPr>
        <w:t xml:space="preserve">Современный период в российской истории – время смены ценностных ориентиров. В 90-е гг.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негативное воздействие на общественную нравственность, гражданское самосознание, на отношение людей к обществу, государству, закону и труду, на отношение человека к человеку.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государству и социальным институтам. </w:t>
      </w:r>
    </w:p>
    <w:p w:rsidR="00B9580D" w:rsidRPr="0003545F" w:rsidRDefault="00B9580D" w:rsidP="00C46DE6">
      <w:pPr>
        <w:pStyle w:val="1b"/>
      </w:pPr>
      <w:r w:rsidRPr="0003545F">
        <w:t xml:space="preserve">Имеет место также расслоение общества по уровню материального благополучия, в результате чего на учет УИИ попадают несовершеннолетние, не имеющие возможности в связи с материальным положением, культурным и образовательным уровнем изменить свой образ жизни. Такая категория граждан, </w:t>
      </w:r>
      <w:r w:rsidRPr="0003545F">
        <w:lastRenderedPageBreak/>
        <w:t>как несовершеннолетние, традиционно наиболее подвержена влиянию негативных общественных процессов, а применительно к несовершеннолетним, состоящим на учете уголовно-ис</w:t>
      </w:r>
      <w:r w:rsidR="00393BA4">
        <w:softHyphen/>
      </w:r>
      <w:r w:rsidRPr="0003545F">
        <w:t>пол</w:t>
      </w:r>
      <w:r w:rsidR="00393BA4">
        <w:softHyphen/>
      </w:r>
      <w:r w:rsidRPr="0003545F">
        <w:t>ни</w:t>
      </w:r>
      <w:r w:rsidR="00393BA4">
        <w:softHyphen/>
      </w:r>
      <w:r w:rsidRPr="0003545F">
        <w:t xml:space="preserve">тельной инспекции, угроза возрастает многократно. </w:t>
      </w:r>
    </w:p>
    <w:p w:rsidR="00B9580D" w:rsidRPr="0003545F" w:rsidRDefault="00B9580D" w:rsidP="00C46DE6">
      <w:pPr>
        <w:pStyle w:val="1b"/>
      </w:pPr>
      <w:r w:rsidRPr="0003545F">
        <w:t>Наша задача – разорвать сложившиеся стереотипы, «встрях</w:t>
      </w:r>
      <w:r w:rsidR="00393BA4">
        <w:softHyphen/>
      </w:r>
      <w:r w:rsidRPr="0003545F">
        <w:t xml:space="preserve">нуть» сознание подростка и показать ему другую сторону жизни, для чего необходимо привлечение не только сотрудников уголовно-исполнительной инспекции, способствующих исправлению осужденного путем контроля за соблюдением ими установленного порядка отбывания наказания, но и специалистов в сфере культурного и духовного воспитания. </w:t>
      </w:r>
    </w:p>
    <w:p w:rsidR="00B9580D" w:rsidRPr="0003545F" w:rsidRDefault="00B9580D" w:rsidP="00C46DE6">
      <w:pPr>
        <w:pStyle w:val="1b"/>
      </w:pPr>
      <w:r w:rsidRPr="0003545F">
        <w:t>Учитывая эти факторы, Омская уголовно-исполнительная инспекция выстраивает свою работу с несовершеннолетними не только строго следуя требованиям уголовно-исполнительного кодекса и инструкции по организации исполнения наказаний и мер уголовно-правового характера без изоляции от общества, но и используя возможности иных субъектов профилактики правонарушений несовершеннолетних, учреждений культуры, здравоохранения, социального обслуживания, представительств традиционных религиозных конфессий, представленных в Омской области.</w:t>
      </w:r>
    </w:p>
    <w:p w:rsidR="00B9580D" w:rsidRPr="0003545F" w:rsidRDefault="00B9580D" w:rsidP="00C46DE6">
      <w:pPr>
        <w:pStyle w:val="1b"/>
        <w:rPr>
          <w:shd w:val="clear" w:color="auto" w:fill="FFFFFF"/>
        </w:rPr>
      </w:pPr>
      <w:r w:rsidRPr="0003545F">
        <w:rPr>
          <w:shd w:val="clear" w:color="auto" w:fill="FFFFFF"/>
        </w:rPr>
        <w:t xml:space="preserve">Специалисты считают, в качестве непосредственной, специфической причины преступления рассматривают искаженность ценностно-нормативной сферы личности. Главное в содержании ценностно-нормативной сферы </w:t>
      </w:r>
      <w:r w:rsidR="00C46DE6">
        <w:rPr>
          <w:shd w:val="clear" w:color="auto" w:fill="FFFFFF"/>
        </w:rPr>
        <w:t>–</w:t>
      </w:r>
      <w:r w:rsidRPr="0003545F">
        <w:rPr>
          <w:shd w:val="clear" w:color="auto" w:fill="FFFFFF"/>
        </w:rPr>
        <w:t xml:space="preserve"> нравственное и правовое сознание.</w:t>
      </w:r>
    </w:p>
    <w:p w:rsidR="00B9580D" w:rsidRPr="0003545F" w:rsidRDefault="00B9580D" w:rsidP="00521F94">
      <w:pPr>
        <w:pStyle w:val="1b"/>
      </w:pPr>
      <w:r w:rsidRPr="0003545F">
        <w:rPr>
          <w:shd w:val="clear" w:color="auto" w:fill="FFFFFF"/>
        </w:rPr>
        <w:t xml:space="preserve">Одним из направлений профилактической работы с осужденными к наказаниям, не связанным с лишением свободы, может являться приобщение их к православным традициям и ценностям. </w:t>
      </w:r>
    </w:p>
    <w:p w:rsidR="00B9580D" w:rsidRPr="0003545F" w:rsidRDefault="00B9580D" w:rsidP="00521F94">
      <w:pPr>
        <w:pStyle w:val="1b"/>
      </w:pPr>
      <w:r w:rsidRPr="0003545F">
        <w:t>Уголовно исполнительная инспекция имеет опыт организации таких мероприятий, как:</w:t>
      </w:r>
    </w:p>
    <w:p w:rsidR="00B9580D" w:rsidRPr="0003545F" w:rsidRDefault="00521F94" w:rsidP="00521F94">
      <w:pPr>
        <w:pStyle w:val="1b"/>
      </w:pPr>
      <w:r>
        <w:t>1. </w:t>
      </w:r>
      <w:r w:rsidR="00B9580D" w:rsidRPr="0003545F">
        <w:t>Беседы осужденных несовершеннолетних со священнослужителями в г.</w:t>
      </w:r>
      <w:r>
        <w:t> </w:t>
      </w:r>
      <w:r w:rsidR="00B9580D" w:rsidRPr="0003545F">
        <w:t>Омске, г.</w:t>
      </w:r>
      <w:r>
        <w:t> </w:t>
      </w:r>
      <w:r w:rsidR="00B9580D" w:rsidRPr="0003545F">
        <w:t>Таре, г.</w:t>
      </w:r>
      <w:r>
        <w:t> </w:t>
      </w:r>
      <w:r w:rsidR="00B9580D" w:rsidRPr="0003545F">
        <w:t>Тюкалинске, г.</w:t>
      </w:r>
      <w:r>
        <w:t> </w:t>
      </w:r>
      <w:r w:rsidR="00B9580D" w:rsidRPr="0003545F">
        <w:t>Исилькуле;</w:t>
      </w:r>
    </w:p>
    <w:p w:rsidR="00B9580D" w:rsidRPr="0003545F" w:rsidRDefault="00521F94" w:rsidP="00521F94">
      <w:pPr>
        <w:pStyle w:val="1b"/>
      </w:pPr>
      <w:r>
        <w:t>2. </w:t>
      </w:r>
      <w:r w:rsidR="00B9580D" w:rsidRPr="0003545F">
        <w:t xml:space="preserve">Посещения </w:t>
      </w:r>
      <w:r w:rsidR="00B9580D" w:rsidRPr="0003545F">
        <w:rPr>
          <w:bCs/>
          <w:iCs/>
        </w:rPr>
        <w:t>Свято-Никольского мужского монастыря</w:t>
      </w:r>
      <w:r w:rsidR="00B9580D" w:rsidRPr="0003545F">
        <w:t>,</w:t>
      </w:r>
      <w:r>
        <w:t xml:space="preserve"> Свято-</w:t>
      </w:r>
      <w:r w:rsidR="00B9580D" w:rsidRPr="0003545F">
        <w:t>Успенского кафедрального собора, участие в проводимых службах.</w:t>
      </w:r>
    </w:p>
    <w:p w:rsidR="00B9580D" w:rsidRPr="0003545F" w:rsidRDefault="00521F94" w:rsidP="00521F94">
      <w:pPr>
        <w:pStyle w:val="1b"/>
      </w:pPr>
      <w:r>
        <w:lastRenderedPageBreak/>
        <w:t>3. </w:t>
      </w:r>
      <w:r w:rsidR="00B9580D" w:rsidRPr="0003545F">
        <w:t>По благословению отца Николая Бая, руководителя отдела по тюремному служению Омской епархии, и настоятельницы монастыря игумении Вероники организовано посещение несовершеннолетними осужденными Ачаирского Крестового женского монастыря, где сестра Евгения рассказала об истории создания монастыря, после чего подростки приняли участие в уборке его территории.</w:t>
      </w:r>
    </w:p>
    <w:p w:rsidR="00B9580D" w:rsidRPr="0003545F" w:rsidRDefault="00B9580D" w:rsidP="00521F94">
      <w:pPr>
        <w:pStyle w:val="1b"/>
      </w:pPr>
      <w:r w:rsidRPr="0003545F">
        <w:t>Проведение таких мероприятий способствует пробуждению и развитию у подростков интереса к православной культуре, что, безусловно, позитивно сказывается на работе по предупреждению с их стороны повторных правонарушений.</w:t>
      </w:r>
    </w:p>
    <w:p w:rsidR="00B9580D" w:rsidRPr="0003545F" w:rsidRDefault="00B9580D" w:rsidP="00521F94">
      <w:pPr>
        <w:pStyle w:val="1b"/>
      </w:pPr>
      <w:r w:rsidRPr="0003545F">
        <w:t>Задача состоит в такой организации процесса познания духовной культуры, которая способствует естественному и органическому проявлению собственных духовных сил подростка, соответствующей данной ступени его развития. И. А. Ильин считал главной целью воспитания открытие в подростке</w:t>
      </w:r>
      <w:r w:rsidR="00951B52">
        <w:t xml:space="preserve"> </w:t>
      </w:r>
      <w:r w:rsidRPr="0003545F">
        <w:t>двух сил: способности любить и способности верить. То, что человек любит и во что он верит, и будет определять его содержание (доброе или злое, эгоизм или альтруизм). Формирование у осужденных подростков истинных духовно-нравственных ценностей будет способствовать их скорейшему «выздоровлению», стремлению своим поведением приблизить срок освобождения и возвращения к нормальной жизни в обществе [3].</w:t>
      </w:r>
    </w:p>
    <w:p w:rsidR="00B9580D" w:rsidRDefault="00B9580D" w:rsidP="00521F94">
      <w:pPr>
        <w:pStyle w:val="1b"/>
      </w:pPr>
      <w:r w:rsidRPr="0003545F">
        <w:t xml:space="preserve">Ежегодно уголовно-исполнительная инспекция осуществляет контроль более чем за 15,5 тысячами взрослых осужденных и около 500 несовершеннолетних во всех районах области. Взаимодействие и помощь при осуществлении контроля со стороны священнослужителей РПЦ положительно скажется на уровне духовно-нравственного развития подучетных, в связи с чем специалисты уголовно-исполнительной инспекции готовы к дальнейшему развитию взаимодействия ради достижения общей цели. </w:t>
      </w:r>
    </w:p>
    <w:p w:rsidR="00521F94" w:rsidRPr="0003545F" w:rsidRDefault="00521F94" w:rsidP="00521F94">
      <w:pPr>
        <w:pStyle w:val="1b"/>
      </w:pPr>
    </w:p>
    <w:p w:rsidR="00B9580D" w:rsidRPr="00521F94" w:rsidRDefault="00B9580D" w:rsidP="00521F94">
      <w:pPr>
        <w:pStyle w:val="1b"/>
        <w:keepNext/>
        <w:rPr>
          <w:sz w:val="20"/>
          <w:szCs w:val="20"/>
        </w:rPr>
      </w:pPr>
      <w:r w:rsidRPr="00521F94">
        <w:rPr>
          <w:b/>
          <w:i/>
          <w:sz w:val="20"/>
          <w:szCs w:val="20"/>
        </w:rPr>
        <w:t>Литература</w:t>
      </w:r>
    </w:p>
    <w:p w:rsidR="00B9580D" w:rsidRPr="00521F94" w:rsidRDefault="00521F94" w:rsidP="00521F94">
      <w:pPr>
        <w:pStyle w:val="1b"/>
        <w:rPr>
          <w:sz w:val="20"/>
          <w:szCs w:val="20"/>
        </w:rPr>
      </w:pPr>
      <w:r>
        <w:rPr>
          <w:sz w:val="20"/>
          <w:szCs w:val="20"/>
        </w:rPr>
        <w:t>1. </w:t>
      </w:r>
      <w:r w:rsidR="00B9580D" w:rsidRPr="00521F94">
        <w:rPr>
          <w:sz w:val="20"/>
          <w:szCs w:val="20"/>
        </w:rPr>
        <w:t>Альтернативы тюремному заключению в Российской Федерации. Матери</w:t>
      </w:r>
      <w:r>
        <w:rPr>
          <w:sz w:val="20"/>
          <w:szCs w:val="20"/>
        </w:rPr>
        <w:t>алы международной конференции. –</w:t>
      </w:r>
      <w:r w:rsidR="00B9580D" w:rsidRPr="00521F94">
        <w:rPr>
          <w:sz w:val="20"/>
          <w:szCs w:val="20"/>
        </w:rPr>
        <w:t xml:space="preserve"> М.: PRI, 2001.</w:t>
      </w:r>
    </w:p>
    <w:p w:rsidR="00B9580D" w:rsidRPr="00521F94" w:rsidRDefault="00521F94" w:rsidP="00521F94">
      <w:pPr>
        <w:pStyle w:val="1b"/>
        <w:rPr>
          <w:sz w:val="20"/>
          <w:szCs w:val="20"/>
        </w:rPr>
      </w:pPr>
      <w:r>
        <w:rPr>
          <w:sz w:val="20"/>
          <w:szCs w:val="20"/>
        </w:rPr>
        <w:lastRenderedPageBreak/>
        <w:t>2. </w:t>
      </w:r>
      <w:r w:rsidR="00B9580D" w:rsidRPr="00521F94">
        <w:rPr>
          <w:sz w:val="20"/>
          <w:szCs w:val="20"/>
        </w:rPr>
        <w:t>Деятельность уголовно-исполнительной инспекции по исполн</w:t>
      </w:r>
      <w:r>
        <w:rPr>
          <w:sz w:val="20"/>
          <w:szCs w:val="20"/>
        </w:rPr>
        <w:t>ению наказаний и иных уголовно-</w:t>
      </w:r>
      <w:r w:rsidR="00B9580D" w:rsidRPr="00521F94">
        <w:rPr>
          <w:sz w:val="20"/>
          <w:szCs w:val="20"/>
        </w:rPr>
        <w:t>правовых мер, не связанных с изоляцией от общества</w:t>
      </w:r>
      <w:r>
        <w:rPr>
          <w:sz w:val="20"/>
          <w:szCs w:val="20"/>
        </w:rPr>
        <w:t>:</w:t>
      </w:r>
      <w:r w:rsidR="00B9580D" w:rsidRPr="00521F94">
        <w:rPr>
          <w:sz w:val="20"/>
          <w:szCs w:val="20"/>
        </w:rPr>
        <w:t xml:space="preserve"> </w:t>
      </w:r>
      <w:r>
        <w:rPr>
          <w:sz w:val="20"/>
          <w:szCs w:val="20"/>
        </w:rPr>
        <w:t>м</w:t>
      </w:r>
      <w:r w:rsidR="00B9580D" w:rsidRPr="00521F94">
        <w:rPr>
          <w:sz w:val="20"/>
          <w:szCs w:val="20"/>
        </w:rPr>
        <w:t>етодическое пособие</w:t>
      </w:r>
      <w:r>
        <w:rPr>
          <w:sz w:val="20"/>
          <w:szCs w:val="20"/>
        </w:rPr>
        <w:t xml:space="preserve"> </w:t>
      </w:r>
      <w:r w:rsidR="00B9580D" w:rsidRPr="00521F94">
        <w:rPr>
          <w:sz w:val="20"/>
          <w:szCs w:val="20"/>
        </w:rPr>
        <w:t>/</w:t>
      </w:r>
      <w:r>
        <w:rPr>
          <w:sz w:val="20"/>
          <w:szCs w:val="20"/>
        </w:rPr>
        <w:t xml:space="preserve"> </w:t>
      </w:r>
      <w:r w:rsidR="00B9580D" w:rsidRPr="00521F94">
        <w:rPr>
          <w:sz w:val="20"/>
          <w:szCs w:val="20"/>
        </w:rPr>
        <w:t xml:space="preserve">под ред. Ю.И. Калинина. </w:t>
      </w:r>
      <w:r>
        <w:rPr>
          <w:sz w:val="20"/>
          <w:szCs w:val="20"/>
        </w:rPr>
        <w:t>–</w:t>
      </w:r>
      <w:r w:rsidR="00B9580D" w:rsidRPr="00521F94">
        <w:rPr>
          <w:sz w:val="20"/>
          <w:szCs w:val="20"/>
        </w:rPr>
        <w:t xml:space="preserve"> М.: Права человека, 2005.</w:t>
      </w:r>
      <w:r>
        <w:rPr>
          <w:sz w:val="20"/>
          <w:szCs w:val="20"/>
        </w:rPr>
        <w:t xml:space="preserve"> – </w:t>
      </w:r>
      <w:r w:rsidR="00B9580D" w:rsidRPr="00521F94">
        <w:rPr>
          <w:sz w:val="20"/>
          <w:szCs w:val="20"/>
        </w:rPr>
        <w:t>244</w:t>
      </w:r>
      <w:r>
        <w:rPr>
          <w:sz w:val="20"/>
          <w:szCs w:val="20"/>
        </w:rPr>
        <w:t> </w:t>
      </w:r>
      <w:r w:rsidR="00B9580D" w:rsidRPr="00521F94">
        <w:rPr>
          <w:sz w:val="20"/>
          <w:szCs w:val="20"/>
        </w:rPr>
        <w:t>с.</w:t>
      </w:r>
    </w:p>
    <w:p w:rsidR="00B9580D" w:rsidRPr="00521F94" w:rsidRDefault="00521F94" w:rsidP="00521F94">
      <w:pPr>
        <w:pStyle w:val="1b"/>
        <w:rPr>
          <w:sz w:val="20"/>
          <w:szCs w:val="20"/>
        </w:rPr>
      </w:pPr>
      <w:r>
        <w:rPr>
          <w:sz w:val="20"/>
          <w:szCs w:val="20"/>
        </w:rPr>
        <w:t>3. </w:t>
      </w:r>
      <w:r w:rsidR="00B9580D" w:rsidRPr="00521F94">
        <w:rPr>
          <w:i/>
          <w:sz w:val="20"/>
          <w:szCs w:val="20"/>
        </w:rPr>
        <w:t>Ильин И.А.</w:t>
      </w:r>
      <w:r w:rsidR="00B9580D" w:rsidRPr="00521F94">
        <w:rPr>
          <w:sz w:val="20"/>
          <w:szCs w:val="20"/>
        </w:rPr>
        <w:t xml:space="preserve"> О русском национализме и о расчленениях Рос</w:t>
      </w:r>
      <w:r>
        <w:rPr>
          <w:sz w:val="20"/>
          <w:szCs w:val="20"/>
        </w:rPr>
        <w:t>сии. –</w:t>
      </w:r>
      <w:r w:rsidR="00B9580D" w:rsidRPr="00521F94">
        <w:rPr>
          <w:sz w:val="20"/>
          <w:szCs w:val="20"/>
        </w:rPr>
        <w:t xml:space="preserve"> М., 2007.</w:t>
      </w:r>
      <w:r w:rsidR="008C1C55" w:rsidRPr="00521F94">
        <w:rPr>
          <w:sz w:val="20"/>
          <w:szCs w:val="20"/>
        </w:rPr>
        <w:t xml:space="preserve"> </w:t>
      </w:r>
    </w:p>
    <w:p w:rsidR="00B9580D" w:rsidRPr="0003545F" w:rsidRDefault="00B9580D" w:rsidP="00B9580D">
      <w:pPr>
        <w:pStyle w:val="10"/>
        <w:ind w:firstLine="720"/>
        <w:jc w:val="right"/>
        <w:rPr>
          <w:rFonts w:cs="Times New Roman"/>
          <w:sz w:val="28"/>
          <w:szCs w:val="28"/>
        </w:rPr>
      </w:pPr>
    </w:p>
    <w:p w:rsidR="00B9580D" w:rsidRPr="0003545F" w:rsidRDefault="00521F94" w:rsidP="00521F94">
      <w:pPr>
        <w:pStyle w:val="1e"/>
        <w:pageBreakBefore/>
        <w:rPr>
          <w:shd w:val="clear" w:color="auto" w:fill="FFFFFF"/>
        </w:rPr>
      </w:pPr>
      <w:bookmarkStart w:id="134" w:name="_Toc433662009"/>
      <w:r w:rsidRPr="0003545F">
        <w:rPr>
          <w:shd w:val="clear" w:color="auto" w:fill="FFFFFF"/>
        </w:rPr>
        <w:lastRenderedPageBreak/>
        <w:t xml:space="preserve">Лариса Георгиевна </w:t>
      </w:r>
      <w:r w:rsidR="00B9580D" w:rsidRPr="0003545F">
        <w:rPr>
          <w:shd w:val="clear" w:color="auto" w:fill="FFFFFF"/>
        </w:rPr>
        <w:t>Петренко</w:t>
      </w:r>
      <w:bookmarkEnd w:id="134"/>
      <w:r w:rsidR="00B9580D" w:rsidRPr="0003545F">
        <w:rPr>
          <w:shd w:val="clear" w:color="auto" w:fill="FFFFFF"/>
        </w:rPr>
        <w:t xml:space="preserve"> </w:t>
      </w:r>
    </w:p>
    <w:p w:rsidR="00B9580D" w:rsidRPr="0003545F" w:rsidRDefault="00B9580D" w:rsidP="00835F3F">
      <w:pPr>
        <w:pStyle w:val="1f"/>
        <w:rPr>
          <w:shd w:val="clear" w:color="auto" w:fill="FFFFFF"/>
        </w:rPr>
      </w:pPr>
      <w:r w:rsidRPr="0003545F">
        <w:rPr>
          <w:shd w:val="clear" w:color="auto" w:fill="FFFFFF"/>
        </w:rPr>
        <w:t xml:space="preserve">православный педагог, </w:t>
      </w:r>
      <w:r w:rsidR="00835F3F">
        <w:rPr>
          <w:shd w:val="clear" w:color="auto" w:fill="FFFFFF"/>
        </w:rPr>
        <w:br/>
      </w:r>
      <w:r w:rsidRPr="0003545F">
        <w:rPr>
          <w:shd w:val="clear" w:color="auto" w:fill="FFFFFF"/>
        </w:rPr>
        <w:t xml:space="preserve">катехизатор Центра временного содержания </w:t>
      </w:r>
      <w:r w:rsidR="00835F3F">
        <w:rPr>
          <w:shd w:val="clear" w:color="auto" w:fill="FFFFFF"/>
        </w:rPr>
        <w:br/>
      </w:r>
      <w:r w:rsidRPr="0003545F">
        <w:rPr>
          <w:shd w:val="clear" w:color="auto" w:fill="FFFFFF"/>
        </w:rPr>
        <w:t>несовершеннолетних правонарушителей, г. Омск</w:t>
      </w:r>
    </w:p>
    <w:p w:rsidR="00B9580D" w:rsidRPr="0003545F" w:rsidRDefault="00B9580D" w:rsidP="00835F3F">
      <w:pPr>
        <w:pStyle w:val="1c"/>
        <w:rPr>
          <w:shd w:val="clear" w:color="auto" w:fill="FFFFFF"/>
        </w:rPr>
      </w:pPr>
      <w:bookmarkStart w:id="135" w:name="_Toc433662010"/>
      <w:r w:rsidRPr="0003545F">
        <w:rPr>
          <w:shd w:val="clear" w:color="auto" w:fill="FFFFFF"/>
        </w:rPr>
        <w:t xml:space="preserve">Духовно-просветительская деятельность </w:t>
      </w:r>
      <w:r w:rsidR="00835F3F">
        <w:rPr>
          <w:shd w:val="clear" w:color="auto" w:fill="FFFFFF"/>
        </w:rPr>
        <w:br/>
      </w:r>
      <w:r w:rsidRPr="0003545F">
        <w:rPr>
          <w:shd w:val="clear" w:color="auto" w:fill="FFFFFF"/>
        </w:rPr>
        <w:t>в местах лишения свободы</w:t>
      </w:r>
      <w:bookmarkEnd w:id="135"/>
    </w:p>
    <w:p w:rsidR="00B9580D" w:rsidRPr="0003545F" w:rsidRDefault="00B9580D" w:rsidP="0084655E">
      <w:pPr>
        <w:pStyle w:val="1b"/>
      </w:pPr>
      <w:r w:rsidRPr="0003545F">
        <w:rPr>
          <w:shd w:val="clear" w:color="auto" w:fill="FFFFFF"/>
        </w:rPr>
        <w:t xml:space="preserve">Миссия социального служения в местах лишения свободы, помощь оступившимся людям основана на словах Христа, упомянутых в Святом Евангелии от Матфея: </w:t>
      </w:r>
      <w:r w:rsidR="0084655E">
        <w:rPr>
          <w:shd w:val="clear" w:color="auto" w:fill="FFFFFF"/>
        </w:rPr>
        <w:t>«</w:t>
      </w:r>
      <w:r w:rsidRPr="0003545F">
        <w:rPr>
          <w:shd w:val="clear" w:color="auto" w:fill="FFFFFF"/>
        </w:rPr>
        <w:t>В темнице был, и вы пришли ко Мне</w:t>
      </w:r>
      <w:r w:rsidR="0084655E">
        <w:rPr>
          <w:shd w:val="clear" w:color="auto" w:fill="FFFFFF"/>
        </w:rPr>
        <w:t>»</w:t>
      </w:r>
      <w:r w:rsidRPr="0003545F">
        <w:rPr>
          <w:shd w:val="clear" w:color="auto" w:fill="FFFFFF"/>
        </w:rPr>
        <w:t xml:space="preserve">. Этот род христианского служения ближним в России имеет глубокие корни, начиная со времен святого князя Владимира. Многие русские цари вместе со священнослужителями в великие православные праздники посещали страждущих в темницах людей, как тогда их называли </w:t>
      </w:r>
      <w:r w:rsidRPr="0003545F">
        <w:rPr>
          <w:rFonts w:eastAsia="Times New Roman"/>
          <w:shd w:val="clear" w:color="auto" w:fill="FFFFFF"/>
        </w:rPr>
        <w:t>–</w:t>
      </w:r>
      <w:r w:rsidRPr="0003545F">
        <w:rPr>
          <w:shd w:val="clear" w:color="auto" w:fill="FFFFFF"/>
        </w:rPr>
        <w:t xml:space="preserve"> несчастных, и оказывали им разного рода помощь.</w:t>
      </w:r>
      <w:r w:rsidR="008C1C55">
        <w:rPr>
          <w:shd w:val="clear" w:color="auto" w:fill="FFFFFF"/>
        </w:rPr>
        <w:t xml:space="preserve"> </w:t>
      </w:r>
    </w:p>
    <w:p w:rsidR="00B9580D" w:rsidRPr="00130BD3" w:rsidRDefault="00B9580D" w:rsidP="0084655E">
      <w:pPr>
        <w:pStyle w:val="1b"/>
        <w:rPr>
          <w:spacing w:val="-2"/>
          <w:kern w:val="22"/>
        </w:rPr>
      </w:pPr>
      <w:r w:rsidRPr="00130BD3">
        <w:rPr>
          <w:spacing w:val="-2"/>
          <w:kern w:val="22"/>
          <w:shd w:val="clear" w:color="auto" w:fill="FFFFFF"/>
        </w:rPr>
        <w:t xml:space="preserve">Как мы видим, с самого начала Государство и Церковь вели социальную работу в этом направлении совместно. Это взаимодействие после некоторого перерыва продолжается и сегодня. </w:t>
      </w:r>
    </w:p>
    <w:p w:rsidR="00B9580D" w:rsidRPr="0003545F" w:rsidRDefault="00B9580D" w:rsidP="0084655E">
      <w:pPr>
        <w:pStyle w:val="1b"/>
        <w:rPr>
          <w:shd w:val="clear" w:color="auto" w:fill="FFFFFF"/>
        </w:rPr>
      </w:pPr>
      <w:r w:rsidRPr="0003545F">
        <w:rPr>
          <w:shd w:val="clear" w:color="auto" w:fill="FFFFFF"/>
        </w:rPr>
        <w:t>Третье десятилетие в Москве ежегодно проходят Международные Рождественские образовательные чтения, одним из направлений которых является Тюремное служение. Представители Русской Православной Церкви и Государственной системы исполнения наказаний совместно решают нелегкие вопросы этой сферы деятельности.</w:t>
      </w:r>
      <w:r w:rsidR="008C1C55">
        <w:rPr>
          <w:shd w:val="clear" w:color="auto" w:fill="FFFFFF"/>
        </w:rPr>
        <w:t xml:space="preserve"> </w:t>
      </w:r>
    </w:p>
    <w:p w:rsidR="00B9580D" w:rsidRPr="0003545F" w:rsidRDefault="00B9580D" w:rsidP="0084655E">
      <w:pPr>
        <w:pStyle w:val="1b"/>
      </w:pPr>
      <w:r w:rsidRPr="0003545F">
        <w:rPr>
          <w:shd w:val="clear" w:color="auto" w:fill="FFFFFF"/>
        </w:rPr>
        <w:t xml:space="preserve">Первое соглашение о сотрудничестве было подписано в декабре 1999 года. В феврале 2011 года Святейший Патриарх Кирилл и директор ФСИН России подписали новое </w:t>
      </w:r>
      <w:r w:rsidR="0084655E">
        <w:rPr>
          <w:shd w:val="clear" w:color="auto" w:fill="FFFFFF"/>
        </w:rPr>
        <w:t>«</w:t>
      </w:r>
      <w:r w:rsidRPr="0003545F">
        <w:rPr>
          <w:shd w:val="clear" w:color="auto" w:fill="FFFFFF"/>
        </w:rPr>
        <w:t>Соглашение о сотрудничестве</w:t>
      </w:r>
      <w:r w:rsidR="0084655E">
        <w:rPr>
          <w:shd w:val="clear" w:color="auto" w:fill="FFFFFF"/>
        </w:rPr>
        <w:t>»</w:t>
      </w:r>
      <w:r w:rsidRPr="0003545F">
        <w:rPr>
          <w:shd w:val="clear" w:color="auto" w:fill="FFFFFF"/>
        </w:rPr>
        <w:t>, которое значительно расширило взаимоотношения Церкви и уголовно-исполнительной системы. Последние годы окормление охватывает не только осужденных, заключенных под стражу, но и сотрудников уголовно-исполни</w:t>
      </w:r>
      <w:r w:rsidR="0084655E">
        <w:rPr>
          <w:shd w:val="clear" w:color="auto" w:fill="FFFFFF"/>
        </w:rPr>
        <w:softHyphen/>
      </w:r>
      <w:r w:rsidRPr="0003545F">
        <w:rPr>
          <w:shd w:val="clear" w:color="auto" w:fill="FFFFFF"/>
        </w:rPr>
        <w:t>тель</w:t>
      </w:r>
      <w:r w:rsidR="0084655E">
        <w:rPr>
          <w:shd w:val="clear" w:color="auto" w:fill="FFFFFF"/>
        </w:rPr>
        <w:softHyphen/>
      </w:r>
      <w:r w:rsidRPr="0003545F">
        <w:rPr>
          <w:shd w:val="clear" w:color="auto" w:fill="FFFFFF"/>
        </w:rPr>
        <w:t xml:space="preserve">ной системы и членов их семей, а также курсантов </w:t>
      </w:r>
      <w:r w:rsidRPr="0003545F">
        <w:rPr>
          <w:rFonts w:eastAsia="Times New Roman"/>
          <w:shd w:val="clear" w:color="auto" w:fill="FFFFFF"/>
        </w:rPr>
        <w:t>–</w:t>
      </w:r>
      <w:r w:rsidRPr="0003545F">
        <w:rPr>
          <w:shd w:val="clear" w:color="auto" w:fill="FFFFFF"/>
        </w:rPr>
        <w:t xml:space="preserve"> слушателей учебных заведений ФСИН России. </w:t>
      </w:r>
    </w:p>
    <w:p w:rsidR="00B9580D" w:rsidRPr="0003545F" w:rsidRDefault="00B9580D" w:rsidP="0084655E">
      <w:pPr>
        <w:pStyle w:val="1b"/>
        <w:rPr>
          <w:shd w:val="clear" w:color="auto" w:fill="FFFFFF"/>
        </w:rPr>
      </w:pPr>
      <w:r w:rsidRPr="0003545F">
        <w:rPr>
          <w:shd w:val="clear" w:color="auto" w:fill="FFFFFF"/>
        </w:rPr>
        <w:t>Сегодня около тысячи священнослужителей РПЦ проводят богослужения и Таинства в 1020 исправительных учрежде</w:t>
      </w:r>
      <w:r w:rsidRPr="0003545F">
        <w:rPr>
          <w:shd w:val="clear" w:color="auto" w:fill="FFFFFF"/>
        </w:rPr>
        <w:lastRenderedPageBreak/>
        <w:t>ниях ФСИН России. Более чем в половине из них функционируют тюремные храмы, практически во всех остальных учреждениях созданы молитвенные комнаты. В местах лишения свободы организовано около 250-ти Воскресных школ и более 50-ти Библейских курсов, где проходят религиозное обучение несколько тысяч осужденных. Имеются случаи дистанционного обучения по специальной методике в экстремальных условиях. Хочется верить, что вся эта просветительская работа даст свои результаты.</w:t>
      </w:r>
    </w:p>
    <w:p w:rsidR="00B9580D" w:rsidRPr="0003545F" w:rsidRDefault="00B9580D" w:rsidP="0084655E">
      <w:pPr>
        <w:pStyle w:val="1b"/>
        <w:rPr>
          <w:shd w:val="clear" w:color="auto" w:fill="FFFFFF"/>
        </w:rPr>
      </w:pPr>
      <w:r w:rsidRPr="0003545F">
        <w:rPr>
          <w:shd w:val="clear" w:color="auto" w:fill="FFFFFF"/>
        </w:rPr>
        <w:t xml:space="preserve">В марте 2013-го года на заседании Священного Синода был принят общецерковный документ </w:t>
      </w:r>
      <w:r w:rsidR="0084655E">
        <w:rPr>
          <w:shd w:val="clear" w:color="auto" w:fill="FFFFFF"/>
        </w:rPr>
        <w:t>«</w:t>
      </w:r>
      <w:r w:rsidRPr="0003545F">
        <w:rPr>
          <w:shd w:val="clear" w:color="auto" w:fill="FFFFFF"/>
        </w:rPr>
        <w:t>Миссия тюремного служения Русской Православной Церкви и пенитенциарные учреждения</w:t>
      </w:r>
      <w:r w:rsidR="0084655E">
        <w:rPr>
          <w:shd w:val="clear" w:color="auto" w:fill="FFFFFF"/>
        </w:rPr>
        <w:t>»</w:t>
      </w:r>
      <w:r w:rsidRPr="0003545F">
        <w:rPr>
          <w:shd w:val="clear" w:color="auto" w:fill="FFFFFF"/>
        </w:rPr>
        <w:t>, содержащий основные принципы и направления тюремного служения, лежащие в основе взаимодействия Церкви и уголовно-исполнительной системы. Приоритетными направлениями являются духовно-нравственное просвещение, богослужебная деятельность и пастырское душепопечение. В настоящее время решается вопрос о создании института тюремных священнослужителей в качестве помощников руководителей учреждений УИС по работе с верующими.</w:t>
      </w:r>
    </w:p>
    <w:p w:rsidR="00B9580D" w:rsidRPr="0003545F" w:rsidRDefault="00B9580D" w:rsidP="0084655E">
      <w:pPr>
        <w:pStyle w:val="1b"/>
      </w:pPr>
      <w:r w:rsidRPr="0003545F">
        <w:rPr>
          <w:shd w:val="clear" w:color="auto" w:fill="FFFFFF"/>
        </w:rPr>
        <w:t xml:space="preserve">Большое внимание последние три года уделяется специальной подготовке священнослужителей для миссионерства в местах лишения свободы. Эти государственные учреждения имеют свои порядки, свои условия, которые не должны нарушаться. Человек должен быть знаком с крайне специфическими особенностями пребывания на режимной территории. Также требуется быть готовым к общению с психически неуравновешенными людьми, уметь погасить, а иногда и предупредить конфликт. Тюремному миссионеру необходимо иметь четкое представление о том, как осуществляется эта миссия и кто те люди, с которыми ему предстоит работать, чтобы избежать ошибок в своей деятельности. С этой целью был разработан и успешно проведен цикл из пяти обучающих семинаров под названием </w:t>
      </w:r>
      <w:r w:rsidR="0084655E">
        <w:rPr>
          <w:shd w:val="clear" w:color="auto" w:fill="FFFFFF"/>
        </w:rPr>
        <w:t>«</w:t>
      </w:r>
      <w:r w:rsidRPr="0003545F">
        <w:rPr>
          <w:shd w:val="clear" w:color="auto" w:fill="FFFFFF"/>
        </w:rPr>
        <w:t>Особенности религиозно-просветительской деятельности в учреждениях</w:t>
      </w:r>
      <w:r w:rsidR="008C1C55">
        <w:rPr>
          <w:shd w:val="clear" w:color="auto" w:fill="FFFFFF"/>
        </w:rPr>
        <w:t xml:space="preserve"> </w:t>
      </w:r>
      <w:r w:rsidRPr="0003545F">
        <w:rPr>
          <w:shd w:val="clear" w:color="auto" w:fill="FFFFFF"/>
        </w:rPr>
        <w:t>уголовно-исполнительной системы</w:t>
      </w:r>
      <w:r w:rsidR="0084655E">
        <w:rPr>
          <w:shd w:val="clear" w:color="auto" w:fill="FFFFFF"/>
        </w:rPr>
        <w:t>»</w:t>
      </w:r>
      <w:r w:rsidRPr="0003545F">
        <w:rPr>
          <w:shd w:val="clear" w:color="auto" w:fill="FFFFFF"/>
        </w:rPr>
        <w:t>. Руководитель Омского епархиального отдела по тюремному служению протоиерей Николай Бай</w:t>
      </w:r>
      <w:r w:rsidR="008C1C55">
        <w:rPr>
          <w:shd w:val="clear" w:color="auto" w:fill="FFFFFF"/>
        </w:rPr>
        <w:t xml:space="preserve"> </w:t>
      </w:r>
      <w:r w:rsidRPr="0003545F">
        <w:rPr>
          <w:shd w:val="clear" w:color="auto" w:fill="FFFFFF"/>
        </w:rPr>
        <w:t xml:space="preserve">успешно прошел обучение в </w:t>
      </w:r>
      <w:r w:rsidRPr="0003545F">
        <w:rPr>
          <w:shd w:val="clear" w:color="auto" w:fill="FFFFFF"/>
        </w:rPr>
        <w:lastRenderedPageBreak/>
        <w:t xml:space="preserve">Санкт-Петербурге и получил удостоверение установленного образца о повышении своей квалификации. </w:t>
      </w:r>
    </w:p>
    <w:p w:rsidR="00B9580D" w:rsidRPr="0003545F" w:rsidRDefault="00B9580D" w:rsidP="0084655E">
      <w:pPr>
        <w:pStyle w:val="1b"/>
        <w:rPr>
          <w:shd w:val="clear" w:color="auto" w:fill="FFFFFF"/>
        </w:rPr>
      </w:pPr>
      <w:r w:rsidRPr="0003545F">
        <w:rPr>
          <w:shd w:val="clear" w:color="auto" w:fill="FFFFFF"/>
        </w:rPr>
        <w:t>В результате соработничества Церкви с государственной системой исполнения наказаний в различных регионах нашей страны накоплен большой опыт тюремного служения.</w:t>
      </w:r>
    </w:p>
    <w:p w:rsidR="00B9580D" w:rsidRPr="0003545F" w:rsidRDefault="00B9580D" w:rsidP="0084655E">
      <w:pPr>
        <w:pStyle w:val="1b"/>
        <w:rPr>
          <w:shd w:val="clear" w:color="auto" w:fill="FFFFFF"/>
        </w:rPr>
      </w:pPr>
      <w:r w:rsidRPr="0003545F">
        <w:rPr>
          <w:shd w:val="clear" w:color="auto" w:fill="FFFFFF"/>
        </w:rPr>
        <w:t>Интересная работа ведется в Красноярском крае. Это самый наполненный тюрьмами край и часто учреждения находятся на большом расстоянии от населенных пунктов. Здесь действует передвижной храм на колесах. Батюшка добирается в самые отдаленные, труднодоступные места и совершает богослужения и Таинства. В пенитенциарных учреждениях проводятся акции (</w:t>
      </w:r>
      <w:r w:rsidR="0084655E">
        <w:rPr>
          <w:shd w:val="clear" w:color="auto" w:fill="FFFFFF"/>
        </w:rPr>
        <w:t>«</w:t>
      </w:r>
      <w:r w:rsidRPr="0003545F">
        <w:rPr>
          <w:shd w:val="clear" w:color="auto" w:fill="FFFFFF"/>
        </w:rPr>
        <w:t>Рождество за решеткой</w:t>
      </w:r>
      <w:r w:rsidR="0084655E">
        <w:rPr>
          <w:shd w:val="clear" w:color="auto" w:fill="FFFFFF"/>
        </w:rPr>
        <w:t>»</w:t>
      </w:r>
      <w:r w:rsidRPr="0003545F">
        <w:rPr>
          <w:shd w:val="clear" w:color="auto" w:fill="FFFFFF"/>
        </w:rPr>
        <w:t>); реализуются проекты (</w:t>
      </w:r>
      <w:r w:rsidR="0084655E">
        <w:rPr>
          <w:shd w:val="clear" w:color="auto" w:fill="FFFFFF"/>
        </w:rPr>
        <w:t>«</w:t>
      </w:r>
      <w:r w:rsidRPr="0003545F">
        <w:rPr>
          <w:shd w:val="clear" w:color="auto" w:fill="FFFFFF"/>
        </w:rPr>
        <w:t>Дети осужденных</w:t>
      </w:r>
      <w:r w:rsidR="0084655E">
        <w:rPr>
          <w:shd w:val="clear" w:color="auto" w:fill="FFFFFF"/>
        </w:rPr>
        <w:t>»</w:t>
      </w:r>
      <w:r w:rsidRPr="0003545F">
        <w:rPr>
          <w:shd w:val="clear" w:color="auto" w:fill="FFFFFF"/>
        </w:rPr>
        <w:t xml:space="preserve">, </w:t>
      </w:r>
      <w:r w:rsidR="0084655E">
        <w:rPr>
          <w:shd w:val="clear" w:color="auto" w:fill="FFFFFF"/>
        </w:rPr>
        <w:t>«</w:t>
      </w:r>
      <w:r w:rsidRPr="0003545F">
        <w:rPr>
          <w:shd w:val="clear" w:color="auto" w:fill="FFFFFF"/>
        </w:rPr>
        <w:t>Осознанное материнство</w:t>
      </w:r>
      <w:r w:rsidR="0084655E">
        <w:rPr>
          <w:shd w:val="clear" w:color="auto" w:fill="FFFFFF"/>
        </w:rPr>
        <w:t>»</w:t>
      </w:r>
      <w:r w:rsidRPr="0003545F">
        <w:rPr>
          <w:shd w:val="clear" w:color="auto" w:fill="FFFFFF"/>
        </w:rPr>
        <w:t>); организовываются конкурсы православной живописи и иконописи.</w:t>
      </w:r>
    </w:p>
    <w:p w:rsidR="00B9580D" w:rsidRPr="0003545F" w:rsidRDefault="00B9580D" w:rsidP="0084655E">
      <w:pPr>
        <w:pStyle w:val="1b"/>
        <w:rPr>
          <w:shd w:val="clear" w:color="auto" w:fill="FFFFFF"/>
        </w:rPr>
      </w:pPr>
      <w:r w:rsidRPr="0003545F">
        <w:rPr>
          <w:shd w:val="clear" w:color="auto" w:fill="FFFFFF"/>
        </w:rPr>
        <w:t>В Ростовской-на-Дону епархии ведется большая работа по социализации освободившихся из мест лишения свободы. Несколько лет назад был открыт Реабилитационный Центр для освободившихся из мест заключения. Реабилитация начинается уже в исправительном учреждении задолго до самого момента освобождения заключенного. С этой целью во всех пенитенциарных учреждениях Ростовской области епархиальным отделом по тюремному служению были созданы Воскресные школы, в которых преподают аттестованные катехизаторы.</w:t>
      </w:r>
    </w:p>
    <w:p w:rsidR="00B9580D" w:rsidRPr="0003545F" w:rsidRDefault="00B9580D" w:rsidP="0084655E">
      <w:pPr>
        <w:pStyle w:val="1b"/>
      </w:pPr>
      <w:r w:rsidRPr="0003545F">
        <w:rPr>
          <w:shd w:val="clear" w:color="auto" w:fill="FFFFFF"/>
        </w:rPr>
        <w:t xml:space="preserve">В настоящее время в сфере уголовной политики все больше внимания уделяется созданию национальных служб пробации как института отсрочки отбывания наказания. Пробация </w:t>
      </w:r>
      <w:r w:rsidRPr="0003545F">
        <w:rPr>
          <w:rFonts w:eastAsia="Times New Roman"/>
          <w:shd w:val="clear" w:color="auto" w:fill="FFFFFF"/>
        </w:rPr>
        <w:t>–</w:t>
      </w:r>
      <w:r w:rsidRPr="0003545F">
        <w:rPr>
          <w:shd w:val="clear" w:color="auto" w:fill="FFFFFF"/>
        </w:rPr>
        <w:t xml:space="preserve"> это вид условного осуждения или внесудебного адаптационного воздействия на правонарушителя. Примером данного направления служит созданный в 2004 году в Санкт-Петербурге Центр социальной адаптации святителя Василия Великого. Работа ведется по специально разработанной программе с подростками, совершившими преступления. В Центр направляются молодые люди, в отношении которых суд избрал наказание, не</w:t>
      </w:r>
      <w:r w:rsidR="008C1C55">
        <w:rPr>
          <w:shd w:val="clear" w:color="auto" w:fill="FFFFFF"/>
        </w:rPr>
        <w:t xml:space="preserve"> </w:t>
      </w:r>
      <w:r w:rsidRPr="0003545F">
        <w:rPr>
          <w:shd w:val="clear" w:color="auto" w:fill="FFFFFF"/>
        </w:rPr>
        <w:t>связанное с лишением свободы, т.</w:t>
      </w:r>
      <w:r w:rsidR="0084655E">
        <w:rPr>
          <w:shd w:val="clear" w:color="auto" w:fill="FFFFFF"/>
        </w:rPr>
        <w:t> </w:t>
      </w:r>
      <w:r w:rsidRPr="0003545F">
        <w:rPr>
          <w:shd w:val="clear" w:color="auto" w:fill="FFFFFF"/>
        </w:rPr>
        <w:t xml:space="preserve">е. условное осуждение или воспитательные меры воздействия. Помощь оказывается не только детям, но и их родителям. Курс реабилитации длится от </w:t>
      </w:r>
      <w:r w:rsidRPr="0003545F">
        <w:rPr>
          <w:shd w:val="clear" w:color="auto" w:fill="FFFFFF"/>
        </w:rPr>
        <w:lastRenderedPageBreak/>
        <w:t>девяти месяцев до двух лет, в ходе которого проводится серьезная психолого-педагогическая работа.</w:t>
      </w:r>
    </w:p>
    <w:p w:rsidR="00B9580D" w:rsidRPr="0003545F" w:rsidRDefault="00B9580D" w:rsidP="0084655E">
      <w:pPr>
        <w:pStyle w:val="1b"/>
      </w:pPr>
      <w:r w:rsidRPr="0003545F">
        <w:rPr>
          <w:shd w:val="clear" w:color="auto" w:fill="FFFFFF"/>
        </w:rPr>
        <w:t>Для нас опыт Центра социальной адаптации был</w:t>
      </w:r>
      <w:r w:rsidR="008C1C55">
        <w:rPr>
          <w:shd w:val="clear" w:color="auto" w:fill="FFFFFF"/>
        </w:rPr>
        <w:t xml:space="preserve"> </w:t>
      </w:r>
      <w:r w:rsidRPr="0003545F">
        <w:rPr>
          <w:shd w:val="clear" w:color="auto" w:fill="FFFFFF"/>
        </w:rPr>
        <w:t>очень интересен, поскольку вот уже без малого двадцать лет мы работаем с подростками, находящимися в конфликте с законом. В Омске около сорока лет просуществовала Специальная школа закрытого типа для малолетних преступников, в которой в течении 15-ти лет велась Воскресная школа. Мы с ребятами молились, изучали Закон Божий, вышивали иконы и храмы, принимали участие во всех Международных православных выставках, организованных в нашем городе, совершали паломничества по монастырям и храмам Омской епархии. В 2007 году на территории школы была обустроена домовая церковь в честь Семи отроков Эфесских. В настоящее время школа находится в стадии реорганизации.</w:t>
      </w:r>
    </w:p>
    <w:p w:rsidR="00B9580D" w:rsidRPr="0003545F" w:rsidRDefault="00B9580D" w:rsidP="0084655E">
      <w:pPr>
        <w:pStyle w:val="1b"/>
      </w:pPr>
      <w:r w:rsidRPr="0003545F">
        <w:rPr>
          <w:shd w:val="clear" w:color="auto" w:fill="FFFFFF"/>
        </w:rPr>
        <w:t xml:space="preserve">Два года назад мы были приглашены для занятий просветительской деятельностью в Центр Временного содержания для несовершеннолетних правонарушителей полиции. На еженедельных уроках Православия мы говорим с ребятами о добре и зле, о покаянии, о Заповедях Божиих, пытаемся переосмыслить жизненные ценности. Кроме этого мы занимаемся рукоделием </w:t>
      </w:r>
      <w:r w:rsidRPr="0003545F">
        <w:rPr>
          <w:rFonts w:eastAsia="Times New Roman"/>
          <w:shd w:val="clear" w:color="auto" w:fill="FFFFFF"/>
        </w:rPr>
        <w:t>–</w:t>
      </w:r>
      <w:r w:rsidRPr="0003545F">
        <w:rPr>
          <w:shd w:val="clear" w:color="auto" w:fill="FFFFFF"/>
        </w:rPr>
        <w:t xml:space="preserve"> вышиваем бисером иконы. Принимали участие в трех Международных Православных выставках. Каждую неделю проводим кинолекторий, просматриваем и обсуждаем православные документальные и художественные фильмы. Примерно раз в квартал проводим духовно-просветительские беседы с сотрудниками Центра, паломничества по святым местам</w:t>
      </w:r>
      <w:r w:rsidR="008C1C55">
        <w:rPr>
          <w:shd w:val="clear" w:color="auto" w:fill="FFFFFF"/>
        </w:rPr>
        <w:t xml:space="preserve"> </w:t>
      </w:r>
      <w:r w:rsidRPr="0003545F">
        <w:rPr>
          <w:shd w:val="clear" w:color="auto" w:fill="FFFFFF"/>
        </w:rPr>
        <w:t>и храмам Омска. К 70-летию Великой Победы была проведена экскурсия по Парку Победы, концерт духовно-патриотической музыки. ЦВСНП окормляет иерей Василий Вивчар.</w:t>
      </w:r>
    </w:p>
    <w:p w:rsidR="00B9580D" w:rsidRPr="0003545F" w:rsidRDefault="00B9580D" w:rsidP="0084655E">
      <w:pPr>
        <w:pStyle w:val="1b"/>
      </w:pPr>
      <w:r w:rsidRPr="0003545F">
        <w:rPr>
          <w:shd w:val="clear" w:color="auto" w:fill="FFFFFF"/>
        </w:rPr>
        <w:t>Различные формы работы в этом направлении проводятся также в Омской воспитательной колонии в Морозовке. Здесь имеется опыт проведения занятий в СУСе (строгие условия содержания) и в карантине, где у подростков, содержащихся в заключении, ограничена возможность общения.</w:t>
      </w:r>
      <w:r w:rsidR="008C1C55">
        <w:rPr>
          <w:shd w:val="clear" w:color="auto" w:fill="FFFFFF"/>
        </w:rPr>
        <w:t xml:space="preserve"> </w:t>
      </w:r>
    </w:p>
    <w:p w:rsidR="00B9580D" w:rsidRPr="0003545F" w:rsidRDefault="00B9580D" w:rsidP="0084655E">
      <w:pPr>
        <w:pStyle w:val="1b"/>
      </w:pPr>
      <w:r w:rsidRPr="0003545F">
        <w:rPr>
          <w:shd w:val="clear" w:color="auto" w:fill="FFFFFF"/>
        </w:rPr>
        <w:t>Закончить выступление о христианском служении в среде людей, преступивших закон,</w:t>
      </w:r>
      <w:r w:rsidR="008C1C55">
        <w:rPr>
          <w:shd w:val="clear" w:color="auto" w:fill="FFFFFF"/>
        </w:rPr>
        <w:t xml:space="preserve"> </w:t>
      </w:r>
      <w:r w:rsidRPr="0003545F">
        <w:rPr>
          <w:shd w:val="clear" w:color="auto" w:fill="FFFFFF"/>
        </w:rPr>
        <w:t xml:space="preserve">хотелось бы словами Святейшего </w:t>
      </w:r>
      <w:r w:rsidRPr="0003545F">
        <w:rPr>
          <w:shd w:val="clear" w:color="auto" w:fill="FFFFFF"/>
        </w:rPr>
        <w:lastRenderedPageBreak/>
        <w:t>Патриарха Московского и всея Руси Кирилла: "Причины нестроения в обществе и в душе человека следует искать в отходе от Заповедей Божиих, в духовной дезориентации, в искаженном понимании добра и зла. Без переосмысления жизненных ценностей в свете Божественного Откровения, без покаяния пред Богом, без Его благодатной помощи подлинное преображение людей невозможно. Именно поэтому в духе Евангельской правды заключение должно пониматься не как институт социального мщения, но как средство лечения душ человеческих..."</w:t>
      </w:r>
    </w:p>
    <w:p w:rsidR="00B9580D" w:rsidRPr="00372EB2" w:rsidRDefault="00B9580D" w:rsidP="0084655E">
      <w:pPr>
        <w:pStyle w:val="1d"/>
        <w:rPr>
          <w:bCs/>
        </w:rPr>
      </w:pPr>
      <w:bookmarkStart w:id="136" w:name="_Toc433662011"/>
      <w:r w:rsidRPr="00821725">
        <w:lastRenderedPageBreak/>
        <w:t>Секция</w:t>
      </w:r>
      <w:r w:rsidR="0084655E">
        <w:br/>
      </w:r>
      <w:r w:rsidR="00821725">
        <w:t>«</w:t>
      </w:r>
      <w:r w:rsidRPr="00372EB2">
        <w:t xml:space="preserve">Православный компонент </w:t>
      </w:r>
      <w:r w:rsidR="0084655E">
        <w:br/>
      </w:r>
      <w:r w:rsidRPr="00372EB2">
        <w:t>в образовательной области</w:t>
      </w:r>
      <w:r w:rsidR="0084655E">
        <w:br/>
      </w:r>
      <w:r w:rsidR="00821725">
        <w:t>“</w:t>
      </w:r>
      <w:r w:rsidRPr="00372EB2">
        <w:t>Искусство</w:t>
      </w:r>
      <w:r w:rsidR="00821725">
        <w:t>”»</w:t>
      </w:r>
      <w:bookmarkEnd w:id="136"/>
    </w:p>
    <w:p w:rsidR="00B9580D" w:rsidRPr="0003545F" w:rsidRDefault="00B9580D" w:rsidP="00683665">
      <w:pPr>
        <w:pStyle w:val="1b"/>
      </w:pPr>
      <w:r w:rsidRPr="0003545F">
        <w:rPr>
          <w:b/>
          <w:bCs/>
        </w:rPr>
        <w:t>Место проведения:</w:t>
      </w:r>
      <w:r w:rsidRPr="0003545F">
        <w:t xml:space="preserve"> БОУ г. Омска «СОШУИОП № 38».</w:t>
      </w:r>
    </w:p>
    <w:p w:rsidR="00B9580D" w:rsidRDefault="00B9580D" w:rsidP="00683665">
      <w:pPr>
        <w:pStyle w:val="1b"/>
        <w:rPr>
          <w:b/>
          <w:bCs/>
        </w:rPr>
      </w:pPr>
      <w:r w:rsidRPr="0003545F">
        <w:rPr>
          <w:b/>
          <w:bCs/>
        </w:rPr>
        <w:t xml:space="preserve">Руководители: </w:t>
      </w:r>
    </w:p>
    <w:p w:rsidR="00B9580D" w:rsidRPr="0003545F" w:rsidRDefault="00B9580D" w:rsidP="00683665">
      <w:pPr>
        <w:pStyle w:val="1b"/>
      </w:pPr>
      <w:r w:rsidRPr="00683665">
        <w:rPr>
          <w:i/>
        </w:rPr>
        <w:t>Баранцева</w:t>
      </w:r>
      <w:r w:rsidR="008C1C55" w:rsidRPr="00683665">
        <w:rPr>
          <w:i/>
        </w:rPr>
        <w:t xml:space="preserve"> </w:t>
      </w:r>
      <w:r w:rsidRPr="00683665">
        <w:rPr>
          <w:i/>
        </w:rPr>
        <w:t>Светлана Петровна,</w:t>
      </w:r>
      <w:r w:rsidRPr="0003545F">
        <w:t xml:space="preserve"> заведующий сектором работы с дошкольными образовательными организациями отдела религиозного образования и катехизации Омской епархии;</w:t>
      </w:r>
    </w:p>
    <w:p w:rsidR="00B9580D" w:rsidRDefault="00B9580D" w:rsidP="0011682B">
      <w:pPr>
        <w:pStyle w:val="1b"/>
        <w:rPr>
          <w:lang w:eastAsia="ru-RU"/>
        </w:rPr>
      </w:pPr>
      <w:r w:rsidRPr="00683665">
        <w:rPr>
          <w:bCs/>
          <w:i/>
        </w:rPr>
        <w:t>Тарутина Жанна Леопольдовна,</w:t>
      </w:r>
      <w:r w:rsidRPr="0003545F">
        <w:rPr>
          <w:b/>
          <w:bCs/>
        </w:rPr>
        <w:t xml:space="preserve"> </w:t>
      </w:r>
      <w:r w:rsidRPr="00683665">
        <w:rPr>
          <w:bCs/>
        </w:rPr>
        <w:t>методист</w:t>
      </w:r>
      <w:r w:rsidRPr="0003545F">
        <w:rPr>
          <w:b/>
          <w:bCs/>
        </w:rPr>
        <w:t xml:space="preserve"> </w:t>
      </w:r>
      <w:r w:rsidRPr="0003545F">
        <w:rPr>
          <w:lang w:eastAsia="ru-RU"/>
        </w:rPr>
        <w:t>БОУ г.</w:t>
      </w:r>
      <w:r w:rsidR="00683665">
        <w:rPr>
          <w:lang w:eastAsia="ru-RU"/>
        </w:rPr>
        <w:t> </w:t>
      </w:r>
      <w:r w:rsidRPr="0003545F">
        <w:rPr>
          <w:lang w:eastAsia="ru-RU"/>
        </w:rPr>
        <w:t xml:space="preserve">Омска «Центр творческого </w:t>
      </w:r>
      <w:r w:rsidRPr="0011682B">
        <w:t>развития</w:t>
      </w:r>
      <w:r w:rsidRPr="0003545F">
        <w:rPr>
          <w:lang w:eastAsia="ru-RU"/>
        </w:rPr>
        <w:t xml:space="preserve"> и гуманитарного образования «Перспектива»</w:t>
      </w:r>
      <w:r w:rsidR="00683665">
        <w:rPr>
          <w:lang w:eastAsia="ru-RU"/>
        </w:rPr>
        <w:t>.</w:t>
      </w:r>
    </w:p>
    <w:p w:rsidR="00683665" w:rsidRPr="0003545F" w:rsidRDefault="00683665" w:rsidP="00683665">
      <w:pPr>
        <w:pStyle w:val="1b"/>
        <w:rPr>
          <w:rFonts w:eastAsia="Times New Roman"/>
          <w:sz w:val="24"/>
          <w:szCs w:val="28"/>
          <w:lang w:eastAsia="ru-RU"/>
        </w:rPr>
      </w:pPr>
    </w:p>
    <w:p w:rsidR="00B9580D" w:rsidRPr="0003545F" w:rsidRDefault="00683665" w:rsidP="00683665">
      <w:pPr>
        <w:pStyle w:val="1e"/>
      </w:pPr>
      <w:bookmarkStart w:id="137" w:name="_Toc433662012"/>
      <w:r w:rsidRPr="0003545F">
        <w:t xml:space="preserve">Наталья Владимировна </w:t>
      </w:r>
      <w:r w:rsidR="00B9580D" w:rsidRPr="0003545F">
        <w:t>Тижина</w:t>
      </w:r>
      <w:bookmarkEnd w:id="137"/>
    </w:p>
    <w:p w:rsidR="00B9580D" w:rsidRPr="0003545F" w:rsidRDefault="00B9580D" w:rsidP="00683665">
      <w:pPr>
        <w:pStyle w:val="1f"/>
      </w:pPr>
      <w:r w:rsidRPr="0003545F">
        <w:t>директор, учитель БОУ г. Омска</w:t>
      </w:r>
    </w:p>
    <w:p w:rsidR="00B9580D" w:rsidRPr="0003545F" w:rsidRDefault="00B9580D" w:rsidP="00683665">
      <w:pPr>
        <w:pStyle w:val="1f"/>
      </w:pPr>
      <w:r w:rsidRPr="0003545F">
        <w:t>«Средняя общеобразовательная школа №65»</w:t>
      </w:r>
    </w:p>
    <w:p w:rsidR="00B9580D" w:rsidRPr="0003545F" w:rsidRDefault="00B9580D" w:rsidP="00683665">
      <w:pPr>
        <w:pStyle w:val="1c"/>
      </w:pPr>
      <w:bookmarkStart w:id="138" w:name="_Toc433662013"/>
      <w:r w:rsidRPr="0003545F">
        <w:t xml:space="preserve">Роль школьного музея </w:t>
      </w:r>
      <w:r w:rsidR="00683665">
        <w:br/>
      </w:r>
      <w:r w:rsidRPr="0003545F">
        <w:t xml:space="preserve">в воспитании гражданственности </w:t>
      </w:r>
      <w:r w:rsidR="00683665">
        <w:br/>
      </w:r>
      <w:r w:rsidRPr="0003545F">
        <w:t>и патриотизма учащихся</w:t>
      </w:r>
      <w:bookmarkEnd w:id="138"/>
    </w:p>
    <w:p w:rsidR="00B9580D" w:rsidRPr="0003545F" w:rsidRDefault="00B9580D" w:rsidP="00683665">
      <w:pPr>
        <w:pStyle w:val="1b"/>
      </w:pPr>
      <w:r w:rsidRPr="0003545F">
        <w:t>В настоящее время в России происходит процесс формирования новой системы образования молодежи, переориентация на социализацию личности, формирование активной гражданской позиции, патриотическое воспитание. Патриотизм и гражданственность выступают как составные части социального и духовного развития человека [1]. Какое же значение имеют такие понятия, как</w:t>
      </w:r>
      <w:r w:rsidR="008C1C55">
        <w:t xml:space="preserve"> </w:t>
      </w:r>
      <w:r w:rsidRPr="0003545F">
        <w:t xml:space="preserve">патриот, патриотизм? Для кого-то патриотизм такое же широкое понятие, как любовь. Можно выделить патриотизм военных. Но есть еще патриотизм пожарных, медиков, ученых, которые также защищают свою Родину, но на другом уровне. Открытия ученых повышают авторитет нашей страны, </w:t>
      </w:r>
      <w:r w:rsidRPr="0003545F">
        <w:lastRenderedPageBreak/>
        <w:t>патриотизм врачей не позволяет им работать спустя рукава. Для определения понятий патриот</w:t>
      </w:r>
      <w:r w:rsidR="008C1C55">
        <w:t xml:space="preserve"> </w:t>
      </w:r>
      <w:r w:rsidRPr="0003545F">
        <w:t>и патриотизм</w:t>
      </w:r>
      <w:r w:rsidR="008C1C55">
        <w:t xml:space="preserve"> </w:t>
      </w:r>
      <w:r w:rsidRPr="0003545F">
        <w:t>мы заглянули в словарь С.И. Ожегова. Понятие «Патриотизм», по Ожегову, – это любовь к Родине, Отечеству, гордость за свою страну, ее прошлое, настоящее, уважение к народу, землякам. Значит, воспитание патриотизма – это воспитание любви к родине, своему родному краю – малой Родине [2].</w:t>
      </w:r>
    </w:p>
    <w:p w:rsidR="00B9580D" w:rsidRPr="0003545F" w:rsidRDefault="00B9580D" w:rsidP="00821725">
      <w:pPr>
        <w:pStyle w:val="1b"/>
      </w:pPr>
      <w:r w:rsidRPr="0003545F">
        <w:t>Воспитание этих черт и качеств личности осуществляется в процессе организации разнообразной познавательной и практической деятельности учащихся в единстве учебно-воспита</w:t>
      </w:r>
      <w:r w:rsidR="00821725">
        <w:softHyphen/>
      </w:r>
      <w:r w:rsidRPr="0003545F">
        <w:t>тель</w:t>
      </w:r>
      <w:r w:rsidR="00821725">
        <w:softHyphen/>
      </w:r>
      <w:r w:rsidRPr="0003545F">
        <w:t>ного процесса. Именно сегодня возрастает необходимость нравственной направленности всего процесса обучения в школе, так как возникло противоречие между уровнем образованности подрастающего поколения и качеством его гражданской и нравственной воспитанности, уровнем социальной культуры.</w:t>
      </w:r>
    </w:p>
    <w:p w:rsidR="00B9580D" w:rsidRPr="0003545F" w:rsidRDefault="00B9580D" w:rsidP="00821725">
      <w:pPr>
        <w:pStyle w:val="1b"/>
      </w:pPr>
      <w:r w:rsidRPr="0003545F">
        <w:t>Наиболее эффективным средством формирования патриотического сознания и интенсивного включения учащихся в общественную жизнь является краеведческая работа. В основе краеведческой работы лежат поиск, дерзание, глубокий интерес к прошлому. Большая роль в воспитании патриотизма отводится, безусловно, школьному музею. Каждый старый, пожелтевший архивный листок, воспоминания ветеранов, записанные на встрече с ними, каждая чудом уцелевшая фотография помогают бороться</w:t>
      </w:r>
      <w:r w:rsidR="008C1C55">
        <w:t xml:space="preserve"> </w:t>
      </w:r>
      <w:r w:rsidRPr="0003545F">
        <w:t xml:space="preserve">с равнодушием к родной истории. </w:t>
      </w:r>
    </w:p>
    <w:p w:rsidR="00B9580D" w:rsidRPr="0003545F" w:rsidRDefault="00B9580D" w:rsidP="00821725">
      <w:pPr>
        <w:pStyle w:val="1b"/>
      </w:pPr>
      <w:r w:rsidRPr="0003545F">
        <w:t>Цель нашей работы: способствовать формированию у учащихся чувства патриотизма и гражданственности через</w:t>
      </w:r>
      <w:r w:rsidR="008C1C55">
        <w:t xml:space="preserve"> </w:t>
      </w:r>
      <w:r w:rsidRPr="0003545F">
        <w:t xml:space="preserve">работу в школьном музее. </w:t>
      </w:r>
    </w:p>
    <w:p w:rsidR="00B9580D" w:rsidRPr="0003545F" w:rsidRDefault="00B9580D" w:rsidP="00821725">
      <w:pPr>
        <w:pStyle w:val="1b"/>
      </w:pPr>
      <w:r w:rsidRPr="0003545F">
        <w:t xml:space="preserve">Мы работаем по двум направлениям: </w:t>
      </w:r>
    </w:p>
    <w:p w:rsidR="00B9580D" w:rsidRPr="0003545F" w:rsidRDefault="00821725" w:rsidP="00821725">
      <w:pPr>
        <w:pStyle w:val="1b"/>
      </w:pPr>
      <w:r>
        <w:t>1) </w:t>
      </w:r>
      <w:r w:rsidR="00B9580D" w:rsidRPr="0003545F">
        <w:t>Работа на уроках: межпредметная связь, интегрированные уроки истории, литературы и искусства. Урок-открытие «Лицо войны глазами историков и литераторов» (на примере теоретических сведений о войне и литературного произведения М. Шолохова «Они сражались за Родину» с демонстрацией отдельных эпизодов из фильма).</w:t>
      </w:r>
    </w:p>
    <w:p w:rsidR="00B9580D" w:rsidRPr="0003545F" w:rsidRDefault="00821725" w:rsidP="00821725">
      <w:pPr>
        <w:pStyle w:val="1b"/>
      </w:pPr>
      <w:r>
        <w:t>2) </w:t>
      </w:r>
      <w:r w:rsidR="00B9580D" w:rsidRPr="0003545F">
        <w:t>Внеклассная работа: посещение музеев, классные часы, внеклассные мероприятия, встречи с ветеранами, оказание помощи им.</w:t>
      </w:r>
    </w:p>
    <w:p w:rsidR="00B9580D" w:rsidRPr="0003545F" w:rsidRDefault="00B9580D" w:rsidP="00130BD3">
      <w:pPr>
        <w:pStyle w:val="1b"/>
        <w:spacing w:line="235" w:lineRule="auto"/>
      </w:pPr>
      <w:r w:rsidRPr="0003545F">
        <w:lastRenderedPageBreak/>
        <w:t>В школе создали три группы учащихся:</w:t>
      </w:r>
      <w:r w:rsidR="008C1C55">
        <w:t xml:space="preserve"> </w:t>
      </w:r>
      <w:r w:rsidRPr="0003545F">
        <w:t xml:space="preserve">поисковая, аналитики и актеры и оформители. Каждая из групп привлекала для работы одноклассников. </w:t>
      </w:r>
    </w:p>
    <w:p w:rsidR="00B9580D" w:rsidRPr="0003545F" w:rsidRDefault="00B9580D" w:rsidP="00130BD3">
      <w:pPr>
        <w:pStyle w:val="1b"/>
        <w:spacing w:line="235" w:lineRule="auto"/>
      </w:pPr>
      <w:r w:rsidRPr="0003545F">
        <w:t>Было дано задание – подготовить праздник, посвященный Дню защитника Отечества. Первая группа собирала материал в библиотеке и в музее, затем аналитики обрабатывали этот материал, анализировали, а участники третьей группы составляли сценарий, руководили подготовкой, оформлением и проведением, привлекая других. Так, в организации праздника были задействованы почти все ученики 7</w:t>
      </w:r>
      <w:r w:rsidR="00130BD3">
        <w:t>-</w:t>
      </w:r>
      <w:r w:rsidRPr="0003545F">
        <w:t>го и 8</w:t>
      </w:r>
      <w:r w:rsidR="00130BD3">
        <w:t>-</w:t>
      </w:r>
      <w:r w:rsidRPr="0003545F">
        <w:t>го класса.</w:t>
      </w:r>
    </w:p>
    <w:p w:rsidR="00B9580D" w:rsidRPr="0003545F" w:rsidRDefault="00B9580D" w:rsidP="00130BD3">
      <w:pPr>
        <w:pStyle w:val="1b"/>
        <w:spacing w:line="235" w:lineRule="auto"/>
      </w:pPr>
      <w:r w:rsidRPr="0003545F">
        <w:t>Участники групп нашли</w:t>
      </w:r>
      <w:r w:rsidR="008C1C55">
        <w:t xml:space="preserve"> </w:t>
      </w:r>
      <w:r w:rsidRPr="0003545F">
        <w:t>материал об истории возникновения этого праздника. Заинтересовала их и история названия праздника. Было отмечено, что 10 февраля 1995 года Государственная Дума России приняла закон «О днях боевой славы России», в котором этот день назван Днем защитника Отечества. Праздник является символом мужества нашего народа, любви к своему Отечеству, стремления пожертвовать собой ради независимости своей Родины. И это отчетливо проявилось в годы Великой Отечественной войны.</w:t>
      </w:r>
    </w:p>
    <w:p w:rsidR="00B9580D" w:rsidRPr="0003545F" w:rsidRDefault="00B9580D" w:rsidP="00130BD3">
      <w:pPr>
        <w:pStyle w:val="1b"/>
        <w:spacing w:line="235" w:lineRule="auto"/>
      </w:pPr>
      <w:r w:rsidRPr="0003545F">
        <w:t>Было подчеркнуто, что на фронтах войны сражались ученики и учителя нашей школы, многие не вернулись домой. В школьном музее ребята нашли материал о роли нашей школы в годы войны. Особенно заинтересовала их информация о том, что в здании школы был эвакогоспиталь № 1251. Сюда поступали раненые с черепно-лицевыми травмами, воины, у которых была нарушена нервная система. В госпитале работали врачи психиатрической больницы.</w:t>
      </w:r>
    </w:p>
    <w:p w:rsidR="00B9580D" w:rsidRPr="00130BD3" w:rsidRDefault="00B9580D" w:rsidP="00130BD3">
      <w:pPr>
        <w:pStyle w:val="1b"/>
        <w:spacing w:line="235" w:lineRule="auto"/>
        <w:rPr>
          <w:spacing w:val="-2"/>
          <w:kern w:val="22"/>
        </w:rPr>
      </w:pPr>
      <w:r w:rsidRPr="00130BD3">
        <w:rPr>
          <w:spacing w:val="-2"/>
          <w:kern w:val="22"/>
        </w:rPr>
        <w:t>Большую трудность представляла работа по поиску фотографий людей, о которых рассказывали ребята. Были подобраны стихотворения, песни военных лет, которые звучали на протяжении всего праздника. Оформление сцены тоже сыграло свою роль. На лицах участников был виден интерес к затронутой теме, особенно когда они смотрели на старые военные фотографии. Ребята испытывали гордость за то, что они это знают</w:t>
      </w:r>
      <w:r w:rsidR="008C1C55" w:rsidRPr="00130BD3">
        <w:rPr>
          <w:spacing w:val="-2"/>
          <w:kern w:val="22"/>
        </w:rPr>
        <w:t xml:space="preserve"> </w:t>
      </w:r>
      <w:r w:rsidRPr="00130BD3">
        <w:rPr>
          <w:spacing w:val="-2"/>
          <w:kern w:val="22"/>
        </w:rPr>
        <w:t xml:space="preserve">историю и доносят ее другим, за то, что они учатся в школе, где учились когда-то герои войны, гордость за выпускников своей школы. Учащиеся приготовили презентацию к этому празднику и продемонстрировали ее для учеников всей школы и их родителей. </w:t>
      </w:r>
    </w:p>
    <w:p w:rsidR="00B9580D" w:rsidRPr="0003545F" w:rsidRDefault="00B9580D" w:rsidP="00821725">
      <w:pPr>
        <w:pStyle w:val="1b"/>
      </w:pPr>
      <w:r w:rsidRPr="0003545F">
        <w:lastRenderedPageBreak/>
        <w:t xml:space="preserve">В заключение участники поисковых групп сказали, что они продолжат работу, начатую в период подготовки к празднику. И действительно, они стали собирать фильмы о войне и приносить их в школу. За следующий день они написали сочинение о войне «России славные сыны». </w:t>
      </w:r>
    </w:p>
    <w:p w:rsidR="00B9580D" w:rsidRPr="0003545F" w:rsidRDefault="00B9580D" w:rsidP="00821725">
      <w:pPr>
        <w:pStyle w:val="1b"/>
      </w:pPr>
      <w:r w:rsidRPr="0003545F">
        <w:t>Огромный краеведческий материал использовали для подготовки к празднованию Дня Победы. Нами был проведен классный час «Людские судьбы» по фронтовым письмам, хранящимся в школьном музее.</w:t>
      </w:r>
    </w:p>
    <w:p w:rsidR="00B9580D" w:rsidRPr="0003545F" w:rsidRDefault="00B9580D" w:rsidP="00821725">
      <w:pPr>
        <w:pStyle w:val="1b"/>
      </w:pPr>
      <w:r w:rsidRPr="0003545F">
        <w:t>Перед глазами школьников были солдатские треугольники – письма, в которых боль за своих родных, ненависть к врагу, готовность пожертвовать собой ради Отечества. Звучит песня «Вставай страна огромная». Ребята держат в руках</w:t>
      </w:r>
      <w:r w:rsidR="008C1C55">
        <w:t xml:space="preserve"> </w:t>
      </w:r>
      <w:r w:rsidRPr="0003545F">
        <w:t>альбомы с фотографиями, старые треугольники.</w:t>
      </w:r>
    </w:p>
    <w:p w:rsidR="00B9580D" w:rsidRPr="0003545F" w:rsidRDefault="00B9580D" w:rsidP="00821725">
      <w:pPr>
        <w:pStyle w:val="1b"/>
      </w:pPr>
      <w:r w:rsidRPr="0003545F">
        <w:t>Кто автор этих писем? Какова их судьба?</w:t>
      </w:r>
      <w:r w:rsidR="008C1C55">
        <w:t xml:space="preserve"> </w:t>
      </w:r>
      <w:r w:rsidRPr="0003545F">
        <w:t>Остались ли они живы?</w:t>
      </w:r>
      <w:r w:rsidR="008C1C55">
        <w:t xml:space="preserve"> </w:t>
      </w:r>
      <w:r w:rsidRPr="0003545F">
        <w:t>Вернулись ли с войны?</w:t>
      </w:r>
    </w:p>
    <w:p w:rsidR="00B9580D" w:rsidRPr="0003545F" w:rsidRDefault="00B9580D" w:rsidP="00821725">
      <w:pPr>
        <w:pStyle w:val="1b"/>
      </w:pPr>
      <w:r w:rsidRPr="0003545F">
        <w:t>Автором одного из</w:t>
      </w:r>
      <w:r w:rsidR="008C1C55">
        <w:t xml:space="preserve"> </w:t>
      </w:r>
      <w:r w:rsidRPr="0003545F">
        <w:t>писем</w:t>
      </w:r>
      <w:r w:rsidR="008C1C55">
        <w:t xml:space="preserve"> </w:t>
      </w:r>
      <w:r w:rsidRPr="0003545F">
        <w:t>был</w:t>
      </w:r>
      <w:r w:rsidR="008C1C55">
        <w:t xml:space="preserve"> </w:t>
      </w:r>
      <w:r w:rsidRPr="0003545F">
        <w:t>ученик нашей школы Саблин А.Ф., ребята рассказывали об этом человеке, о том, что он был</w:t>
      </w:r>
      <w:r w:rsidR="008C1C55">
        <w:t xml:space="preserve"> </w:t>
      </w:r>
      <w:r w:rsidRPr="0003545F">
        <w:t>курсантом Томского артиллерийского училища, по окончании его в звании младшего лейтенанта был призван на Волховский фронт в 372 стрелковую дивизию. Был командиром огневого взвода. Несколько раз ранен. Последнее ранение было самым опасным для жизни. Но он выжил, вернулся домой. Его письма на родину к родным хранятся в музее, ребята держали их в руках. Им захотелось узнать о родственниках этого человека. Они разыскали дочь Татьяну и ее</w:t>
      </w:r>
      <w:r w:rsidR="008C1C55">
        <w:t xml:space="preserve"> </w:t>
      </w:r>
      <w:r w:rsidRPr="0003545F">
        <w:t>семью, повстречались с ними. Много ребята узнали о жизни</w:t>
      </w:r>
      <w:r w:rsidR="008C1C55">
        <w:t xml:space="preserve"> </w:t>
      </w:r>
      <w:r w:rsidRPr="0003545F">
        <w:t xml:space="preserve">А. Ф. Саблина в мирное время. </w:t>
      </w:r>
    </w:p>
    <w:p w:rsidR="00B9580D" w:rsidRPr="0003545F" w:rsidRDefault="00B9580D" w:rsidP="00821725">
      <w:pPr>
        <w:pStyle w:val="1b"/>
      </w:pPr>
      <w:r w:rsidRPr="0003545F">
        <w:t>А затем читали стихи о войне, рисовали к стихотворениям зарисовки, но было видно, что теперь ученики воспринимали их совершенно по-другому. Они прочувствовали</w:t>
      </w:r>
      <w:r w:rsidR="008C1C55">
        <w:t xml:space="preserve"> </w:t>
      </w:r>
      <w:r w:rsidRPr="0003545F">
        <w:t>боль и горечь потерь, поняли, что такое война.</w:t>
      </w:r>
    </w:p>
    <w:p w:rsidR="00B9580D" w:rsidRPr="0003545F" w:rsidRDefault="00B9580D" w:rsidP="00821725">
      <w:pPr>
        <w:pStyle w:val="1b"/>
      </w:pPr>
      <w:r w:rsidRPr="0003545F">
        <w:t>Из двух десятых классов, ушедших на войну со школьной скамьи, не вернулся на Родину целый класс. В школьном музее есть стенд с именами погибших. Каждый раз, приходя в музей, учащиеся школы останавливаются около этого стенда, читают и перечитывают фамилии. Задают вопросы, есть ли какие-либо сведения о погибших. Смотрят фотографии выпуска 1941 года.</w:t>
      </w:r>
    </w:p>
    <w:p w:rsidR="00B9580D" w:rsidRPr="0003545F" w:rsidRDefault="00B9580D" w:rsidP="00130BD3">
      <w:pPr>
        <w:pStyle w:val="1b"/>
        <w:spacing w:line="235" w:lineRule="auto"/>
      </w:pPr>
      <w:r w:rsidRPr="0003545F">
        <w:lastRenderedPageBreak/>
        <w:t>Ребята написали рефераты о войне:</w:t>
      </w:r>
      <w:r w:rsidR="008C1C55">
        <w:t xml:space="preserve"> </w:t>
      </w:r>
      <w:r w:rsidRPr="0003545F">
        <w:t>«Они сражались за Родину», «Вспомним всех поименно», «Дела давно минувших дней, «На безымянной высоте». Подготовили доклады, выступили на НОУ с темами: «Людские судьбы», «Мы</w:t>
      </w:r>
      <w:r w:rsidR="008C1C55">
        <w:t xml:space="preserve"> </w:t>
      </w:r>
      <w:r w:rsidRPr="0003545F">
        <w:t>были на этой войне» и стали лауреатами городского конкурса.</w:t>
      </w:r>
    </w:p>
    <w:p w:rsidR="00B9580D" w:rsidRPr="0003545F" w:rsidRDefault="00B9580D" w:rsidP="00130BD3">
      <w:pPr>
        <w:pStyle w:val="1b"/>
        <w:spacing w:line="235" w:lineRule="auto"/>
      </w:pPr>
      <w:r w:rsidRPr="0003545F">
        <w:t>Нельзя не вспомнить войну в Афганистане. Через Афганистан прошло более</w:t>
      </w:r>
      <w:r w:rsidR="008C1C55">
        <w:t xml:space="preserve"> </w:t>
      </w:r>
      <w:r w:rsidRPr="0003545F">
        <w:t>полумиллиона</w:t>
      </w:r>
      <w:r w:rsidR="008C1C55">
        <w:t xml:space="preserve"> </w:t>
      </w:r>
      <w:r w:rsidRPr="0003545F">
        <w:t>воинов. Общие потери страны составили 13</w:t>
      </w:r>
      <w:r w:rsidR="00BE26FF">
        <w:t xml:space="preserve"> </w:t>
      </w:r>
      <w:r w:rsidRPr="0003545F">
        <w:t>833 человека. Пропали без вести 330 человек. Эта война не воспринималась как неизбежная. Она была огнедышащим сюжетом в холодной войне. Такую информацию учащиеся услышали на уроке истории. Сразу встал вопрос: кто они, эти воины-афганцы? Был ли кто из выпускников нашей школы в Афганистане? Несомненно, были. Вот и стенд, посвященный воинам-афганцам. Тогда ребята решили побольше узнать о них, начали собирать материал, встретились с некоторыми воинами-интернационалистами.</w:t>
      </w:r>
      <w:r w:rsidR="008C1C55">
        <w:t xml:space="preserve"> </w:t>
      </w:r>
      <w:r w:rsidRPr="0003545F">
        <w:t>И как итог подготовили классный час и оформили стенд.</w:t>
      </w:r>
    </w:p>
    <w:p w:rsidR="00B9580D" w:rsidRPr="0003545F" w:rsidRDefault="00B9580D" w:rsidP="00130BD3">
      <w:pPr>
        <w:pStyle w:val="1b"/>
        <w:spacing w:line="235" w:lineRule="auto"/>
      </w:pPr>
      <w:r w:rsidRPr="0003545F">
        <w:t>Их было пятеро. Им повезло, они остались живы. Вернулись с наградами. Ребята услышали выдержки из писем, воспоминания воинов, стихотворения, написанные об афганской войне профессионалами и самими войнами. Большое впечатление на учеников произвели афганские песни, которые исполняли под гитару сами учащиеся. А на следующий день школьники</w:t>
      </w:r>
      <w:r w:rsidR="008C1C55">
        <w:t xml:space="preserve"> </w:t>
      </w:r>
      <w:r w:rsidRPr="0003545F">
        <w:t>написали сочинение. Одно лучшее из сочинений было отправлено на городской конкурс. Сделана папка воины – афганцы.</w:t>
      </w:r>
    </w:p>
    <w:p w:rsidR="00B9580D" w:rsidRPr="0003545F" w:rsidRDefault="00B9580D" w:rsidP="00130BD3">
      <w:pPr>
        <w:pStyle w:val="1b"/>
        <w:spacing w:line="235" w:lineRule="auto"/>
      </w:pPr>
      <w:r w:rsidRPr="0003545F">
        <w:t>Материал о войне, как никакой другой, способствует воспитанию патриотических чувств учащихся. Бывают события, даже весьма значительные для своего времени, которые</w:t>
      </w:r>
      <w:r w:rsidR="008C1C55">
        <w:t xml:space="preserve"> </w:t>
      </w:r>
      <w:r w:rsidRPr="0003545F">
        <w:t>постепенно стираются из памяти людей и становятся достоянием архивных хранилищ. Но есть такие, значение которых не тускнеет от времени. Напротив, каждое десятилетие с возрастающей силой подчеркивает их величие, их определяющую роль в мировой истории. К таким событиям и относится победа советского народа в Великой Отечественной войне. Память об этих событиях неподвластна времени. Она дает силы, внушает веру. Для нас, учителей, важно, чтобы дети знали о войне, знали о ее героях. Знали и о том, что не только на войне</w:t>
      </w:r>
      <w:r w:rsidR="008C1C55">
        <w:t xml:space="preserve"> </w:t>
      </w:r>
      <w:r w:rsidRPr="0003545F">
        <w:t xml:space="preserve">рождаются герои, но есть герои и в мирной жизни. </w:t>
      </w:r>
    </w:p>
    <w:p w:rsidR="00B9580D" w:rsidRPr="0003545F" w:rsidRDefault="00B9580D" w:rsidP="00821725">
      <w:pPr>
        <w:pStyle w:val="1b"/>
      </w:pPr>
      <w:r w:rsidRPr="0003545F">
        <w:lastRenderedPageBreak/>
        <w:t>Героический период в жизни страны, народа, живая связь поколений позволяют ребятам по-новому</w:t>
      </w:r>
      <w:r w:rsidR="008C1C55">
        <w:t xml:space="preserve"> </w:t>
      </w:r>
      <w:r w:rsidRPr="0003545F">
        <w:t xml:space="preserve">взглянуть на историю родины, прикоснуться к истокам ее национальной гордости, помогают формировать у них собственную гражданскую позицию. Ознакомление с фактами из истории края, сопричастность к ним помогают школьникам лучше усвоить общие закономерности развития нашей страны, сделать их более понятными, близкими, органически связать материал с прошлым и настоящим, тем самым способствуя формированию глубоких идей и превращению их в убеждения. Непосредственное отношение к формированию мировоззрения имеют ученические исследования. Они прививают культуру умственного труда, готовят учащихся к дальнейшей самостоятельной исследовательской деятельности, повышают сознательность и прочность усвоения краеведческих знаний. Учащиеся знакомятся с методами исторической науки, учатся логике доказательств, занимаются архивной, музейной, библиотечной и оформительской работой. </w:t>
      </w:r>
    </w:p>
    <w:p w:rsidR="00B9580D" w:rsidRPr="0003545F" w:rsidRDefault="00B9580D" w:rsidP="00821725">
      <w:pPr>
        <w:pStyle w:val="1b"/>
      </w:pPr>
    </w:p>
    <w:p w:rsidR="00B9580D" w:rsidRPr="00821725" w:rsidRDefault="00B9580D" w:rsidP="00B9580D">
      <w:pPr>
        <w:pStyle w:val="10"/>
        <w:ind w:left="567" w:right="254"/>
        <w:jc w:val="both"/>
        <w:rPr>
          <w:rFonts w:cs="Times New Roman"/>
          <w:b/>
          <w:bCs/>
          <w:sz w:val="20"/>
          <w:szCs w:val="20"/>
        </w:rPr>
      </w:pPr>
      <w:r w:rsidRPr="00821725">
        <w:rPr>
          <w:rFonts w:cs="Times New Roman"/>
          <w:b/>
          <w:bCs/>
          <w:i/>
          <w:sz w:val="20"/>
          <w:szCs w:val="20"/>
        </w:rPr>
        <w:t>Литература</w:t>
      </w:r>
    </w:p>
    <w:p w:rsidR="00821725" w:rsidRPr="00603F5A" w:rsidRDefault="00821725" w:rsidP="00821725">
      <w:pPr>
        <w:pStyle w:val="1b"/>
        <w:rPr>
          <w:sz w:val="20"/>
          <w:szCs w:val="20"/>
        </w:rPr>
      </w:pPr>
      <w:r w:rsidRPr="00603F5A">
        <w:rPr>
          <w:sz w:val="20"/>
          <w:szCs w:val="20"/>
        </w:rPr>
        <w:t xml:space="preserve">1. </w:t>
      </w:r>
      <w:r w:rsidRPr="00821725">
        <w:rPr>
          <w:sz w:val="20"/>
          <w:szCs w:val="20"/>
          <w:lang w:val="en-US"/>
        </w:rPr>
        <w:t>URL</w:t>
      </w:r>
      <w:r w:rsidRPr="00603F5A">
        <w:rPr>
          <w:sz w:val="20"/>
          <w:szCs w:val="20"/>
        </w:rPr>
        <w:t xml:space="preserve">: </w:t>
      </w:r>
      <w:r w:rsidRPr="00821725">
        <w:rPr>
          <w:sz w:val="20"/>
          <w:szCs w:val="20"/>
          <w:lang w:val="en-US"/>
        </w:rPr>
        <w:t>http</w:t>
      </w:r>
      <w:r w:rsidRPr="00603F5A">
        <w:rPr>
          <w:sz w:val="20"/>
          <w:szCs w:val="20"/>
        </w:rPr>
        <w:t>://</w:t>
      </w:r>
      <w:r w:rsidRPr="00821725">
        <w:rPr>
          <w:sz w:val="20"/>
          <w:szCs w:val="20"/>
          <w:lang w:val="en-US"/>
        </w:rPr>
        <w:t>bank</w:t>
      </w:r>
      <w:r w:rsidRPr="00603F5A">
        <w:rPr>
          <w:sz w:val="20"/>
          <w:szCs w:val="20"/>
        </w:rPr>
        <w:t>.</w:t>
      </w:r>
      <w:r w:rsidRPr="00821725">
        <w:rPr>
          <w:sz w:val="20"/>
          <w:szCs w:val="20"/>
          <w:lang w:val="en-US"/>
        </w:rPr>
        <w:t>orenipk</w:t>
      </w:r>
      <w:r w:rsidRPr="00603F5A">
        <w:rPr>
          <w:sz w:val="20"/>
          <w:szCs w:val="20"/>
        </w:rPr>
        <w:t>.</w:t>
      </w:r>
      <w:r w:rsidRPr="00821725">
        <w:rPr>
          <w:sz w:val="20"/>
          <w:szCs w:val="20"/>
          <w:lang w:val="en-US"/>
        </w:rPr>
        <w:t>ru</w:t>
      </w:r>
      <w:r w:rsidRPr="00603F5A">
        <w:rPr>
          <w:sz w:val="20"/>
          <w:szCs w:val="20"/>
        </w:rPr>
        <w:t>/</w:t>
      </w:r>
      <w:r w:rsidRPr="00821725">
        <w:rPr>
          <w:sz w:val="20"/>
          <w:szCs w:val="20"/>
          <w:lang w:val="en-US"/>
        </w:rPr>
        <w:t>Text</w:t>
      </w:r>
      <w:r w:rsidRPr="00603F5A">
        <w:rPr>
          <w:sz w:val="20"/>
          <w:szCs w:val="20"/>
        </w:rPr>
        <w:t>/</w:t>
      </w:r>
      <w:r w:rsidRPr="00821725">
        <w:rPr>
          <w:sz w:val="20"/>
          <w:szCs w:val="20"/>
          <w:lang w:val="en-US"/>
        </w:rPr>
        <w:t>t</w:t>
      </w:r>
      <w:r w:rsidRPr="00603F5A">
        <w:rPr>
          <w:sz w:val="20"/>
          <w:szCs w:val="20"/>
        </w:rPr>
        <w:t>32_89.</w:t>
      </w:r>
      <w:r w:rsidRPr="00821725">
        <w:rPr>
          <w:sz w:val="20"/>
          <w:szCs w:val="20"/>
          <w:lang w:val="en-US"/>
        </w:rPr>
        <w:t>htm</w:t>
      </w:r>
      <w:r w:rsidRPr="00603F5A">
        <w:rPr>
          <w:sz w:val="20"/>
          <w:szCs w:val="20"/>
        </w:rPr>
        <w:t>.</w:t>
      </w:r>
    </w:p>
    <w:p w:rsidR="00B9580D" w:rsidRPr="00821725" w:rsidRDefault="00821725" w:rsidP="00821725">
      <w:pPr>
        <w:pStyle w:val="1b"/>
        <w:rPr>
          <w:sz w:val="20"/>
          <w:szCs w:val="20"/>
          <w:lang w:val="en-US"/>
        </w:rPr>
      </w:pPr>
      <w:r w:rsidRPr="00821725">
        <w:rPr>
          <w:sz w:val="20"/>
          <w:szCs w:val="20"/>
          <w:lang w:val="en-US"/>
        </w:rPr>
        <w:t>2. URL: http://www.ozhegov.org/words/22389.shtml.</w:t>
      </w:r>
    </w:p>
    <w:p w:rsidR="00B9580D" w:rsidRPr="00821725" w:rsidRDefault="00B9580D" w:rsidP="00B9580D">
      <w:pPr>
        <w:pStyle w:val="10"/>
        <w:ind w:left="567" w:right="254"/>
        <w:jc w:val="both"/>
        <w:rPr>
          <w:rFonts w:cs="Times New Roman"/>
          <w:lang w:val="en-US"/>
        </w:rPr>
      </w:pPr>
    </w:p>
    <w:p w:rsidR="00B9580D" w:rsidRPr="0003545F" w:rsidRDefault="00B9580D" w:rsidP="00821725">
      <w:pPr>
        <w:pStyle w:val="1d"/>
      </w:pPr>
      <w:bookmarkStart w:id="139" w:name="_Toc433662014"/>
      <w:r w:rsidRPr="0003545F">
        <w:lastRenderedPageBreak/>
        <w:t>Фестиваль</w:t>
      </w:r>
      <w:r w:rsidR="00821725">
        <w:br/>
      </w:r>
      <w:r w:rsidRPr="0003545F">
        <w:t>«Моя вера православная»,</w:t>
      </w:r>
      <w:r w:rsidR="00821725">
        <w:br/>
      </w:r>
      <w:r w:rsidRPr="0003545F">
        <w:t>защита творческих работ</w:t>
      </w:r>
      <w:r w:rsidR="008C1C55">
        <w:t xml:space="preserve"> </w:t>
      </w:r>
      <w:r w:rsidR="00821725">
        <w:br/>
      </w:r>
      <w:r w:rsidRPr="0003545F">
        <w:t>обучающихся модуля</w:t>
      </w:r>
      <w:r w:rsidR="00821725">
        <w:br/>
      </w:r>
      <w:r w:rsidRPr="0003545F">
        <w:t>«Основы православной культуры»</w:t>
      </w:r>
      <w:r w:rsidR="00821725">
        <w:br/>
      </w:r>
      <w:r w:rsidRPr="0003545F">
        <w:t xml:space="preserve">в рамках курса </w:t>
      </w:r>
      <w:r w:rsidR="00821725">
        <w:br/>
      </w:r>
      <w:r w:rsidRPr="0003545F">
        <w:t xml:space="preserve">«Основы религиозных культур </w:t>
      </w:r>
      <w:r w:rsidR="00821725">
        <w:br/>
      </w:r>
      <w:r w:rsidRPr="0003545F">
        <w:t>и светской этики»</w:t>
      </w:r>
      <w:bookmarkEnd w:id="139"/>
    </w:p>
    <w:p w:rsidR="00D21416" w:rsidRPr="00D21416" w:rsidRDefault="00D21416" w:rsidP="00D21416">
      <w:pPr>
        <w:pStyle w:val="1b"/>
        <w:rPr>
          <w:bCs/>
          <w:iCs/>
        </w:rPr>
      </w:pPr>
    </w:p>
    <w:p w:rsidR="00D21416" w:rsidRPr="00D21416" w:rsidRDefault="00D21416" w:rsidP="00D21416">
      <w:pPr>
        <w:pStyle w:val="1b"/>
        <w:rPr>
          <w:bCs/>
          <w:iCs/>
        </w:rPr>
      </w:pPr>
      <w:r w:rsidRPr="00D21416">
        <w:rPr>
          <w:b/>
          <w:bCs/>
          <w:iCs/>
        </w:rPr>
        <w:t>Место проведения:</w:t>
      </w:r>
      <w:r w:rsidRPr="00D21416">
        <w:rPr>
          <w:bCs/>
          <w:iCs/>
        </w:rPr>
        <w:t xml:space="preserve"> БОУ г. Омска «Лицей № 66», </w:t>
      </w:r>
      <w:r w:rsidR="00130BD3">
        <w:rPr>
          <w:bCs/>
          <w:iCs/>
        </w:rPr>
        <w:t>г. </w:t>
      </w:r>
      <w:r w:rsidRPr="00D21416">
        <w:rPr>
          <w:bCs/>
          <w:iCs/>
        </w:rPr>
        <w:t xml:space="preserve">Омск, </w:t>
      </w:r>
      <w:r w:rsidR="00130BD3">
        <w:rPr>
          <w:bCs/>
          <w:iCs/>
        </w:rPr>
        <w:t>ул. </w:t>
      </w:r>
      <w:r w:rsidRPr="00D21416">
        <w:rPr>
          <w:bCs/>
          <w:iCs/>
        </w:rPr>
        <w:t>Красный путь, 22.</w:t>
      </w:r>
    </w:p>
    <w:p w:rsidR="00D21416" w:rsidRPr="00D21416" w:rsidRDefault="00D21416" w:rsidP="00D21416">
      <w:pPr>
        <w:pStyle w:val="1b"/>
        <w:rPr>
          <w:b/>
          <w:bCs/>
          <w:iCs/>
        </w:rPr>
      </w:pPr>
      <w:r w:rsidRPr="00D21416">
        <w:rPr>
          <w:b/>
          <w:bCs/>
          <w:iCs/>
        </w:rPr>
        <w:t xml:space="preserve">Руководители: </w:t>
      </w:r>
    </w:p>
    <w:p w:rsidR="00D21416" w:rsidRPr="00D21416" w:rsidRDefault="00D21416" w:rsidP="00D21416">
      <w:pPr>
        <w:pStyle w:val="1b"/>
        <w:rPr>
          <w:bCs/>
          <w:iCs/>
        </w:rPr>
      </w:pPr>
      <w:r w:rsidRPr="00D21416">
        <w:rPr>
          <w:bCs/>
          <w:i/>
          <w:iCs/>
        </w:rPr>
        <w:t>Иерей Вячеслав Анатольевич Суховецкий</w:t>
      </w:r>
      <w:r w:rsidRPr="00D21416">
        <w:rPr>
          <w:bCs/>
          <w:iCs/>
        </w:rPr>
        <w:t xml:space="preserve">, настоятель храма святого пророка Илии села Красноярка; </w:t>
      </w:r>
    </w:p>
    <w:p w:rsidR="00D21416" w:rsidRPr="00D21416" w:rsidRDefault="00D21416" w:rsidP="00D21416">
      <w:pPr>
        <w:pStyle w:val="1b"/>
        <w:rPr>
          <w:bCs/>
          <w:iCs/>
        </w:rPr>
      </w:pPr>
      <w:r w:rsidRPr="00D21416">
        <w:rPr>
          <w:bCs/>
          <w:i/>
          <w:iCs/>
        </w:rPr>
        <w:t>Иеромонах Амфилохий (Пономаренко)</w:t>
      </w:r>
      <w:r w:rsidRPr="00D21416">
        <w:rPr>
          <w:bCs/>
          <w:iCs/>
        </w:rPr>
        <w:t xml:space="preserve">, настоятель храма святого великомученика Георгия Победоносца села Азово; </w:t>
      </w:r>
    </w:p>
    <w:p w:rsidR="00821725" w:rsidRDefault="00D21416" w:rsidP="00D21416">
      <w:pPr>
        <w:pStyle w:val="1b"/>
        <w:rPr>
          <w:bCs/>
          <w:iCs/>
        </w:rPr>
      </w:pPr>
      <w:r w:rsidRPr="00D21416">
        <w:rPr>
          <w:bCs/>
          <w:i/>
          <w:iCs/>
        </w:rPr>
        <w:t>Похитайло Тамара Викторовна</w:t>
      </w:r>
      <w:r w:rsidRPr="00D21416">
        <w:rPr>
          <w:bCs/>
          <w:iCs/>
        </w:rPr>
        <w:t>, заведующий сектором работы с общеобразовательными организациями отдела религиозного образования и катехизации Омской епархии.</w:t>
      </w:r>
    </w:p>
    <w:p w:rsidR="00D21416" w:rsidRPr="00821725" w:rsidRDefault="00D21416" w:rsidP="00D21416">
      <w:pPr>
        <w:pStyle w:val="1b"/>
        <w:rPr>
          <w:bCs/>
          <w:iCs/>
        </w:rPr>
      </w:pPr>
    </w:p>
    <w:p w:rsidR="00B9580D" w:rsidRPr="0003545F" w:rsidRDefault="00821725" w:rsidP="00821725">
      <w:pPr>
        <w:pStyle w:val="1e"/>
      </w:pPr>
      <w:bookmarkStart w:id="140" w:name="_Toc433662015"/>
      <w:r w:rsidRPr="0003545F">
        <w:t xml:space="preserve">Милана </w:t>
      </w:r>
      <w:r w:rsidR="00B9580D" w:rsidRPr="0003545F">
        <w:t>Головань</w:t>
      </w:r>
      <w:bookmarkEnd w:id="140"/>
      <w:r w:rsidR="00B9580D" w:rsidRPr="0003545F">
        <w:t xml:space="preserve"> </w:t>
      </w:r>
    </w:p>
    <w:p w:rsidR="00B9580D" w:rsidRPr="0003545F" w:rsidRDefault="00B9580D" w:rsidP="00821725">
      <w:pPr>
        <w:pStyle w:val="1f"/>
      </w:pPr>
      <w:r w:rsidRPr="0003545F">
        <w:t>у</w:t>
      </w:r>
      <w:r w:rsidR="00821725">
        <w:t xml:space="preserve">ченица 4 класса муниципального </w:t>
      </w:r>
      <w:r w:rsidR="00821725">
        <w:br/>
        <w:t xml:space="preserve">БОУ </w:t>
      </w:r>
      <w:r w:rsidRPr="0003545F">
        <w:t>«Южно</w:t>
      </w:r>
      <w:r w:rsidR="00821725">
        <w:t>-</w:t>
      </w:r>
      <w:r w:rsidRPr="0003545F">
        <w:t>Подольская средняя общеобразовательная школа»</w:t>
      </w:r>
    </w:p>
    <w:p w:rsidR="00B9580D" w:rsidRPr="0003545F" w:rsidRDefault="00B9580D" w:rsidP="00821725">
      <w:pPr>
        <w:pStyle w:val="1f"/>
      </w:pPr>
      <w:r w:rsidRPr="0003545F">
        <w:t>Черлакского муниципального района</w:t>
      </w:r>
      <w:r w:rsidR="00821725">
        <w:t xml:space="preserve"> </w:t>
      </w:r>
      <w:r w:rsidRPr="0003545F">
        <w:t>Омской области</w:t>
      </w:r>
    </w:p>
    <w:p w:rsidR="00B9580D" w:rsidRPr="0003545F" w:rsidRDefault="00B9580D" w:rsidP="00D21416">
      <w:pPr>
        <w:pStyle w:val="1c"/>
      </w:pPr>
      <w:bookmarkStart w:id="141" w:name="_Toc433662016"/>
      <w:r w:rsidRPr="0003545F">
        <w:t>День Пасхи</w:t>
      </w:r>
      <w:bookmarkEnd w:id="141"/>
    </w:p>
    <w:p w:rsidR="00B9580D" w:rsidRPr="0003545F" w:rsidRDefault="00B9580D" w:rsidP="0011682B">
      <w:pPr>
        <w:pStyle w:val="1b"/>
        <w:ind w:firstLine="1560"/>
      </w:pPr>
      <w:r w:rsidRPr="0003545F">
        <w:t>Весной пришёл к нам праздник – Пасха,</w:t>
      </w:r>
    </w:p>
    <w:p w:rsidR="00B9580D" w:rsidRPr="0003545F" w:rsidRDefault="00B9580D" w:rsidP="0011682B">
      <w:pPr>
        <w:pStyle w:val="1b"/>
        <w:ind w:firstLine="1560"/>
      </w:pPr>
      <w:r w:rsidRPr="0003545F">
        <w:t>Разукрашенная сказка!</w:t>
      </w:r>
    </w:p>
    <w:p w:rsidR="00B9580D" w:rsidRPr="0003545F" w:rsidRDefault="00B9580D" w:rsidP="0011682B">
      <w:pPr>
        <w:pStyle w:val="1b"/>
        <w:ind w:firstLine="1560"/>
      </w:pPr>
      <w:r w:rsidRPr="0003545F">
        <w:t>Яйца разные повсюду,</w:t>
      </w:r>
    </w:p>
    <w:p w:rsidR="00B9580D" w:rsidRPr="0003545F" w:rsidRDefault="00B9580D" w:rsidP="0011682B">
      <w:pPr>
        <w:pStyle w:val="1b"/>
        <w:ind w:firstLine="1560"/>
      </w:pPr>
      <w:r w:rsidRPr="0003545F">
        <w:t>И кулич стоит на блюде.</w:t>
      </w:r>
    </w:p>
    <w:p w:rsidR="00B9580D" w:rsidRPr="0003545F" w:rsidRDefault="00B9580D" w:rsidP="0011682B">
      <w:pPr>
        <w:pStyle w:val="1b"/>
        <w:ind w:firstLine="1560"/>
      </w:pPr>
      <w:r w:rsidRPr="0003545F">
        <w:lastRenderedPageBreak/>
        <w:t>Ветви вербы на столе</w:t>
      </w:r>
    </w:p>
    <w:p w:rsidR="00B9580D" w:rsidRPr="0003545F" w:rsidRDefault="00B9580D" w:rsidP="0011682B">
      <w:pPr>
        <w:pStyle w:val="1b"/>
        <w:ind w:firstLine="1560"/>
      </w:pPr>
      <w:r w:rsidRPr="0003545F">
        <w:t>Распушились белой шалью.</w:t>
      </w:r>
    </w:p>
    <w:p w:rsidR="00B9580D" w:rsidRPr="0003545F" w:rsidRDefault="00B9580D" w:rsidP="0011682B">
      <w:pPr>
        <w:pStyle w:val="1b"/>
        <w:ind w:firstLine="1560"/>
      </w:pPr>
      <w:r w:rsidRPr="0003545F">
        <w:t>В Светлый праздник на земле</w:t>
      </w:r>
    </w:p>
    <w:p w:rsidR="00B9580D" w:rsidRPr="0003545F" w:rsidRDefault="00B9580D" w:rsidP="0011682B">
      <w:pPr>
        <w:pStyle w:val="1b"/>
        <w:ind w:firstLine="1560"/>
      </w:pPr>
      <w:r w:rsidRPr="0003545F">
        <w:t>Я пожелать хочу тебе:</w:t>
      </w:r>
    </w:p>
    <w:p w:rsidR="00B9580D" w:rsidRPr="0003545F" w:rsidRDefault="00B9580D" w:rsidP="0011682B">
      <w:pPr>
        <w:pStyle w:val="1b"/>
        <w:ind w:firstLine="1560"/>
      </w:pPr>
      <w:r w:rsidRPr="0003545F">
        <w:t>Здоровья, счастья и чудес.</w:t>
      </w:r>
    </w:p>
    <w:p w:rsidR="00B9580D" w:rsidRPr="0003545F" w:rsidRDefault="00B9580D" w:rsidP="0011682B">
      <w:pPr>
        <w:pStyle w:val="1b"/>
        <w:ind w:firstLine="1560"/>
      </w:pPr>
      <w:r w:rsidRPr="0003545F">
        <w:t>Христос воскрес!</w:t>
      </w:r>
      <w:r w:rsidR="008C1C55">
        <w:t xml:space="preserve"> </w:t>
      </w:r>
      <w:r w:rsidRPr="0003545F">
        <w:t>Христос воскрес!</w:t>
      </w:r>
    </w:p>
    <w:p w:rsidR="00B9580D" w:rsidRPr="0003545F" w:rsidRDefault="00B9580D" w:rsidP="0011682B">
      <w:pPr>
        <w:pStyle w:val="1b"/>
        <w:ind w:firstLine="1560"/>
      </w:pPr>
      <w:r w:rsidRPr="0003545F">
        <w:t>Воистину воскрес!</w:t>
      </w:r>
    </w:p>
    <w:p w:rsidR="00B9580D" w:rsidRPr="0003545F" w:rsidRDefault="00B9580D" w:rsidP="00D21416">
      <w:pPr>
        <w:pStyle w:val="1b"/>
      </w:pPr>
    </w:p>
    <w:p w:rsidR="00B9580D" w:rsidRPr="0003545F" w:rsidRDefault="00B9580D" w:rsidP="00D21416">
      <w:pPr>
        <w:pStyle w:val="1c"/>
      </w:pPr>
      <w:bookmarkStart w:id="142" w:name="_Toc433662017"/>
      <w:r w:rsidRPr="0003545F">
        <w:t>Родина</w:t>
      </w:r>
      <w:bookmarkEnd w:id="142"/>
    </w:p>
    <w:p w:rsidR="00B9580D" w:rsidRPr="0003545F" w:rsidRDefault="00B9580D" w:rsidP="0011682B">
      <w:pPr>
        <w:pStyle w:val="1b"/>
        <w:ind w:firstLine="1560"/>
      </w:pPr>
      <w:r w:rsidRPr="0003545F">
        <w:t>Как прекрасна Родина!</w:t>
      </w:r>
    </w:p>
    <w:p w:rsidR="00B9580D" w:rsidRPr="0003545F" w:rsidRDefault="00B9580D" w:rsidP="0011682B">
      <w:pPr>
        <w:pStyle w:val="1b"/>
        <w:ind w:firstLine="1560"/>
      </w:pPr>
      <w:r w:rsidRPr="0003545F">
        <w:t>Любимая земля!</w:t>
      </w:r>
    </w:p>
    <w:p w:rsidR="00B9580D" w:rsidRPr="0003545F" w:rsidRDefault="00B9580D" w:rsidP="0011682B">
      <w:pPr>
        <w:pStyle w:val="1b"/>
        <w:ind w:firstLine="1560"/>
      </w:pPr>
      <w:r w:rsidRPr="0003545F">
        <w:t>Как прекрасна Родина!</w:t>
      </w:r>
    </w:p>
    <w:p w:rsidR="00B9580D" w:rsidRPr="0003545F" w:rsidRDefault="00B9580D" w:rsidP="0011682B">
      <w:pPr>
        <w:pStyle w:val="1b"/>
        <w:ind w:firstLine="1560"/>
      </w:pPr>
      <w:r w:rsidRPr="0003545F">
        <w:t>Луга её, поля,</w:t>
      </w:r>
    </w:p>
    <w:p w:rsidR="00B9580D" w:rsidRPr="0003545F" w:rsidRDefault="00B9580D" w:rsidP="0011682B">
      <w:pPr>
        <w:pStyle w:val="1b"/>
        <w:ind w:firstLine="1560"/>
      </w:pPr>
      <w:r w:rsidRPr="0003545F">
        <w:t>Озёра, реки и моря!</w:t>
      </w:r>
    </w:p>
    <w:p w:rsidR="00B9580D" w:rsidRPr="0003545F" w:rsidRDefault="00B9580D" w:rsidP="0011682B">
      <w:pPr>
        <w:pStyle w:val="1b"/>
        <w:ind w:firstLine="1560"/>
      </w:pPr>
      <w:r w:rsidRPr="0003545F">
        <w:t>Тобою восхищаюсь я!</w:t>
      </w:r>
    </w:p>
    <w:p w:rsidR="00B9580D" w:rsidRPr="0003545F" w:rsidRDefault="00B9580D" w:rsidP="0011682B">
      <w:pPr>
        <w:pStyle w:val="1b"/>
        <w:ind w:firstLine="1560"/>
      </w:pPr>
      <w:r w:rsidRPr="0003545F">
        <w:t>Нет места дороже,</w:t>
      </w:r>
    </w:p>
    <w:p w:rsidR="00B9580D" w:rsidRPr="0003545F" w:rsidRDefault="00B9580D" w:rsidP="0011682B">
      <w:pPr>
        <w:pStyle w:val="1b"/>
        <w:ind w:firstLine="1560"/>
      </w:pPr>
      <w:r w:rsidRPr="0003545F">
        <w:t>Нет места родней,</w:t>
      </w:r>
    </w:p>
    <w:p w:rsidR="00B9580D" w:rsidRPr="0003545F" w:rsidRDefault="00B9580D" w:rsidP="0011682B">
      <w:pPr>
        <w:pStyle w:val="1b"/>
        <w:ind w:firstLine="1560"/>
      </w:pPr>
      <w:r w:rsidRPr="0003545F">
        <w:t>Где в день погожий</w:t>
      </w:r>
    </w:p>
    <w:p w:rsidR="00B9580D" w:rsidRPr="0003545F" w:rsidRDefault="00B9580D" w:rsidP="0011682B">
      <w:pPr>
        <w:pStyle w:val="1b"/>
        <w:ind w:firstLine="1560"/>
      </w:pPr>
      <w:r w:rsidRPr="0003545F">
        <w:t>Звон с колоколен</w:t>
      </w:r>
    </w:p>
    <w:p w:rsidR="00B9580D" w:rsidRPr="0003545F" w:rsidRDefault="00B9580D" w:rsidP="0011682B">
      <w:pPr>
        <w:pStyle w:val="1b"/>
        <w:ind w:firstLine="1560"/>
      </w:pPr>
      <w:r w:rsidRPr="0003545F">
        <w:t>Православных церквей.</w:t>
      </w:r>
    </w:p>
    <w:p w:rsidR="00B9580D" w:rsidRPr="0003545F" w:rsidRDefault="00B9580D" w:rsidP="0011682B">
      <w:pPr>
        <w:pStyle w:val="1b"/>
        <w:ind w:firstLine="1560"/>
      </w:pPr>
      <w:r w:rsidRPr="0003545F">
        <w:t>Это с рожденья зовётся</w:t>
      </w:r>
    </w:p>
    <w:p w:rsidR="00B9580D" w:rsidRPr="0003545F" w:rsidRDefault="00B9580D" w:rsidP="0011682B">
      <w:pPr>
        <w:pStyle w:val="1b"/>
        <w:ind w:firstLine="1560"/>
      </w:pPr>
      <w:r w:rsidRPr="0003545F">
        <w:t>Россией моей!</w:t>
      </w:r>
      <w:r w:rsidR="008C1C55">
        <w:t xml:space="preserve"> </w:t>
      </w:r>
    </w:p>
    <w:p w:rsidR="00B9580D" w:rsidRPr="0003545F" w:rsidRDefault="00B9580D" w:rsidP="00D21416">
      <w:pPr>
        <w:pStyle w:val="1b"/>
      </w:pPr>
    </w:p>
    <w:p w:rsidR="00B9580D" w:rsidRPr="0003545F" w:rsidRDefault="00B9580D" w:rsidP="00D21416">
      <w:pPr>
        <w:pStyle w:val="1c"/>
      </w:pPr>
      <w:bookmarkStart w:id="143" w:name="_Toc433662018"/>
      <w:r w:rsidRPr="0003545F">
        <w:t>День рождения</w:t>
      </w:r>
      <w:bookmarkEnd w:id="143"/>
    </w:p>
    <w:p w:rsidR="00B9580D" w:rsidRPr="0003545F" w:rsidRDefault="00B9580D" w:rsidP="0011682B">
      <w:pPr>
        <w:pStyle w:val="1b"/>
        <w:ind w:firstLine="1560"/>
      </w:pPr>
      <w:r w:rsidRPr="0003545F">
        <w:t>С днём рождения, мамуля!</w:t>
      </w:r>
    </w:p>
    <w:p w:rsidR="00B9580D" w:rsidRPr="0003545F" w:rsidRDefault="00B9580D" w:rsidP="0011682B">
      <w:pPr>
        <w:pStyle w:val="1b"/>
        <w:ind w:firstLine="1560"/>
      </w:pPr>
      <w:r w:rsidRPr="0003545F">
        <w:t>Сегодня 1 июля,</w:t>
      </w:r>
    </w:p>
    <w:p w:rsidR="00B9580D" w:rsidRPr="0003545F" w:rsidRDefault="00B9580D" w:rsidP="0011682B">
      <w:pPr>
        <w:pStyle w:val="1b"/>
        <w:ind w:firstLine="1560"/>
      </w:pPr>
      <w:r w:rsidRPr="0003545F">
        <w:t>День рожденья у тебя.</w:t>
      </w:r>
    </w:p>
    <w:p w:rsidR="00B9580D" w:rsidRPr="0003545F" w:rsidRDefault="00B9580D" w:rsidP="0011682B">
      <w:pPr>
        <w:pStyle w:val="1b"/>
        <w:ind w:firstLine="1560"/>
      </w:pPr>
      <w:r w:rsidRPr="0003545F">
        <w:t>Радуется вся семья!</w:t>
      </w:r>
    </w:p>
    <w:p w:rsidR="00B9580D" w:rsidRPr="0003545F" w:rsidRDefault="00B9580D" w:rsidP="0011682B">
      <w:pPr>
        <w:pStyle w:val="1b"/>
        <w:ind w:firstLine="1560"/>
      </w:pPr>
      <w:r w:rsidRPr="0003545F">
        <w:t>Распускаются цветы,</w:t>
      </w:r>
    </w:p>
    <w:p w:rsidR="00B9580D" w:rsidRPr="0003545F" w:rsidRDefault="00B9580D" w:rsidP="0011682B">
      <w:pPr>
        <w:pStyle w:val="1b"/>
        <w:ind w:firstLine="1560"/>
      </w:pPr>
      <w:r w:rsidRPr="0003545F">
        <w:t>Как красиво! Посмотри!</w:t>
      </w:r>
    </w:p>
    <w:p w:rsidR="00B9580D" w:rsidRPr="0003545F" w:rsidRDefault="00B9580D" w:rsidP="0011682B">
      <w:pPr>
        <w:pStyle w:val="1b"/>
        <w:ind w:firstLine="1560"/>
      </w:pPr>
      <w:r w:rsidRPr="0003545F">
        <w:t>В этот день добра и сказки</w:t>
      </w:r>
    </w:p>
    <w:p w:rsidR="00B9580D" w:rsidRPr="0003545F" w:rsidRDefault="00B9580D" w:rsidP="0011682B">
      <w:pPr>
        <w:pStyle w:val="1b"/>
        <w:ind w:firstLine="1560"/>
      </w:pPr>
      <w:r w:rsidRPr="0003545F">
        <w:t>Спешу поздравить я тебя,</w:t>
      </w:r>
    </w:p>
    <w:p w:rsidR="00B9580D" w:rsidRPr="0003545F" w:rsidRDefault="00B9580D" w:rsidP="0011682B">
      <w:pPr>
        <w:pStyle w:val="1b"/>
        <w:ind w:firstLine="1560"/>
      </w:pPr>
      <w:r w:rsidRPr="0003545F">
        <w:t>И пожелать добра, удачи</w:t>
      </w:r>
    </w:p>
    <w:p w:rsidR="00B9580D" w:rsidRPr="0003545F" w:rsidRDefault="00B9580D" w:rsidP="0011682B">
      <w:pPr>
        <w:pStyle w:val="1b"/>
        <w:ind w:firstLine="1560"/>
      </w:pPr>
      <w:r w:rsidRPr="0003545F">
        <w:t>С днём рождения тебя!</w:t>
      </w:r>
    </w:p>
    <w:p w:rsidR="00B9580D" w:rsidRPr="0003545F" w:rsidRDefault="00B9580D" w:rsidP="00D21416">
      <w:pPr>
        <w:pStyle w:val="1c"/>
      </w:pPr>
      <w:bookmarkStart w:id="144" w:name="_Toc433662019"/>
      <w:r w:rsidRPr="0003545F">
        <w:lastRenderedPageBreak/>
        <w:t>Помощница</w:t>
      </w:r>
      <w:bookmarkEnd w:id="144"/>
    </w:p>
    <w:p w:rsidR="00B9580D" w:rsidRPr="0003545F" w:rsidRDefault="00B9580D" w:rsidP="0011682B">
      <w:pPr>
        <w:pStyle w:val="1b"/>
        <w:ind w:firstLine="1701"/>
      </w:pPr>
      <w:r w:rsidRPr="0003545F">
        <w:t>Накануне торжества</w:t>
      </w:r>
    </w:p>
    <w:p w:rsidR="00B9580D" w:rsidRPr="0003545F" w:rsidRDefault="00B9580D" w:rsidP="0011682B">
      <w:pPr>
        <w:pStyle w:val="1b"/>
        <w:ind w:firstLine="1701"/>
      </w:pPr>
      <w:r w:rsidRPr="0003545F">
        <w:t>Я старалась, как могла!</w:t>
      </w:r>
    </w:p>
    <w:p w:rsidR="00B9580D" w:rsidRPr="0003545F" w:rsidRDefault="00B9580D" w:rsidP="0011682B">
      <w:pPr>
        <w:pStyle w:val="1b"/>
        <w:ind w:firstLine="1701"/>
      </w:pPr>
      <w:r w:rsidRPr="0003545F">
        <w:t>Приготовила</w:t>
      </w:r>
      <w:r w:rsidR="008C1C55">
        <w:t xml:space="preserve"> </w:t>
      </w:r>
      <w:r w:rsidRPr="0003545F">
        <w:t>обед:</w:t>
      </w:r>
    </w:p>
    <w:p w:rsidR="00B9580D" w:rsidRPr="0003545F" w:rsidRDefault="00B9580D" w:rsidP="0011682B">
      <w:pPr>
        <w:pStyle w:val="1b"/>
        <w:ind w:firstLine="1701"/>
      </w:pPr>
      <w:r w:rsidRPr="0003545F">
        <w:t>Вот салатик, вот омлет.</w:t>
      </w:r>
    </w:p>
    <w:p w:rsidR="00B9580D" w:rsidRPr="0003545F" w:rsidRDefault="00B9580D" w:rsidP="0011682B">
      <w:pPr>
        <w:pStyle w:val="1b"/>
        <w:ind w:firstLine="1701"/>
      </w:pPr>
      <w:r w:rsidRPr="0003545F">
        <w:t>Сложная работа вымыть –</w:t>
      </w:r>
    </w:p>
    <w:p w:rsidR="00B9580D" w:rsidRPr="0003545F" w:rsidRDefault="00B9580D" w:rsidP="0011682B">
      <w:pPr>
        <w:pStyle w:val="1b"/>
        <w:ind w:firstLine="1701"/>
      </w:pPr>
      <w:r w:rsidRPr="0003545F">
        <w:t>Всю посуду перемыть.</w:t>
      </w:r>
    </w:p>
    <w:p w:rsidR="00B9580D" w:rsidRPr="0003545F" w:rsidRDefault="00B9580D" w:rsidP="0011682B">
      <w:pPr>
        <w:pStyle w:val="1b"/>
        <w:ind w:firstLine="1701"/>
      </w:pPr>
      <w:r w:rsidRPr="0003545F">
        <w:t>Вот спустя пару часов</w:t>
      </w:r>
    </w:p>
    <w:p w:rsidR="00B9580D" w:rsidRPr="0003545F" w:rsidRDefault="00B9580D" w:rsidP="0011682B">
      <w:pPr>
        <w:pStyle w:val="1b"/>
        <w:ind w:firstLine="1701"/>
      </w:pPr>
      <w:r w:rsidRPr="0003545F">
        <w:t>Мой обед уже готов!</w:t>
      </w:r>
    </w:p>
    <w:p w:rsidR="00B9580D" w:rsidRPr="0003545F" w:rsidRDefault="00B9580D" w:rsidP="0011682B">
      <w:pPr>
        <w:pStyle w:val="1b"/>
        <w:ind w:firstLine="1701"/>
      </w:pPr>
      <w:r w:rsidRPr="0003545F">
        <w:t>Все тарелки перемыты</w:t>
      </w:r>
    </w:p>
    <w:p w:rsidR="00B9580D" w:rsidRPr="0003545F" w:rsidRDefault="00B9580D" w:rsidP="0011682B">
      <w:pPr>
        <w:pStyle w:val="1b"/>
        <w:ind w:firstLine="1701"/>
      </w:pPr>
      <w:r w:rsidRPr="0003545F">
        <w:t>И почти что не побиты.</w:t>
      </w:r>
    </w:p>
    <w:p w:rsidR="00B9580D" w:rsidRPr="0003545F" w:rsidRDefault="00B9580D" w:rsidP="0011682B">
      <w:pPr>
        <w:pStyle w:val="1b"/>
        <w:ind w:firstLine="1701"/>
      </w:pPr>
      <w:r w:rsidRPr="0003545F">
        <w:t>И дом украсить я смогла:</w:t>
      </w:r>
    </w:p>
    <w:p w:rsidR="00B9580D" w:rsidRPr="0003545F" w:rsidRDefault="00B9580D" w:rsidP="0011682B">
      <w:pPr>
        <w:pStyle w:val="1b"/>
        <w:ind w:firstLine="1701"/>
      </w:pPr>
      <w:r w:rsidRPr="0003545F">
        <w:t>Вниз свисает мишура.</w:t>
      </w:r>
    </w:p>
    <w:p w:rsidR="00B9580D" w:rsidRPr="0003545F" w:rsidRDefault="00B9580D" w:rsidP="0011682B">
      <w:pPr>
        <w:pStyle w:val="1b"/>
        <w:ind w:firstLine="1701"/>
      </w:pPr>
      <w:r w:rsidRPr="0003545F">
        <w:t>Как вам праздничный обед?</w:t>
      </w:r>
    </w:p>
    <w:p w:rsidR="00B9580D" w:rsidRPr="0003545F" w:rsidRDefault="00B9580D" w:rsidP="0011682B">
      <w:pPr>
        <w:pStyle w:val="1b"/>
        <w:ind w:firstLine="1701"/>
      </w:pPr>
      <w:r w:rsidRPr="0003545F">
        <w:t>Лучше ведь хозяйки нет?</w:t>
      </w:r>
    </w:p>
    <w:p w:rsidR="00B9580D" w:rsidRPr="0003545F" w:rsidRDefault="00B9580D" w:rsidP="00D21416">
      <w:pPr>
        <w:pStyle w:val="1c"/>
      </w:pPr>
      <w:bookmarkStart w:id="145" w:name="_Toc433662020"/>
      <w:r w:rsidRPr="0003545F">
        <w:t>Спасибо за Победу</w:t>
      </w:r>
      <w:bookmarkEnd w:id="145"/>
    </w:p>
    <w:p w:rsidR="00B9580D" w:rsidRPr="0003545F" w:rsidRDefault="00B9580D" w:rsidP="0011682B">
      <w:pPr>
        <w:pStyle w:val="1b"/>
        <w:ind w:firstLine="1701"/>
      </w:pPr>
      <w:r w:rsidRPr="0003545F">
        <w:t>Есть у прабабушки иконка,</w:t>
      </w:r>
    </w:p>
    <w:p w:rsidR="00B9580D" w:rsidRPr="0003545F" w:rsidRDefault="00B9580D" w:rsidP="0011682B">
      <w:pPr>
        <w:pStyle w:val="1b"/>
        <w:ind w:firstLine="1701"/>
      </w:pPr>
      <w:r w:rsidRPr="0003545F">
        <w:t xml:space="preserve">А возле бережно лежат </w:t>
      </w:r>
    </w:p>
    <w:p w:rsidR="00B9580D" w:rsidRPr="0003545F" w:rsidRDefault="00B9580D" w:rsidP="0011682B">
      <w:pPr>
        <w:pStyle w:val="1b"/>
        <w:ind w:firstLine="1701"/>
      </w:pPr>
      <w:r w:rsidRPr="0003545F">
        <w:t>В коробке письма, похоронка,</w:t>
      </w:r>
    </w:p>
    <w:p w:rsidR="00B9580D" w:rsidRPr="0003545F" w:rsidRDefault="00B9580D" w:rsidP="0011682B">
      <w:pPr>
        <w:pStyle w:val="1b"/>
        <w:ind w:firstLine="1701"/>
      </w:pPr>
      <w:r w:rsidRPr="0003545F">
        <w:t>Это прадед мой был солдат.</w:t>
      </w:r>
    </w:p>
    <w:p w:rsidR="00B9580D" w:rsidRPr="0003545F" w:rsidRDefault="00B9580D" w:rsidP="0011682B">
      <w:pPr>
        <w:pStyle w:val="1b"/>
        <w:ind w:firstLine="1701"/>
      </w:pPr>
      <w:r w:rsidRPr="0003545F">
        <w:t>Он был на страшной той войне,</w:t>
      </w:r>
    </w:p>
    <w:p w:rsidR="00B9580D" w:rsidRPr="0003545F" w:rsidRDefault="00B9580D" w:rsidP="0011682B">
      <w:pPr>
        <w:pStyle w:val="1b"/>
        <w:ind w:firstLine="1701"/>
      </w:pPr>
      <w:r w:rsidRPr="0003545F">
        <w:t>Которая и не снилась мне.</w:t>
      </w:r>
    </w:p>
    <w:p w:rsidR="00B9580D" w:rsidRPr="0003545F" w:rsidRDefault="00B9580D" w:rsidP="0011682B">
      <w:pPr>
        <w:pStyle w:val="1b"/>
        <w:ind w:firstLine="1701"/>
      </w:pPr>
      <w:r w:rsidRPr="0003545F">
        <w:t>Когда я письма те читаю,</w:t>
      </w:r>
    </w:p>
    <w:p w:rsidR="00B9580D" w:rsidRPr="0003545F" w:rsidRDefault="00B9580D" w:rsidP="0011682B">
      <w:pPr>
        <w:pStyle w:val="1b"/>
        <w:ind w:firstLine="1701"/>
      </w:pPr>
      <w:r w:rsidRPr="0003545F">
        <w:t>На поле боя попадаю,</w:t>
      </w:r>
    </w:p>
    <w:p w:rsidR="00B9580D" w:rsidRPr="0003545F" w:rsidRDefault="00B9580D" w:rsidP="0011682B">
      <w:pPr>
        <w:pStyle w:val="1b"/>
        <w:ind w:firstLine="1701"/>
      </w:pPr>
      <w:r w:rsidRPr="0003545F">
        <w:t>Там, где солдаты погибали,</w:t>
      </w:r>
    </w:p>
    <w:p w:rsidR="00B9580D" w:rsidRPr="0003545F" w:rsidRDefault="00B9580D" w:rsidP="0011682B">
      <w:pPr>
        <w:pStyle w:val="1b"/>
        <w:ind w:firstLine="1701"/>
      </w:pPr>
      <w:r w:rsidRPr="0003545F">
        <w:t>Свою Отчизну защищая.</w:t>
      </w:r>
    </w:p>
    <w:p w:rsidR="00B9580D" w:rsidRPr="0003545F" w:rsidRDefault="00B9580D" w:rsidP="0011682B">
      <w:pPr>
        <w:pStyle w:val="1b"/>
        <w:ind w:firstLine="1701"/>
      </w:pPr>
      <w:r w:rsidRPr="0003545F">
        <w:t>Мамы ждали сыновей,</w:t>
      </w:r>
    </w:p>
    <w:p w:rsidR="00B9580D" w:rsidRPr="0003545F" w:rsidRDefault="00B9580D" w:rsidP="0011682B">
      <w:pPr>
        <w:pStyle w:val="1b"/>
        <w:ind w:firstLine="1701"/>
      </w:pPr>
      <w:r w:rsidRPr="0003545F">
        <w:t>А им пришли лишь похоронки.</w:t>
      </w:r>
    </w:p>
    <w:p w:rsidR="00B9580D" w:rsidRPr="0003545F" w:rsidRDefault="00B9580D" w:rsidP="0011682B">
      <w:pPr>
        <w:pStyle w:val="1b"/>
        <w:ind w:firstLine="1701"/>
      </w:pPr>
      <w:r w:rsidRPr="0003545F">
        <w:t>Мой прадед спасся в том бою</w:t>
      </w:r>
    </w:p>
    <w:p w:rsidR="00B9580D" w:rsidRPr="0003545F" w:rsidRDefault="00B9580D" w:rsidP="0011682B">
      <w:pPr>
        <w:pStyle w:val="1b"/>
        <w:ind w:firstLine="1701"/>
      </w:pPr>
      <w:r w:rsidRPr="0003545F">
        <w:t>В глубокой земляной воронке.</w:t>
      </w:r>
    </w:p>
    <w:p w:rsidR="00B9580D" w:rsidRPr="0003545F" w:rsidRDefault="00B9580D" w:rsidP="0011682B">
      <w:pPr>
        <w:pStyle w:val="1b"/>
        <w:ind w:firstLine="1701"/>
      </w:pPr>
      <w:r w:rsidRPr="0003545F">
        <w:t>Потом погиб в бою неравном,</w:t>
      </w:r>
    </w:p>
    <w:p w:rsidR="00B9580D" w:rsidRPr="0003545F" w:rsidRDefault="00B9580D" w:rsidP="0011682B">
      <w:pPr>
        <w:pStyle w:val="1b"/>
        <w:ind w:firstLine="1701"/>
      </w:pPr>
      <w:r w:rsidRPr="0003545F">
        <w:t>Посмертно получив награду.</w:t>
      </w:r>
    </w:p>
    <w:p w:rsidR="00B9580D" w:rsidRPr="0003545F" w:rsidRDefault="00B9580D" w:rsidP="0011682B">
      <w:pPr>
        <w:pStyle w:val="1b"/>
        <w:ind w:firstLine="1701"/>
      </w:pPr>
      <w:r w:rsidRPr="0003545F">
        <w:t>И много лет прошло с тех пор,</w:t>
      </w:r>
    </w:p>
    <w:p w:rsidR="00B9580D" w:rsidRPr="0003545F" w:rsidRDefault="00B9580D" w:rsidP="0011682B">
      <w:pPr>
        <w:pStyle w:val="1b"/>
        <w:ind w:firstLine="1701"/>
      </w:pPr>
      <w:r w:rsidRPr="0003545F">
        <w:t>А люди помнят подвиг славный</w:t>
      </w:r>
    </w:p>
    <w:p w:rsidR="00B9580D" w:rsidRPr="0003545F" w:rsidRDefault="00B9580D" w:rsidP="0011682B">
      <w:pPr>
        <w:pStyle w:val="1b"/>
        <w:ind w:firstLine="1701"/>
      </w:pPr>
      <w:r w:rsidRPr="0003545F">
        <w:t>И, отмечая праздник главный,</w:t>
      </w:r>
    </w:p>
    <w:p w:rsidR="00B9580D" w:rsidRPr="0003545F" w:rsidRDefault="00B9580D" w:rsidP="0011682B">
      <w:pPr>
        <w:pStyle w:val="1b"/>
        <w:ind w:firstLine="1701"/>
      </w:pPr>
      <w:r w:rsidRPr="0003545F">
        <w:lastRenderedPageBreak/>
        <w:t xml:space="preserve">Я говорю прадеду: </w:t>
      </w:r>
    </w:p>
    <w:p w:rsidR="00B9580D" w:rsidRDefault="00B9580D" w:rsidP="0011682B">
      <w:pPr>
        <w:pStyle w:val="1b"/>
        <w:ind w:firstLine="1701"/>
      </w:pPr>
      <w:r w:rsidRPr="0003545F">
        <w:t>«Спасибо за Победу!»</w:t>
      </w:r>
    </w:p>
    <w:p w:rsidR="00130BD3" w:rsidRPr="0003545F" w:rsidRDefault="00130BD3" w:rsidP="0011682B">
      <w:pPr>
        <w:pStyle w:val="1b"/>
        <w:ind w:firstLine="1701"/>
      </w:pPr>
    </w:p>
    <w:p w:rsidR="00B9580D" w:rsidRPr="0003545F" w:rsidRDefault="00B9580D" w:rsidP="00D21416">
      <w:pPr>
        <w:pStyle w:val="1c"/>
      </w:pPr>
      <w:bookmarkStart w:id="146" w:name="_Toc433662021"/>
      <w:r w:rsidRPr="0003545F">
        <w:t>Колыбельная</w:t>
      </w:r>
      <w:bookmarkEnd w:id="146"/>
    </w:p>
    <w:p w:rsidR="00B9580D" w:rsidRPr="0003545F" w:rsidRDefault="00B9580D" w:rsidP="0011682B">
      <w:pPr>
        <w:pStyle w:val="1b"/>
        <w:ind w:firstLine="1701"/>
      </w:pPr>
      <w:r w:rsidRPr="0003545F">
        <w:t>Поднялась вьюга за окном</w:t>
      </w:r>
    </w:p>
    <w:p w:rsidR="00B9580D" w:rsidRPr="0003545F" w:rsidRDefault="00B9580D" w:rsidP="0011682B">
      <w:pPr>
        <w:pStyle w:val="1b"/>
        <w:ind w:firstLine="1701"/>
      </w:pPr>
      <w:r w:rsidRPr="0003545F">
        <w:t>И навевает сладкий сон.</w:t>
      </w:r>
    </w:p>
    <w:p w:rsidR="00B9580D" w:rsidRPr="0003545F" w:rsidRDefault="00B9580D" w:rsidP="0011682B">
      <w:pPr>
        <w:pStyle w:val="1b"/>
        <w:ind w:firstLine="1701"/>
      </w:pPr>
      <w:r w:rsidRPr="0003545F">
        <w:t>Малыши,</w:t>
      </w:r>
      <w:r w:rsidR="008C1C55">
        <w:t xml:space="preserve"> </w:t>
      </w:r>
      <w:r w:rsidRPr="0003545F">
        <w:t>уставши, спят,</w:t>
      </w:r>
    </w:p>
    <w:p w:rsidR="00B9580D" w:rsidRPr="0003545F" w:rsidRDefault="00B9580D" w:rsidP="0011682B">
      <w:pPr>
        <w:pStyle w:val="1b"/>
        <w:ind w:firstLine="1701"/>
      </w:pPr>
      <w:r w:rsidRPr="0003545F">
        <w:t>Мамы рядышком сидят</w:t>
      </w:r>
    </w:p>
    <w:p w:rsidR="00B9580D" w:rsidRPr="0003545F" w:rsidRDefault="00B9580D" w:rsidP="0011682B">
      <w:pPr>
        <w:pStyle w:val="1b"/>
        <w:ind w:firstLine="1701"/>
      </w:pPr>
      <w:r w:rsidRPr="0003545F">
        <w:t xml:space="preserve">И тихо про себя </w:t>
      </w:r>
    </w:p>
    <w:p w:rsidR="00B9580D" w:rsidRPr="0003545F" w:rsidRDefault="00B9580D" w:rsidP="0011682B">
      <w:pPr>
        <w:pStyle w:val="1b"/>
        <w:ind w:firstLine="1701"/>
      </w:pPr>
      <w:r w:rsidRPr="0003545F">
        <w:t>Одно лишь говорят:</w:t>
      </w:r>
    </w:p>
    <w:p w:rsidR="00B9580D" w:rsidRPr="0003545F" w:rsidRDefault="00B9580D" w:rsidP="0011682B">
      <w:pPr>
        <w:pStyle w:val="1b"/>
        <w:ind w:firstLine="1701"/>
      </w:pPr>
      <w:r w:rsidRPr="0003545F">
        <w:t xml:space="preserve">«Ты проснёшься на рассвете, </w:t>
      </w:r>
    </w:p>
    <w:p w:rsidR="00B9580D" w:rsidRPr="0003545F" w:rsidRDefault="00B9580D" w:rsidP="0011682B">
      <w:pPr>
        <w:pStyle w:val="1b"/>
        <w:ind w:firstLine="1701"/>
      </w:pPr>
      <w:r w:rsidRPr="0003545F">
        <w:t>Там играют птицы, дети…</w:t>
      </w:r>
    </w:p>
    <w:p w:rsidR="00B9580D" w:rsidRPr="0003545F" w:rsidRDefault="00B9580D" w:rsidP="0011682B">
      <w:pPr>
        <w:pStyle w:val="1b"/>
        <w:ind w:firstLine="1701"/>
      </w:pPr>
      <w:r w:rsidRPr="0003545F">
        <w:t>Побежишь ты к ним играть,</w:t>
      </w:r>
    </w:p>
    <w:p w:rsidR="00B9580D" w:rsidRDefault="00B9580D" w:rsidP="0011682B">
      <w:pPr>
        <w:pStyle w:val="1b"/>
        <w:ind w:firstLine="1701"/>
      </w:pPr>
      <w:r w:rsidRPr="0003545F">
        <w:t>Завтра будет день опять…»</w:t>
      </w:r>
    </w:p>
    <w:p w:rsidR="00130BD3" w:rsidRPr="0003545F" w:rsidRDefault="00130BD3" w:rsidP="0011682B">
      <w:pPr>
        <w:pStyle w:val="1b"/>
        <w:ind w:firstLine="1701"/>
      </w:pPr>
    </w:p>
    <w:p w:rsidR="00B9580D" w:rsidRPr="0003545F" w:rsidRDefault="00B9580D" w:rsidP="00D21416">
      <w:pPr>
        <w:pStyle w:val="1c"/>
      </w:pPr>
      <w:bookmarkStart w:id="147" w:name="_Toc433662022"/>
      <w:r w:rsidRPr="0003545F">
        <w:t>Я обидела подругу</w:t>
      </w:r>
      <w:bookmarkEnd w:id="147"/>
    </w:p>
    <w:p w:rsidR="00B9580D" w:rsidRPr="0003545F" w:rsidRDefault="00B9580D" w:rsidP="0011682B">
      <w:pPr>
        <w:pStyle w:val="1b"/>
        <w:ind w:firstLine="1701"/>
      </w:pPr>
      <w:r w:rsidRPr="0003545F">
        <w:t>Я обидела подругу,</w:t>
      </w:r>
    </w:p>
    <w:p w:rsidR="00B9580D" w:rsidRPr="0003545F" w:rsidRDefault="00B9580D" w:rsidP="0011682B">
      <w:pPr>
        <w:pStyle w:val="1b"/>
        <w:ind w:firstLine="1701"/>
      </w:pPr>
      <w:r w:rsidRPr="0003545F">
        <w:t>Сразу слёзы на глазах.</w:t>
      </w:r>
    </w:p>
    <w:p w:rsidR="00B9580D" w:rsidRPr="0003545F" w:rsidRDefault="00B9580D" w:rsidP="0011682B">
      <w:pPr>
        <w:pStyle w:val="1b"/>
        <w:ind w:firstLine="1701"/>
      </w:pPr>
      <w:r w:rsidRPr="0003545F">
        <w:t>Я обидела подругу</w:t>
      </w:r>
    </w:p>
    <w:p w:rsidR="00B9580D" w:rsidRPr="0003545F" w:rsidRDefault="00B9580D" w:rsidP="0011682B">
      <w:pPr>
        <w:pStyle w:val="1b"/>
        <w:ind w:firstLine="1701"/>
      </w:pPr>
      <w:r w:rsidRPr="0003545F">
        <w:t>И не знаю, что сказать?</w:t>
      </w:r>
    </w:p>
    <w:p w:rsidR="00B9580D" w:rsidRPr="0003545F" w:rsidRDefault="00B9580D" w:rsidP="0011682B">
      <w:pPr>
        <w:pStyle w:val="1b"/>
        <w:ind w:firstLine="1701"/>
      </w:pPr>
      <w:r w:rsidRPr="0003545F">
        <w:t>Забежала в дом тихонько,</w:t>
      </w:r>
    </w:p>
    <w:p w:rsidR="00B9580D" w:rsidRPr="0003545F" w:rsidRDefault="00B9580D" w:rsidP="0011682B">
      <w:pPr>
        <w:pStyle w:val="1b"/>
        <w:ind w:firstLine="1701"/>
      </w:pPr>
      <w:r w:rsidRPr="0003545F">
        <w:t>Думала я два часа,</w:t>
      </w:r>
    </w:p>
    <w:p w:rsidR="00B9580D" w:rsidRPr="0003545F" w:rsidRDefault="00B9580D" w:rsidP="0011682B">
      <w:pPr>
        <w:pStyle w:val="1b"/>
        <w:ind w:firstLine="1701"/>
      </w:pPr>
      <w:r w:rsidRPr="0003545F">
        <w:t>Что мне делать? Как подруге</w:t>
      </w:r>
    </w:p>
    <w:p w:rsidR="00B9580D" w:rsidRPr="0003545F" w:rsidRDefault="00B9580D" w:rsidP="0011682B">
      <w:pPr>
        <w:pStyle w:val="1b"/>
        <w:ind w:firstLine="1701"/>
      </w:pPr>
      <w:r w:rsidRPr="0003545F">
        <w:t>Показаться на глаза?</w:t>
      </w:r>
    </w:p>
    <w:p w:rsidR="00B9580D" w:rsidRPr="0003545F" w:rsidRDefault="00B9580D" w:rsidP="0011682B">
      <w:pPr>
        <w:pStyle w:val="1b"/>
        <w:ind w:firstLine="1701"/>
      </w:pPr>
      <w:r w:rsidRPr="0003545F">
        <w:t>Побежала я к подруге,</w:t>
      </w:r>
    </w:p>
    <w:p w:rsidR="00B9580D" w:rsidRPr="0003545F" w:rsidRDefault="00B9580D" w:rsidP="0011682B">
      <w:pPr>
        <w:pStyle w:val="1b"/>
        <w:ind w:firstLine="1701"/>
      </w:pPr>
      <w:r w:rsidRPr="0003545F">
        <w:t>Постучала тихо в дверь</w:t>
      </w:r>
    </w:p>
    <w:p w:rsidR="00B9580D" w:rsidRPr="0003545F" w:rsidRDefault="00B9580D" w:rsidP="0011682B">
      <w:pPr>
        <w:pStyle w:val="1b"/>
        <w:ind w:firstLine="1701"/>
      </w:pPr>
      <w:r w:rsidRPr="0003545F">
        <w:t>И тихонько, еле слышно</w:t>
      </w:r>
    </w:p>
    <w:p w:rsidR="00B9580D" w:rsidRPr="0003545F" w:rsidRDefault="00B9580D" w:rsidP="0011682B">
      <w:pPr>
        <w:pStyle w:val="1b"/>
        <w:ind w:firstLine="1701"/>
      </w:pPr>
      <w:r w:rsidRPr="0003545F">
        <w:t>Ей сказала: «Ты поверь,</w:t>
      </w:r>
    </w:p>
    <w:p w:rsidR="00B9580D" w:rsidRPr="0003545F" w:rsidRDefault="00B9580D" w:rsidP="0011682B">
      <w:pPr>
        <w:pStyle w:val="1b"/>
        <w:ind w:firstLine="1701"/>
      </w:pPr>
      <w:r w:rsidRPr="0003545F">
        <w:t>Что была я виновата,</w:t>
      </w:r>
    </w:p>
    <w:p w:rsidR="00B9580D" w:rsidRPr="0003545F" w:rsidRDefault="00B9580D" w:rsidP="0011682B">
      <w:pPr>
        <w:pStyle w:val="1b"/>
        <w:ind w:firstLine="1701"/>
      </w:pPr>
      <w:r w:rsidRPr="0003545F">
        <w:t>Что была я не права…"</w:t>
      </w:r>
    </w:p>
    <w:p w:rsidR="00B9580D" w:rsidRPr="0003545F" w:rsidRDefault="00B9580D" w:rsidP="0011682B">
      <w:pPr>
        <w:pStyle w:val="1b"/>
        <w:ind w:firstLine="1701"/>
      </w:pPr>
      <w:r w:rsidRPr="0003545F">
        <w:t>А подруга подскочила,</w:t>
      </w:r>
      <w:r w:rsidR="008C1C55">
        <w:t xml:space="preserve"> </w:t>
      </w:r>
    </w:p>
    <w:p w:rsidR="00B9580D" w:rsidRPr="0003545F" w:rsidRDefault="00B9580D" w:rsidP="0011682B">
      <w:pPr>
        <w:pStyle w:val="1b"/>
        <w:ind w:firstLine="1701"/>
      </w:pPr>
      <w:r w:rsidRPr="0003545F">
        <w:t>Обняла скорей меня,</w:t>
      </w:r>
    </w:p>
    <w:p w:rsidR="00B9580D" w:rsidRPr="0003545F" w:rsidRDefault="00B9580D" w:rsidP="0011682B">
      <w:pPr>
        <w:pStyle w:val="1b"/>
        <w:ind w:firstLine="1701"/>
      </w:pPr>
      <w:r w:rsidRPr="0003545F">
        <w:t>Улыбнулась и сказала:</w:t>
      </w:r>
    </w:p>
    <w:p w:rsidR="00B9580D" w:rsidRPr="0003545F" w:rsidRDefault="00B9580D" w:rsidP="0011682B">
      <w:pPr>
        <w:pStyle w:val="1b"/>
        <w:ind w:firstLine="1701"/>
      </w:pPr>
      <w:r w:rsidRPr="0003545F">
        <w:t>«Рада видеть я тебя!»</w:t>
      </w:r>
    </w:p>
    <w:p w:rsidR="00B9580D" w:rsidRPr="0003545F" w:rsidRDefault="00B9580D" w:rsidP="00D21416">
      <w:pPr>
        <w:pStyle w:val="1c"/>
      </w:pPr>
      <w:bookmarkStart w:id="148" w:name="_Toc433662023"/>
      <w:r w:rsidRPr="0003545F">
        <w:lastRenderedPageBreak/>
        <w:t>Моя мама</w:t>
      </w:r>
      <w:bookmarkEnd w:id="148"/>
    </w:p>
    <w:p w:rsidR="00B9580D" w:rsidRPr="0003545F" w:rsidRDefault="00B9580D" w:rsidP="0011682B">
      <w:pPr>
        <w:pStyle w:val="1b"/>
        <w:ind w:firstLine="851"/>
      </w:pPr>
      <w:r w:rsidRPr="0003545F">
        <w:t>У меня есть мама,</w:t>
      </w:r>
      <w:r w:rsidR="008C1C55">
        <w:t xml:space="preserve"> </w:t>
      </w:r>
      <w:r w:rsidRPr="0003545F">
        <w:t>лучшая на свете.</w:t>
      </w:r>
    </w:p>
    <w:p w:rsidR="00B9580D" w:rsidRPr="0003545F" w:rsidRDefault="00B9580D" w:rsidP="0011682B">
      <w:pPr>
        <w:pStyle w:val="1b"/>
        <w:ind w:firstLine="851"/>
      </w:pPr>
      <w:r w:rsidRPr="0003545F">
        <w:t>Учит меня мама петь и танцевать,</w:t>
      </w:r>
    </w:p>
    <w:p w:rsidR="00B9580D" w:rsidRPr="0003545F" w:rsidRDefault="00B9580D" w:rsidP="0011682B">
      <w:pPr>
        <w:pStyle w:val="1b"/>
        <w:ind w:firstLine="851"/>
      </w:pPr>
      <w:r w:rsidRPr="0003545F">
        <w:t>Учит быть воспитанной,</w:t>
      </w:r>
      <w:r w:rsidR="008C1C55">
        <w:t xml:space="preserve"> </w:t>
      </w:r>
      <w:r w:rsidRPr="0003545F">
        <w:t>прилежной.</w:t>
      </w:r>
    </w:p>
    <w:p w:rsidR="00B9580D" w:rsidRPr="0003545F" w:rsidRDefault="00B9580D" w:rsidP="0011682B">
      <w:pPr>
        <w:pStyle w:val="1b"/>
        <w:ind w:firstLine="851"/>
      </w:pPr>
      <w:r w:rsidRPr="0003545F">
        <w:t>Хочется о маме всем мне рассказать!</w:t>
      </w:r>
    </w:p>
    <w:p w:rsidR="00B9580D" w:rsidRPr="0003545F" w:rsidRDefault="00B9580D" w:rsidP="00D21416">
      <w:pPr>
        <w:pStyle w:val="1c"/>
      </w:pPr>
      <w:bookmarkStart w:id="149" w:name="_Toc433662024"/>
      <w:r w:rsidRPr="0003545F">
        <w:t>Наш урок</w:t>
      </w:r>
      <w:bookmarkEnd w:id="149"/>
    </w:p>
    <w:p w:rsidR="00B9580D" w:rsidRPr="0003545F" w:rsidRDefault="00B9580D" w:rsidP="0011682B">
      <w:pPr>
        <w:pStyle w:val="1b"/>
        <w:ind w:firstLine="851"/>
      </w:pPr>
      <w:r w:rsidRPr="0003545F">
        <w:t>На уроке мы считали,</w:t>
      </w:r>
    </w:p>
    <w:p w:rsidR="00B9580D" w:rsidRPr="0003545F" w:rsidRDefault="00B9580D" w:rsidP="0011682B">
      <w:pPr>
        <w:pStyle w:val="1b"/>
        <w:ind w:firstLine="851"/>
      </w:pPr>
      <w:r w:rsidRPr="0003545F">
        <w:t>Дружно руки поднимали.</w:t>
      </w:r>
    </w:p>
    <w:p w:rsidR="00B9580D" w:rsidRPr="0003545F" w:rsidRDefault="00B9580D" w:rsidP="0011682B">
      <w:pPr>
        <w:pStyle w:val="1b"/>
        <w:ind w:firstLine="851"/>
      </w:pPr>
      <w:r w:rsidRPr="0003545F">
        <w:t>Сколько будет 2 на 2?</w:t>
      </w:r>
    </w:p>
    <w:p w:rsidR="00B9580D" w:rsidRPr="0003545F" w:rsidRDefault="00B9580D" w:rsidP="0011682B">
      <w:pPr>
        <w:pStyle w:val="1b"/>
        <w:ind w:firstLine="851"/>
      </w:pPr>
      <w:r w:rsidRPr="0003545F">
        <w:t>Отвечаю громко я.</w:t>
      </w:r>
    </w:p>
    <w:p w:rsidR="00B9580D" w:rsidRPr="0003545F" w:rsidRDefault="00B9580D" w:rsidP="0011682B">
      <w:pPr>
        <w:pStyle w:val="1b"/>
        <w:ind w:firstLine="851"/>
      </w:pPr>
      <w:r w:rsidRPr="0003545F">
        <w:t xml:space="preserve">Сколько будет 7 и 8? </w:t>
      </w:r>
    </w:p>
    <w:p w:rsidR="00B9580D" w:rsidRPr="0003545F" w:rsidRDefault="00B9580D" w:rsidP="0011682B">
      <w:pPr>
        <w:pStyle w:val="1b"/>
        <w:ind w:firstLine="851"/>
      </w:pPr>
      <w:r w:rsidRPr="0003545F">
        <w:t>Отвечает тихо Костя.</w:t>
      </w:r>
    </w:p>
    <w:p w:rsidR="00B9580D" w:rsidRPr="0003545F" w:rsidRDefault="00B9580D" w:rsidP="0011682B">
      <w:pPr>
        <w:pStyle w:val="1b"/>
        <w:ind w:firstLine="851"/>
      </w:pPr>
      <w:r w:rsidRPr="0003545F">
        <w:t>Мы урок наш провели,</w:t>
      </w:r>
    </w:p>
    <w:p w:rsidR="00B9580D" w:rsidRPr="0003545F" w:rsidRDefault="00B9580D" w:rsidP="0011682B">
      <w:pPr>
        <w:pStyle w:val="1b"/>
        <w:ind w:firstLine="851"/>
      </w:pPr>
      <w:r w:rsidRPr="0003545F">
        <w:t>Перемена,</w:t>
      </w:r>
      <w:r w:rsidR="008C1C55">
        <w:t xml:space="preserve"> </w:t>
      </w:r>
      <w:r w:rsidRPr="0003545F">
        <w:t>посмотри!</w:t>
      </w:r>
    </w:p>
    <w:p w:rsidR="00B9580D" w:rsidRPr="0003545F" w:rsidRDefault="00B9580D" w:rsidP="0011682B">
      <w:pPr>
        <w:pStyle w:val="1b"/>
        <w:ind w:firstLine="851"/>
      </w:pPr>
      <w:r w:rsidRPr="0003545F">
        <w:t>Всё быстрее</w:t>
      </w:r>
      <w:r w:rsidR="008C1C55">
        <w:t xml:space="preserve"> </w:t>
      </w:r>
      <w:r w:rsidRPr="0003545F">
        <w:t>раза в три!</w:t>
      </w:r>
    </w:p>
    <w:p w:rsidR="00B9580D" w:rsidRPr="0003545F" w:rsidRDefault="00B9580D" w:rsidP="00D21416">
      <w:pPr>
        <w:pStyle w:val="1c"/>
      </w:pPr>
      <w:bookmarkStart w:id="150" w:name="_Toc433662025"/>
      <w:r w:rsidRPr="0003545F">
        <w:t>Я рисую красками</w:t>
      </w:r>
      <w:bookmarkEnd w:id="150"/>
    </w:p>
    <w:p w:rsidR="00B9580D" w:rsidRPr="0003545F" w:rsidRDefault="00B9580D" w:rsidP="0011682B">
      <w:pPr>
        <w:pStyle w:val="1b"/>
        <w:ind w:firstLine="851"/>
      </w:pPr>
      <w:r w:rsidRPr="0003545F">
        <w:t>Я рисую красками</w:t>
      </w:r>
    </w:p>
    <w:p w:rsidR="00B9580D" w:rsidRPr="0003545F" w:rsidRDefault="00B9580D" w:rsidP="0011682B">
      <w:pPr>
        <w:pStyle w:val="1b"/>
        <w:ind w:firstLine="851"/>
      </w:pPr>
      <w:r w:rsidRPr="0003545F">
        <w:t>Красивыми, прекрасными!</w:t>
      </w:r>
    </w:p>
    <w:p w:rsidR="00B9580D" w:rsidRPr="0003545F" w:rsidRDefault="00B9580D" w:rsidP="0011682B">
      <w:pPr>
        <w:pStyle w:val="1b"/>
        <w:ind w:firstLine="851"/>
      </w:pPr>
      <w:r w:rsidRPr="0003545F">
        <w:t>Нарисую облака</w:t>
      </w:r>
    </w:p>
    <w:p w:rsidR="00B9580D" w:rsidRPr="0003545F" w:rsidRDefault="00B9580D" w:rsidP="0011682B">
      <w:pPr>
        <w:pStyle w:val="1b"/>
        <w:ind w:firstLine="851"/>
      </w:pPr>
      <w:r w:rsidRPr="0003545F">
        <w:t>И отправлю в небеса.</w:t>
      </w:r>
    </w:p>
    <w:p w:rsidR="00B9580D" w:rsidRPr="0003545F" w:rsidRDefault="00B9580D" w:rsidP="0011682B">
      <w:pPr>
        <w:pStyle w:val="1b"/>
        <w:ind w:firstLine="851"/>
      </w:pPr>
      <w:r w:rsidRPr="0003545F">
        <w:t>Будет радуга сверкать,</w:t>
      </w:r>
    </w:p>
    <w:p w:rsidR="00B9580D" w:rsidRPr="0003545F" w:rsidRDefault="00B9580D" w:rsidP="0011682B">
      <w:pPr>
        <w:pStyle w:val="1b"/>
        <w:ind w:firstLine="851"/>
      </w:pPr>
      <w:r w:rsidRPr="0003545F">
        <w:t xml:space="preserve">Чудо </w:t>
      </w:r>
      <w:r w:rsidR="00D21416">
        <w:t>–</w:t>
      </w:r>
      <w:r w:rsidRPr="0003545F">
        <w:t xml:space="preserve"> светом озарять!</w:t>
      </w:r>
    </w:p>
    <w:p w:rsidR="00B9580D" w:rsidRPr="0003545F" w:rsidRDefault="00B9580D" w:rsidP="0011682B">
      <w:pPr>
        <w:pStyle w:val="1b"/>
        <w:ind w:firstLine="851"/>
      </w:pPr>
      <w:r w:rsidRPr="0003545F">
        <w:t>Мир прекрасным может быть,</w:t>
      </w:r>
    </w:p>
    <w:p w:rsidR="00B9580D" w:rsidRPr="0003545F" w:rsidRDefault="00B9580D" w:rsidP="0011682B">
      <w:pPr>
        <w:pStyle w:val="1b"/>
        <w:ind w:firstLine="851"/>
      </w:pPr>
      <w:r w:rsidRPr="0003545F">
        <w:t>Надо рисовать</w:t>
      </w:r>
      <w:r w:rsidR="008C1C55">
        <w:t xml:space="preserve"> </w:t>
      </w:r>
      <w:r w:rsidRPr="0003545F">
        <w:t>любить.</w:t>
      </w:r>
    </w:p>
    <w:p w:rsidR="00B9580D" w:rsidRPr="0003545F" w:rsidRDefault="00B9580D" w:rsidP="0011682B">
      <w:pPr>
        <w:pStyle w:val="1b"/>
        <w:ind w:firstLine="851"/>
      </w:pPr>
      <w:r w:rsidRPr="0003545F">
        <w:t xml:space="preserve">Если красками рисуешь, </w:t>
      </w:r>
    </w:p>
    <w:p w:rsidR="00B9580D" w:rsidRPr="0003545F" w:rsidRDefault="00B9580D" w:rsidP="0011682B">
      <w:pPr>
        <w:pStyle w:val="1b"/>
        <w:ind w:firstLine="851"/>
      </w:pPr>
      <w:r w:rsidRPr="0003545F">
        <w:t>То тогда про зло забудешь!</w:t>
      </w:r>
    </w:p>
    <w:p w:rsidR="00B9580D" w:rsidRPr="0003545F" w:rsidRDefault="00B9580D" w:rsidP="0011682B">
      <w:pPr>
        <w:pStyle w:val="1c"/>
      </w:pPr>
      <w:bookmarkStart w:id="151" w:name="_Toc433662026"/>
      <w:r w:rsidRPr="0003545F">
        <w:t>Гость в дождь</w:t>
      </w:r>
      <w:bookmarkEnd w:id="151"/>
    </w:p>
    <w:p w:rsidR="00B9580D" w:rsidRPr="0003545F" w:rsidRDefault="00B9580D" w:rsidP="00130BD3">
      <w:pPr>
        <w:pStyle w:val="1b"/>
        <w:ind w:firstLine="851"/>
      </w:pPr>
      <w:r w:rsidRPr="0003545F">
        <w:t>Дождик льёт сильный,</w:t>
      </w:r>
    </w:p>
    <w:p w:rsidR="00B9580D" w:rsidRPr="0003545F" w:rsidRDefault="00B9580D" w:rsidP="00130BD3">
      <w:pPr>
        <w:pStyle w:val="1b"/>
        <w:ind w:firstLine="851"/>
      </w:pPr>
      <w:r w:rsidRPr="0003545F">
        <w:t>Двор намок уж пыльный.</w:t>
      </w:r>
    </w:p>
    <w:p w:rsidR="00B9580D" w:rsidRPr="0003545F" w:rsidRDefault="00B9580D" w:rsidP="00130BD3">
      <w:pPr>
        <w:pStyle w:val="1b"/>
        <w:ind w:firstLine="851"/>
      </w:pPr>
      <w:r w:rsidRPr="0003545F">
        <w:t>Рекси дремлет в конуре,</w:t>
      </w:r>
    </w:p>
    <w:p w:rsidR="00B9580D" w:rsidRPr="0003545F" w:rsidRDefault="00B9580D" w:rsidP="00130BD3">
      <w:pPr>
        <w:pStyle w:val="1b"/>
        <w:ind w:firstLine="851"/>
      </w:pPr>
      <w:r w:rsidRPr="0003545F">
        <w:t>Кот</w:t>
      </w:r>
      <w:r w:rsidR="008C1C55">
        <w:t xml:space="preserve"> </w:t>
      </w:r>
      <w:r w:rsidRPr="0003545F">
        <w:t>сопит на коврике.</w:t>
      </w:r>
    </w:p>
    <w:p w:rsidR="00B9580D" w:rsidRPr="0003545F" w:rsidRDefault="00B9580D" w:rsidP="00130BD3">
      <w:pPr>
        <w:pStyle w:val="1b"/>
        <w:ind w:firstLine="851"/>
      </w:pPr>
      <w:r w:rsidRPr="0003545F">
        <w:t>Я смотрю в окно и вижу,</w:t>
      </w:r>
    </w:p>
    <w:p w:rsidR="00B9580D" w:rsidRPr="0003545F" w:rsidRDefault="00B9580D" w:rsidP="00130BD3">
      <w:pPr>
        <w:pStyle w:val="1b"/>
        <w:ind w:firstLine="851"/>
      </w:pPr>
      <w:r w:rsidRPr="0003545F">
        <w:lastRenderedPageBreak/>
        <w:t>Как из-под куста</w:t>
      </w:r>
    </w:p>
    <w:p w:rsidR="00B9580D" w:rsidRPr="0003545F" w:rsidRDefault="00B9580D" w:rsidP="00130BD3">
      <w:pPr>
        <w:pStyle w:val="1b"/>
        <w:ind w:firstLine="851"/>
      </w:pPr>
      <w:r w:rsidRPr="0003545F">
        <w:t>Выглядывает чья-то</w:t>
      </w:r>
      <w:r w:rsidR="008C1C55">
        <w:t xml:space="preserve"> </w:t>
      </w:r>
      <w:r w:rsidRPr="0003545F">
        <w:t>мордочка.</w:t>
      </w:r>
    </w:p>
    <w:p w:rsidR="00B9580D" w:rsidRPr="0003545F" w:rsidRDefault="00B9580D" w:rsidP="00130BD3">
      <w:pPr>
        <w:pStyle w:val="1b"/>
        <w:ind w:firstLine="851"/>
      </w:pPr>
      <w:r w:rsidRPr="0003545F">
        <w:t>Кто ж сидит там? Не пойму!</w:t>
      </w:r>
    </w:p>
    <w:p w:rsidR="00B9580D" w:rsidRPr="0003545F" w:rsidRDefault="00B9580D" w:rsidP="00130BD3">
      <w:pPr>
        <w:pStyle w:val="1b"/>
        <w:ind w:firstLine="851"/>
      </w:pPr>
      <w:r w:rsidRPr="0003545F">
        <w:t>Я спасать его бегу.</w:t>
      </w:r>
    </w:p>
    <w:p w:rsidR="00B9580D" w:rsidRPr="0003545F" w:rsidRDefault="00B9580D" w:rsidP="00130BD3">
      <w:pPr>
        <w:pStyle w:val="1b"/>
        <w:ind w:firstLine="851"/>
      </w:pPr>
      <w:r w:rsidRPr="0003545F">
        <w:t>Слышу: жалобно котёнок</w:t>
      </w:r>
    </w:p>
    <w:p w:rsidR="00B9580D" w:rsidRPr="0003545F" w:rsidRDefault="00B9580D" w:rsidP="00130BD3">
      <w:pPr>
        <w:pStyle w:val="1b"/>
        <w:ind w:firstLine="851"/>
      </w:pPr>
      <w:r w:rsidRPr="0003545F">
        <w:t>Там в кустах мяучит.</w:t>
      </w:r>
    </w:p>
    <w:p w:rsidR="00B9580D" w:rsidRPr="0003545F" w:rsidRDefault="00B9580D" w:rsidP="00130BD3">
      <w:pPr>
        <w:pStyle w:val="1b"/>
        <w:ind w:firstLine="851"/>
      </w:pPr>
      <w:r w:rsidRPr="0003545F">
        <w:t>Гостя я быстрей беру,</w:t>
      </w:r>
    </w:p>
    <w:p w:rsidR="00B9580D" w:rsidRPr="0003545F" w:rsidRDefault="00B9580D" w:rsidP="00130BD3">
      <w:pPr>
        <w:pStyle w:val="1b"/>
        <w:ind w:firstLine="851"/>
      </w:pPr>
      <w:r w:rsidRPr="0003545F">
        <w:t>Я уже его люблю!</w:t>
      </w:r>
    </w:p>
    <w:p w:rsidR="00B9580D" w:rsidRPr="0003545F" w:rsidRDefault="00B9580D" w:rsidP="0011682B">
      <w:pPr>
        <w:pStyle w:val="1c"/>
      </w:pPr>
      <w:bookmarkStart w:id="152" w:name="_Toc433662027"/>
      <w:r w:rsidRPr="0003545F">
        <w:t>Рекси</w:t>
      </w:r>
      <w:bookmarkEnd w:id="152"/>
    </w:p>
    <w:p w:rsidR="00B9580D" w:rsidRPr="0003545F" w:rsidRDefault="00B9580D" w:rsidP="00130BD3">
      <w:pPr>
        <w:pStyle w:val="1b"/>
        <w:ind w:firstLine="851"/>
      </w:pPr>
      <w:r w:rsidRPr="0003545F">
        <w:t xml:space="preserve">У меня собака Рекси </w:t>
      </w:r>
    </w:p>
    <w:p w:rsidR="00B9580D" w:rsidRPr="0003545F" w:rsidRDefault="00B9580D" w:rsidP="00130BD3">
      <w:pPr>
        <w:pStyle w:val="1b"/>
        <w:ind w:firstLine="851"/>
      </w:pPr>
      <w:r w:rsidRPr="0003545F">
        <w:t>Прыгает по всем углам!</w:t>
      </w:r>
    </w:p>
    <w:p w:rsidR="00B9580D" w:rsidRPr="0003545F" w:rsidRDefault="00B9580D" w:rsidP="00130BD3">
      <w:pPr>
        <w:pStyle w:val="1b"/>
        <w:ind w:firstLine="851"/>
      </w:pPr>
      <w:r w:rsidRPr="0003545F">
        <w:t>Как приходят</w:t>
      </w:r>
      <w:r w:rsidR="008C1C55">
        <w:t xml:space="preserve"> </w:t>
      </w:r>
      <w:r w:rsidRPr="0003545F">
        <w:t>гости к нам,</w:t>
      </w:r>
    </w:p>
    <w:p w:rsidR="00B9580D" w:rsidRPr="0003545F" w:rsidRDefault="00B9580D" w:rsidP="00130BD3">
      <w:pPr>
        <w:pStyle w:val="1b"/>
        <w:ind w:firstLine="851"/>
      </w:pPr>
      <w:r w:rsidRPr="0003545F">
        <w:t>Поднимает шум и гам.</w:t>
      </w:r>
    </w:p>
    <w:p w:rsidR="00B9580D" w:rsidRPr="0003545F" w:rsidRDefault="00B9580D" w:rsidP="00130BD3">
      <w:pPr>
        <w:pStyle w:val="1b"/>
        <w:ind w:firstLine="851"/>
      </w:pPr>
      <w:r w:rsidRPr="0003545F">
        <w:t>Как проснусь я утром рано,</w:t>
      </w:r>
    </w:p>
    <w:p w:rsidR="00B9580D" w:rsidRPr="0003545F" w:rsidRDefault="00B9580D" w:rsidP="00130BD3">
      <w:pPr>
        <w:pStyle w:val="1b"/>
        <w:ind w:firstLine="851"/>
      </w:pPr>
      <w:r w:rsidRPr="0003545F">
        <w:t>Побегу я к ней играть,</w:t>
      </w:r>
    </w:p>
    <w:p w:rsidR="00B9580D" w:rsidRPr="0003545F" w:rsidRDefault="00B9580D" w:rsidP="00130BD3">
      <w:pPr>
        <w:pStyle w:val="1b"/>
        <w:ind w:firstLine="851"/>
      </w:pPr>
      <w:r w:rsidRPr="0003545F">
        <w:t>Говорю я ей:</w:t>
      </w:r>
      <w:r w:rsidR="008C1C55">
        <w:t xml:space="preserve"> </w:t>
      </w:r>
      <w:r w:rsidRPr="0003545F">
        <w:t>«Сидеть»!</w:t>
      </w:r>
    </w:p>
    <w:p w:rsidR="00B9580D" w:rsidRPr="0003545F" w:rsidRDefault="00B9580D" w:rsidP="00130BD3">
      <w:pPr>
        <w:pStyle w:val="1b"/>
        <w:ind w:firstLine="851"/>
      </w:pPr>
      <w:r w:rsidRPr="0003545F">
        <w:t>Говорю я ей:</w:t>
      </w:r>
      <w:r w:rsidR="008C1C55">
        <w:t xml:space="preserve"> </w:t>
      </w:r>
      <w:r w:rsidRPr="0003545F">
        <w:t>«Лежать»!</w:t>
      </w:r>
    </w:p>
    <w:p w:rsidR="00B9580D" w:rsidRPr="0003545F" w:rsidRDefault="00B9580D" w:rsidP="00130BD3">
      <w:pPr>
        <w:pStyle w:val="1b"/>
        <w:ind w:firstLine="851"/>
      </w:pPr>
      <w:r w:rsidRPr="0003545F">
        <w:t>Побежит за мячиком,</w:t>
      </w:r>
    </w:p>
    <w:p w:rsidR="00B9580D" w:rsidRPr="0003545F" w:rsidRDefault="00B9580D" w:rsidP="00130BD3">
      <w:pPr>
        <w:pStyle w:val="1b"/>
        <w:ind w:firstLine="851"/>
      </w:pPr>
      <w:r w:rsidRPr="0003545F">
        <w:t>Ловит лучик света.</w:t>
      </w:r>
    </w:p>
    <w:p w:rsidR="00B9580D" w:rsidRPr="0003545F" w:rsidRDefault="00B9580D" w:rsidP="00130BD3">
      <w:pPr>
        <w:pStyle w:val="1b"/>
        <w:ind w:firstLine="851"/>
      </w:pPr>
      <w:r w:rsidRPr="0003545F">
        <w:t>Я люблю свою</w:t>
      </w:r>
      <w:r w:rsidR="008C1C55">
        <w:t xml:space="preserve"> </w:t>
      </w:r>
      <w:r w:rsidRPr="0003545F">
        <w:t>собаку.</w:t>
      </w:r>
    </w:p>
    <w:p w:rsidR="00B9580D" w:rsidRPr="0003545F" w:rsidRDefault="00B9580D" w:rsidP="00130BD3">
      <w:pPr>
        <w:pStyle w:val="1b"/>
        <w:ind w:firstLine="851"/>
      </w:pPr>
      <w:r w:rsidRPr="0003545F">
        <w:t>Лучше её нету!</w:t>
      </w:r>
    </w:p>
    <w:p w:rsidR="00B9580D" w:rsidRPr="0003545F" w:rsidRDefault="00B9580D" w:rsidP="0011682B">
      <w:pPr>
        <w:pStyle w:val="1c"/>
      </w:pPr>
      <w:bookmarkStart w:id="153" w:name="_Toc433662028"/>
      <w:r w:rsidRPr="0003545F">
        <w:t>Холодная пора</w:t>
      </w:r>
      <w:bookmarkEnd w:id="153"/>
    </w:p>
    <w:p w:rsidR="00B9580D" w:rsidRPr="0003545F" w:rsidRDefault="00B9580D" w:rsidP="00130BD3">
      <w:pPr>
        <w:pStyle w:val="1b"/>
        <w:ind w:firstLine="851"/>
      </w:pPr>
      <w:r w:rsidRPr="0003545F">
        <w:t>Осень наступила, холода пришли,</w:t>
      </w:r>
    </w:p>
    <w:p w:rsidR="00B9580D" w:rsidRPr="0003545F" w:rsidRDefault="00B9580D" w:rsidP="00130BD3">
      <w:pPr>
        <w:pStyle w:val="1b"/>
        <w:ind w:firstLine="851"/>
      </w:pPr>
      <w:r w:rsidRPr="0003545F">
        <w:t>И глядят уныло птицы-воробьи.</w:t>
      </w:r>
    </w:p>
    <w:p w:rsidR="00B9580D" w:rsidRPr="0003545F" w:rsidRDefault="00B9580D" w:rsidP="00130BD3">
      <w:pPr>
        <w:pStyle w:val="1b"/>
        <w:ind w:firstLine="851"/>
      </w:pPr>
      <w:r w:rsidRPr="0003545F">
        <w:t>В жёлтый цвет покрашена листва,</w:t>
      </w:r>
    </w:p>
    <w:p w:rsidR="00B9580D" w:rsidRPr="0003545F" w:rsidRDefault="00B9580D" w:rsidP="00130BD3">
      <w:pPr>
        <w:pStyle w:val="1b"/>
        <w:ind w:firstLine="851"/>
      </w:pPr>
      <w:r w:rsidRPr="0003545F">
        <w:t>К нам пришла осенняя пора.</w:t>
      </w:r>
    </w:p>
    <w:p w:rsidR="00B9580D" w:rsidRPr="0003545F" w:rsidRDefault="00B9580D" w:rsidP="00130BD3">
      <w:pPr>
        <w:pStyle w:val="1b"/>
        <w:ind w:firstLine="851"/>
      </w:pPr>
      <w:r w:rsidRPr="0003545F">
        <w:t>Дует ветер в октябре</w:t>
      </w:r>
    </w:p>
    <w:p w:rsidR="00B9580D" w:rsidRPr="0003545F" w:rsidRDefault="00B9580D" w:rsidP="00130BD3">
      <w:pPr>
        <w:pStyle w:val="1b"/>
        <w:ind w:firstLine="851"/>
      </w:pPr>
      <w:r w:rsidRPr="0003545F">
        <w:t>Так, как будто в январе.</w:t>
      </w:r>
    </w:p>
    <w:p w:rsidR="00B9580D" w:rsidRPr="0003545F" w:rsidRDefault="00B9580D" w:rsidP="00130BD3">
      <w:pPr>
        <w:pStyle w:val="1b"/>
        <w:ind w:firstLine="851"/>
      </w:pPr>
      <w:r w:rsidRPr="0003545F">
        <w:t>За осенью придёт холодная зима</w:t>
      </w:r>
      <w:r w:rsidRPr="0003545F">
        <w:rPr>
          <w:rFonts w:eastAsia="Times New Roman"/>
        </w:rPr>
        <w:t>–</w:t>
      </w:r>
    </w:p>
    <w:p w:rsidR="00B9580D" w:rsidRPr="0003545F" w:rsidRDefault="00B9580D" w:rsidP="00130BD3">
      <w:pPr>
        <w:pStyle w:val="1b"/>
        <w:ind w:firstLine="851"/>
      </w:pPr>
      <w:r w:rsidRPr="0003545F">
        <w:t>Белоснежная пора.</w:t>
      </w:r>
    </w:p>
    <w:p w:rsidR="00B9580D" w:rsidRPr="0003545F" w:rsidRDefault="00B9580D" w:rsidP="0011682B">
      <w:pPr>
        <w:pStyle w:val="1b"/>
      </w:pPr>
    </w:p>
    <w:p w:rsidR="00B9580D" w:rsidRPr="0003545F" w:rsidRDefault="00B9580D" w:rsidP="0011682B">
      <w:pPr>
        <w:pStyle w:val="1c"/>
      </w:pPr>
      <w:bookmarkStart w:id="154" w:name="_Toc433662029"/>
      <w:r w:rsidRPr="0003545F">
        <w:lastRenderedPageBreak/>
        <w:t>Февральский снег</w:t>
      </w:r>
      <w:bookmarkEnd w:id="154"/>
    </w:p>
    <w:p w:rsidR="00B9580D" w:rsidRPr="0003545F" w:rsidRDefault="00B9580D" w:rsidP="0011682B">
      <w:pPr>
        <w:pStyle w:val="1b"/>
      </w:pPr>
      <w:r w:rsidRPr="0003545F">
        <w:t>Ждали долго-долго снега мы.</w:t>
      </w:r>
    </w:p>
    <w:p w:rsidR="00B9580D" w:rsidRPr="0003545F" w:rsidRDefault="00B9580D" w:rsidP="0011682B">
      <w:pPr>
        <w:pStyle w:val="1b"/>
      </w:pPr>
      <w:r w:rsidRPr="0003545F">
        <w:t>Вот прошёл декабрь, наступил январь,</w:t>
      </w:r>
    </w:p>
    <w:p w:rsidR="00B9580D" w:rsidRPr="0003545F" w:rsidRDefault="00B9580D" w:rsidP="0011682B">
      <w:pPr>
        <w:pStyle w:val="1b"/>
      </w:pPr>
      <w:r w:rsidRPr="0003545F">
        <w:t>Снег никак не выпадал.</w:t>
      </w:r>
    </w:p>
    <w:p w:rsidR="00B9580D" w:rsidRPr="0003545F" w:rsidRDefault="00B9580D" w:rsidP="0011682B">
      <w:pPr>
        <w:pStyle w:val="1b"/>
      </w:pPr>
      <w:r w:rsidRPr="0003545F">
        <w:t>Но мечтали мы, что наутро мы проснёмся,</w:t>
      </w:r>
    </w:p>
    <w:p w:rsidR="00B9580D" w:rsidRPr="0003545F" w:rsidRDefault="00B9580D" w:rsidP="0011682B">
      <w:pPr>
        <w:pStyle w:val="1b"/>
      </w:pPr>
      <w:r w:rsidRPr="0003545F">
        <w:t>Словно в сказку окунёмся.</w:t>
      </w:r>
    </w:p>
    <w:p w:rsidR="00B9580D" w:rsidRPr="0003545F" w:rsidRDefault="00B9580D" w:rsidP="0011682B">
      <w:pPr>
        <w:pStyle w:val="1b"/>
      </w:pPr>
      <w:r w:rsidRPr="0003545F">
        <w:t>Вот прошёл январь, наступил февраль</w:t>
      </w:r>
    </w:p>
    <w:p w:rsidR="00B9580D" w:rsidRPr="0003545F" w:rsidRDefault="00B9580D" w:rsidP="0011682B">
      <w:pPr>
        <w:pStyle w:val="1b"/>
      </w:pPr>
      <w:r w:rsidRPr="0003545F">
        <w:t xml:space="preserve">И наутро мы проснулись, </w:t>
      </w:r>
    </w:p>
    <w:p w:rsidR="00B9580D" w:rsidRPr="0003545F" w:rsidRDefault="00B9580D" w:rsidP="0011682B">
      <w:pPr>
        <w:pStyle w:val="1b"/>
      </w:pPr>
      <w:r w:rsidRPr="0003545F">
        <w:t>Словно в сказку окунулись!</w:t>
      </w:r>
    </w:p>
    <w:p w:rsidR="00B9580D" w:rsidRPr="0003545F" w:rsidRDefault="00B9580D" w:rsidP="0011682B">
      <w:pPr>
        <w:pStyle w:val="1c"/>
      </w:pPr>
      <w:bookmarkStart w:id="155" w:name="_Toc433662030"/>
      <w:r w:rsidRPr="0003545F">
        <w:t>Весна</w:t>
      </w:r>
      <w:bookmarkEnd w:id="155"/>
    </w:p>
    <w:p w:rsidR="00B9580D" w:rsidRPr="0003545F" w:rsidRDefault="00B9580D" w:rsidP="0011682B">
      <w:pPr>
        <w:pStyle w:val="1b"/>
      </w:pPr>
      <w:r w:rsidRPr="0003545F">
        <w:t>Холодная зима уходит со двора,</w:t>
      </w:r>
    </w:p>
    <w:p w:rsidR="00B9580D" w:rsidRPr="0003545F" w:rsidRDefault="00B9580D" w:rsidP="0011682B">
      <w:pPr>
        <w:pStyle w:val="1b"/>
      </w:pPr>
      <w:r w:rsidRPr="0003545F">
        <w:t>Приходит к нам весна.</w:t>
      </w:r>
    </w:p>
    <w:p w:rsidR="00B9580D" w:rsidRPr="0003545F" w:rsidRDefault="00B9580D" w:rsidP="0011682B">
      <w:pPr>
        <w:pStyle w:val="1b"/>
      </w:pPr>
      <w:r w:rsidRPr="0003545F">
        <w:t>Сугробам всем пока!</w:t>
      </w:r>
    </w:p>
    <w:p w:rsidR="00B9580D" w:rsidRPr="0003545F" w:rsidRDefault="00B9580D" w:rsidP="0011682B">
      <w:pPr>
        <w:pStyle w:val="1b"/>
      </w:pPr>
      <w:r w:rsidRPr="0003545F">
        <w:t>Вот набухли почки, вот расцвёл цветок.</w:t>
      </w:r>
    </w:p>
    <w:p w:rsidR="00B9580D" w:rsidRPr="0003545F" w:rsidRDefault="00B9580D" w:rsidP="0011682B">
      <w:pPr>
        <w:pStyle w:val="1b"/>
      </w:pPr>
      <w:r w:rsidRPr="0003545F">
        <w:t>А под лавкой тает серенький снежок.</w:t>
      </w:r>
    </w:p>
    <w:p w:rsidR="00B9580D" w:rsidRPr="0003545F" w:rsidRDefault="00B9580D" w:rsidP="0011682B">
      <w:pPr>
        <w:pStyle w:val="1b"/>
      </w:pPr>
      <w:r w:rsidRPr="0003545F">
        <w:t xml:space="preserve">Бывает, дождик капает с утра. </w:t>
      </w:r>
    </w:p>
    <w:p w:rsidR="00B9580D" w:rsidRPr="0003545F" w:rsidRDefault="00B9580D" w:rsidP="0011682B">
      <w:pPr>
        <w:pStyle w:val="1b"/>
      </w:pPr>
      <w:r w:rsidRPr="0003545F">
        <w:t xml:space="preserve">Но солнышко сияет ярче, чем вчера! </w:t>
      </w:r>
    </w:p>
    <w:p w:rsidR="00B9580D" w:rsidRPr="0003545F" w:rsidRDefault="0011682B" w:rsidP="0011682B">
      <w:pPr>
        <w:pStyle w:val="1e"/>
        <w:pageBreakBefore/>
      </w:pPr>
      <w:bookmarkStart w:id="156" w:name="_Toc433662031"/>
      <w:r w:rsidRPr="0003545F">
        <w:lastRenderedPageBreak/>
        <w:t xml:space="preserve">Дарья </w:t>
      </w:r>
      <w:r w:rsidR="00B9580D" w:rsidRPr="0003545F">
        <w:t>Шастина</w:t>
      </w:r>
      <w:bookmarkEnd w:id="156"/>
    </w:p>
    <w:p w:rsidR="00B9580D" w:rsidRPr="0003545F" w:rsidRDefault="00B9580D" w:rsidP="0011682B">
      <w:pPr>
        <w:pStyle w:val="1f"/>
      </w:pPr>
      <w:r w:rsidRPr="0003545F">
        <w:t>ученица 4 класса</w:t>
      </w:r>
    </w:p>
    <w:p w:rsidR="00B9580D" w:rsidRPr="0003545F" w:rsidRDefault="0011682B" w:rsidP="0011682B">
      <w:pPr>
        <w:pStyle w:val="1f"/>
      </w:pPr>
      <w:r>
        <w:t xml:space="preserve">БОУ </w:t>
      </w:r>
      <w:r w:rsidR="00B9580D" w:rsidRPr="0003545F">
        <w:t>«Екатерининская средняя</w:t>
      </w:r>
    </w:p>
    <w:p w:rsidR="00B9580D" w:rsidRPr="0003545F" w:rsidRDefault="00B9580D" w:rsidP="0011682B">
      <w:pPr>
        <w:pStyle w:val="1f"/>
      </w:pPr>
      <w:r w:rsidRPr="0003545F">
        <w:t xml:space="preserve">общеобразовательная школа» </w:t>
      </w:r>
      <w:r w:rsidR="0011682B">
        <w:br/>
      </w:r>
      <w:r w:rsidRPr="0003545F">
        <w:t>Тарского района Омской области</w:t>
      </w:r>
    </w:p>
    <w:p w:rsidR="00B9580D" w:rsidRPr="0003545F" w:rsidRDefault="00B9580D" w:rsidP="0011682B">
      <w:pPr>
        <w:pStyle w:val="1c"/>
      </w:pPr>
      <w:bookmarkStart w:id="157" w:name="_Toc433662032"/>
      <w:r w:rsidRPr="0003545F">
        <w:t>Из истории храма Святой Екатерины</w:t>
      </w:r>
      <w:bookmarkEnd w:id="157"/>
    </w:p>
    <w:p w:rsidR="00B9580D" w:rsidRPr="0003545F" w:rsidRDefault="00B9580D" w:rsidP="0011682B">
      <w:pPr>
        <w:pStyle w:val="1b"/>
      </w:pPr>
      <w:r w:rsidRPr="0003545F">
        <w:t xml:space="preserve">В настоящее время в нашей стране как никогда остро стоит проблема нравственного и духовного возрождения общества, поиска национальной идеи. </w:t>
      </w:r>
    </w:p>
    <w:p w:rsidR="00B9580D" w:rsidRPr="0003545F" w:rsidRDefault="00B9580D" w:rsidP="0011682B">
      <w:pPr>
        <w:pStyle w:val="1b"/>
      </w:pPr>
      <w:r w:rsidRPr="0003545F">
        <w:t>Открытие «железного занавеса» принесло в Россию не только положительные стороны демократии, такие как свобода слова, свобода личности, но и все ее отрицательные стороны. Ненужной оказалась</w:t>
      </w:r>
      <w:r w:rsidR="008C1C55">
        <w:t xml:space="preserve"> </w:t>
      </w:r>
      <w:r w:rsidRPr="0003545F">
        <w:t>работа с молодежью, закрылись кружки, секции, нет культа родителей, утрачены многие традиции, слабеет связь поколений.</w:t>
      </w:r>
      <w:r w:rsidR="008C1C55">
        <w:t xml:space="preserve"> </w:t>
      </w:r>
      <w:r w:rsidRPr="0003545F">
        <w:t>Как один из способов выживания можно принять обращение к собственной истории, чтобы понять и оценить все лучшее, что было в традиционных укладах жизни русского народа. И сейчас как никогда актуально обращение молодого поколения к истории, к прошлому своей страны с целью возрождения духовности, веры, нравственности.</w:t>
      </w:r>
    </w:p>
    <w:p w:rsidR="00B9580D" w:rsidRPr="0003545F" w:rsidRDefault="00B9580D" w:rsidP="0011682B">
      <w:pPr>
        <w:pStyle w:val="1b"/>
      </w:pPr>
      <w:r w:rsidRPr="0003545F">
        <w:t xml:space="preserve">Для нас храм – это место, где царит особая атмосфера. Храм Святой Великомученницы Екатерины – это святыня нашей малой родины. Это место, где веришь в чудо. Считаем необходимым исследовать историю создания храма в нашем селе, в этом заключается </w:t>
      </w:r>
      <w:r w:rsidRPr="0003545F">
        <w:rPr>
          <w:b/>
        </w:rPr>
        <w:t>актуальность</w:t>
      </w:r>
      <w:r w:rsidRPr="0003545F">
        <w:t xml:space="preserve"> нашего исследования.</w:t>
      </w:r>
    </w:p>
    <w:p w:rsidR="00B9580D" w:rsidRPr="0003545F" w:rsidRDefault="00B9580D" w:rsidP="0011682B">
      <w:pPr>
        <w:pStyle w:val="1b"/>
      </w:pPr>
      <w:r w:rsidRPr="0003545F">
        <w:rPr>
          <w:b/>
        </w:rPr>
        <w:t>Цель</w:t>
      </w:r>
      <w:r w:rsidR="008C1C55">
        <w:rPr>
          <w:b/>
        </w:rPr>
        <w:t xml:space="preserve"> </w:t>
      </w:r>
      <w:r w:rsidRPr="0003545F">
        <w:rPr>
          <w:b/>
        </w:rPr>
        <w:t>исследования</w:t>
      </w:r>
      <w:r w:rsidRPr="0003545F">
        <w:t>: изучить</w:t>
      </w:r>
      <w:r w:rsidR="008C1C55">
        <w:t xml:space="preserve"> </w:t>
      </w:r>
      <w:r w:rsidRPr="0003545F">
        <w:t>историю Храма</w:t>
      </w:r>
      <w:r w:rsidR="008C1C55">
        <w:t xml:space="preserve"> </w:t>
      </w:r>
      <w:r w:rsidRPr="0003545F">
        <w:t xml:space="preserve">Святой Великомученицы Екатерины. </w:t>
      </w:r>
      <w:r w:rsidRPr="0003545F">
        <w:rPr>
          <w:b/>
        </w:rPr>
        <w:t>Объект</w:t>
      </w:r>
      <w:r w:rsidRPr="0003545F">
        <w:t xml:space="preserve">: хроника событий, связанных с церковью от построения по настоящее время. </w:t>
      </w:r>
      <w:r w:rsidRPr="0003545F">
        <w:rPr>
          <w:b/>
        </w:rPr>
        <w:t>Предмет</w:t>
      </w:r>
      <w:r w:rsidRPr="0003545F">
        <w:t>: Храм</w:t>
      </w:r>
      <w:r w:rsidR="008C1C55">
        <w:t xml:space="preserve"> </w:t>
      </w:r>
      <w:r w:rsidRPr="0003545F">
        <w:t>Святой Великомученицы Екатерины.</w:t>
      </w:r>
    </w:p>
    <w:p w:rsidR="00B9580D" w:rsidRPr="0003545F" w:rsidRDefault="00B9580D" w:rsidP="0011682B">
      <w:pPr>
        <w:pStyle w:val="1b"/>
      </w:pPr>
      <w:r w:rsidRPr="0003545F">
        <w:rPr>
          <w:b/>
        </w:rPr>
        <w:t>Задачи:</w:t>
      </w:r>
      <w:r w:rsidR="008C1C55">
        <w:t xml:space="preserve"> </w:t>
      </w:r>
      <w:r w:rsidRPr="0003545F">
        <w:t>изучить краеведческую литературу; найти сведения по теме исследования в архивах села; интервьюировать старожилов села.</w:t>
      </w:r>
    </w:p>
    <w:p w:rsidR="00B9580D" w:rsidRPr="0003545F" w:rsidRDefault="00B9580D" w:rsidP="0011682B">
      <w:pPr>
        <w:pStyle w:val="1b"/>
      </w:pPr>
      <w:r w:rsidRPr="0003545F">
        <w:t xml:space="preserve">При изучении истории храма использовались разные </w:t>
      </w:r>
      <w:r w:rsidRPr="0003545F">
        <w:rPr>
          <w:b/>
        </w:rPr>
        <w:t>методы</w:t>
      </w:r>
      <w:r w:rsidR="008C1C55">
        <w:rPr>
          <w:b/>
        </w:rPr>
        <w:t xml:space="preserve"> </w:t>
      </w:r>
      <w:r w:rsidRPr="0003545F">
        <w:rPr>
          <w:b/>
        </w:rPr>
        <w:t xml:space="preserve">исследования: </w:t>
      </w:r>
      <w:r w:rsidRPr="0003545F">
        <w:t>беседа, интервьюирование, анализ архивных документов.</w:t>
      </w:r>
    </w:p>
    <w:p w:rsidR="00B9580D" w:rsidRPr="0003545F" w:rsidRDefault="00B9580D" w:rsidP="0011682B">
      <w:pPr>
        <w:pStyle w:val="1b"/>
      </w:pPr>
      <w:r w:rsidRPr="0003545F">
        <w:lastRenderedPageBreak/>
        <w:t>Вопросам изучения храмов были посвящены работы В.</w:t>
      </w:r>
      <w:r w:rsidR="0011682B">
        <w:t>А. </w:t>
      </w:r>
      <w:r w:rsidR="0011682B" w:rsidRPr="0003545F">
        <w:t>Карташова</w:t>
      </w:r>
      <w:r w:rsidR="0011682B">
        <w:t>, Ю.</w:t>
      </w:r>
      <w:r w:rsidRPr="0003545F">
        <w:t>В.</w:t>
      </w:r>
      <w:r w:rsidR="0011682B" w:rsidRPr="0011682B">
        <w:t xml:space="preserve"> </w:t>
      </w:r>
      <w:r w:rsidR="0011682B">
        <w:t>Кондакова</w:t>
      </w:r>
      <w:r w:rsidRPr="0003545F">
        <w:t>,</w:t>
      </w:r>
      <w:r w:rsidR="008C1C55">
        <w:t xml:space="preserve"> </w:t>
      </w:r>
      <w:r w:rsidRPr="0003545F">
        <w:t>Н.И.</w:t>
      </w:r>
      <w:r w:rsidR="0011682B" w:rsidRPr="0011682B">
        <w:t xml:space="preserve"> </w:t>
      </w:r>
      <w:r w:rsidR="0011682B" w:rsidRPr="0003545F">
        <w:t>Лебедевой</w:t>
      </w:r>
      <w:r w:rsidRPr="0003545F">
        <w:t>, К.Ф.</w:t>
      </w:r>
      <w:r w:rsidR="0011682B" w:rsidRPr="0011682B">
        <w:t xml:space="preserve"> </w:t>
      </w:r>
      <w:r w:rsidR="0011682B" w:rsidRPr="0003545F">
        <w:t>Скальского</w:t>
      </w:r>
      <w:r w:rsidR="0011682B">
        <w:t>.</w:t>
      </w:r>
    </w:p>
    <w:p w:rsidR="00B9580D" w:rsidRPr="0003545F" w:rsidRDefault="00B9580D" w:rsidP="0011682B">
      <w:pPr>
        <w:pStyle w:val="1b"/>
      </w:pPr>
      <w:r w:rsidRPr="0003545F">
        <w:rPr>
          <w:b/>
        </w:rPr>
        <w:t>Практическая значимость исследования</w:t>
      </w:r>
      <w:r w:rsidRPr="0003545F">
        <w:t xml:space="preserve"> заключается в том, что материалы данной работы могут использоваться в практике для проведения как самостоятельных занятий по курсу «Истоки», в музеях школ, на классных часах,</w:t>
      </w:r>
      <w:r w:rsidR="008C1C55">
        <w:t xml:space="preserve"> </w:t>
      </w:r>
      <w:r w:rsidRPr="0003545F">
        <w:t>а также при подготовке занятий по истории, краеведению, МХК, литературе, в качестве дидактического материала для нового курса ОРКСЭ.</w:t>
      </w:r>
    </w:p>
    <w:p w:rsidR="00B9580D" w:rsidRPr="0003545F" w:rsidRDefault="00B9580D" w:rsidP="0011682B">
      <w:pPr>
        <w:pStyle w:val="1b"/>
      </w:pPr>
      <w:r w:rsidRPr="0003545F">
        <w:t>В 2015 году нашему селу исполняется 300 лет. Каждый город, поселок, село когда-то с чего-то начинался. Так, в 1715 году на речке Амбросимовка была построена «сибирская каторга».</w:t>
      </w:r>
      <w:r w:rsidR="008C1C55">
        <w:t xml:space="preserve"> </w:t>
      </w:r>
      <w:r w:rsidRPr="0003545F">
        <w:t xml:space="preserve">Щедро и великодушно наградила природа красотой и привлекательностью здешние места. Место для села было выбрано не только удачное, но и красивое: на высоком берегу Иртыша, да еще и своя маленькая речка Амбросимовка протекает по глубокой впадине. Стоишь на любом из ее берегов, а другая часть села как на ладони. </w:t>
      </w:r>
    </w:p>
    <w:p w:rsidR="00B9580D" w:rsidRPr="0003545F" w:rsidRDefault="00B9580D" w:rsidP="0011682B">
      <w:pPr>
        <w:pStyle w:val="1b"/>
      </w:pPr>
      <w:r w:rsidRPr="0003545F">
        <w:t>Со строительством каторги здесь тогда впервые</w:t>
      </w:r>
      <w:r w:rsidR="008C1C55">
        <w:t xml:space="preserve"> </w:t>
      </w:r>
      <w:r w:rsidRPr="0003545F">
        <w:t xml:space="preserve">раздался печальный звон кандалов и не унимался более двух веков. Ежегодно на этой территории содержалось около 300 каторжан. А вначале 1789 года по указу Екатерины </w:t>
      </w:r>
      <w:r w:rsidRPr="0003545F">
        <w:rPr>
          <w:lang w:val="en-US"/>
        </w:rPr>
        <w:t>II</w:t>
      </w:r>
      <w:r w:rsidRPr="0003545F">
        <w:t xml:space="preserve"> был построен винокуренный завод, просуществовавший до 1867 года. Он был одним из крупных предприятий Тобольской губернии. </w:t>
      </w:r>
    </w:p>
    <w:p w:rsidR="00B9580D" w:rsidRPr="0003545F" w:rsidRDefault="00B9580D" w:rsidP="0011682B">
      <w:pPr>
        <w:pStyle w:val="1b"/>
      </w:pPr>
      <w:r w:rsidRPr="0003545F">
        <w:t>Каторжане были первыми жителями села, хотя существовало местное население из числа крестьян, солдат. Впоследствии возникла потребность в духовном развитии, поэтому на широкой зелёной возвышенности, окружённой сосновым бором, самом красивом месте села был заложен</w:t>
      </w:r>
      <w:r w:rsidR="008C1C55">
        <w:t xml:space="preserve"> </w:t>
      </w:r>
      <w:r w:rsidRPr="0003545F">
        <w:t>Храм во имя Святой Великомученицы Екатерины.</w:t>
      </w:r>
    </w:p>
    <w:p w:rsidR="00B9580D" w:rsidRPr="0003545F" w:rsidRDefault="00B9580D" w:rsidP="0011682B">
      <w:pPr>
        <w:pStyle w:val="1b"/>
      </w:pPr>
      <w:r w:rsidRPr="0003545F">
        <w:t>Новикова Галина Тихоновна, жительница села Екатерининского [1], поведала нам легенду о времени, когда купец Альфонс Фомич Паклевский – Козелл владел пароходами и возил по Оби и Иртышу продовольствие, оружие.</w:t>
      </w:r>
      <w:r w:rsidR="008C1C55">
        <w:t xml:space="preserve"> </w:t>
      </w:r>
      <w:r w:rsidRPr="0003545F">
        <w:t>В один из таких рейсов на борту парохода находился сам купец. Случился пожар, он</w:t>
      </w:r>
      <w:r w:rsidR="008C1C55">
        <w:t xml:space="preserve"> </w:t>
      </w:r>
      <w:r w:rsidRPr="0003545F">
        <w:t>охватил пламенем</w:t>
      </w:r>
      <w:r w:rsidR="008C1C55">
        <w:t xml:space="preserve"> </w:t>
      </w:r>
      <w:r w:rsidRPr="0003545F">
        <w:t>весь пароход.</w:t>
      </w:r>
      <w:r w:rsidR="008C1C55">
        <w:t xml:space="preserve"> </w:t>
      </w:r>
      <w:r w:rsidRPr="0003545F">
        <w:t>Пожар был сильный,</w:t>
      </w:r>
      <w:r w:rsidR="008C1C55">
        <w:t xml:space="preserve"> </w:t>
      </w:r>
      <w:r w:rsidRPr="0003545F">
        <w:t>под</w:t>
      </w:r>
      <w:r w:rsidR="008C1C55">
        <w:t xml:space="preserve"> </w:t>
      </w:r>
      <w:r w:rsidRPr="0003545F">
        <w:t>угрозой гибели оказался</w:t>
      </w:r>
      <w:r w:rsidR="008C1C55">
        <w:t xml:space="preserve"> </w:t>
      </w:r>
      <w:r w:rsidRPr="0003545F">
        <w:t>экипаж. Спасали, как могли. Альфонс Фо</w:t>
      </w:r>
      <w:r w:rsidRPr="0003545F">
        <w:lastRenderedPageBreak/>
        <w:t>мич, обратившись к Богу, сказал: «Если мы останемся, живы, то в первом же селении, которое встретится в нашем</w:t>
      </w:r>
      <w:r w:rsidR="008C1C55">
        <w:t xml:space="preserve"> </w:t>
      </w:r>
      <w:r w:rsidRPr="0003545F">
        <w:t>дальнейшем пути, я</w:t>
      </w:r>
      <w:r w:rsidR="008C1C55">
        <w:t xml:space="preserve"> </w:t>
      </w:r>
      <w:r w:rsidRPr="0003545F">
        <w:t>построю церковь». Этим</w:t>
      </w:r>
      <w:r w:rsidR="008C1C55">
        <w:t xml:space="preserve"> </w:t>
      </w:r>
      <w:r w:rsidRPr="0003545F">
        <w:t xml:space="preserve">селением оказалось Заводо- Екатерининское. </w:t>
      </w:r>
    </w:p>
    <w:p w:rsidR="00B9580D" w:rsidRPr="0003545F" w:rsidRDefault="00B9580D" w:rsidP="0011682B">
      <w:pPr>
        <w:pStyle w:val="1b"/>
      </w:pPr>
      <w:r w:rsidRPr="0003545F">
        <w:t xml:space="preserve">Эту легенду подтверждает запись в паспорте храма: </w:t>
      </w:r>
      <w:r w:rsidRPr="0011682B">
        <w:rPr>
          <w:i/>
        </w:rPr>
        <w:t>«2 июня</w:t>
      </w:r>
      <w:r w:rsidR="008C1C55" w:rsidRPr="0011682B">
        <w:rPr>
          <w:i/>
        </w:rPr>
        <w:t xml:space="preserve"> </w:t>
      </w:r>
      <w:r w:rsidRPr="0011682B">
        <w:rPr>
          <w:i/>
        </w:rPr>
        <w:t>1860 года во второй день, благословением</w:t>
      </w:r>
      <w:r w:rsidR="008C1C55" w:rsidRPr="0011682B">
        <w:rPr>
          <w:i/>
        </w:rPr>
        <w:t xml:space="preserve"> </w:t>
      </w:r>
      <w:r w:rsidRPr="0011682B">
        <w:rPr>
          <w:i/>
        </w:rPr>
        <w:t>Бога, в благополучное царствование Государя Императора Александра 2, на сём месте заложен храм во имя Святой Великомученицы Екатерины, по проекту, утверждённому Его Преосвященством, Феогностом, епископом Тобольским и Сибирским.</w:t>
      </w:r>
      <w:r w:rsidR="008C1C55" w:rsidRPr="0011682B">
        <w:rPr>
          <w:i/>
        </w:rPr>
        <w:t xml:space="preserve"> </w:t>
      </w:r>
      <w:r w:rsidRPr="0011682B">
        <w:rPr>
          <w:i/>
        </w:rPr>
        <w:t>Строитель храма контрагент Тобольских винокуренных заводов, отставной Надворный Советник Альфонс Паклевский – Козелл».</w:t>
      </w:r>
      <w:r w:rsidRPr="0003545F">
        <w:t xml:space="preserve"> Паспорт на небольшой медной пластине был</w:t>
      </w:r>
      <w:r w:rsidR="008C1C55">
        <w:t xml:space="preserve"> </w:t>
      </w:r>
      <w:r w:rsidRPr="0003545F">
        <w:t>обнаружен на полу под иконостасом зимнего зала в 1955 году, во время его разбора Потребичем Акимом Макаровичем,</w:t>
      </w:r>
      <w:r w:rsidR="008C1C55">
        <w:t xml:space="preserve"> </w:t>
      </w:r>
      <w:r w:rsidRPr="0003545F">
        <w:t>учителем географии. По словам Альвины Акимовны Новиковой [1], дочери Акима Макаровича, бывшей заведующей детской библиотекой, ее отец вел кружок по краеведению, исследовал окрестности села и принимал участие в разломе престола церкви. Он рукописно переписал паспорт</w:t>
      </w:r>
      <w:r w:rsidR="008C1C55">
        <w:t xml:space="preserve"> </w:t>
      </w:r>
      <w:r w:rsidRPr="0003545F">
        <w:t>храма.</w:t>
      </w:r>
    </w:p>
    <w:p w:rsidR="00B9580D" w:rsidRPr="0003545F" w:rsidRDefault="00B9580D" w:rsidP="0011682B">
      <w:pPr>
        <w:pStyle w:val="1b"/>
      </w:pPr>
      <w:r w:rsidRPr="0003545F">
        <w:t>Некоторое время обнаруженный паспорт хранился в местном школьном музее. Впоследствии был передан Священнику Тарской церкви Роману Коздриню. Сейчас он находится у Священника Ермаковской и Екатерининской церкви Николая</w:t>
      </w:r>
      <w:r w:rsidR="008C1C55">
        <w:t xml:space="preserve"> </w:t>
      </w:r>
      <w:r w:rsidRPr="0003545F">
        <w:t>Генсицкого [1].</w:t>
      </w:r>
    </w:p>
    <w:p w:rsidR="00B9580D" w:rsidRPr="0003545F" w:rsidRDefault="00B9580D" w:rsidP="0011682B">
      <w:pPr>
        <w:pStyle w:val="1b"/>
      </w:pPr>
      <w:r w:rsidRPr="0003545F">
        <w:t>Главный престол Свято-Екатерининской церкви построен в 1861 году на средства ассигнований из общих губернских доходов. Первые записи в метрической книге храма сделаны в январе 1861 г. Всё-таки история распорядилась</w:t>
      </w:r>
      <w:r w:rsidR="008C1C55">
        <w:t xml:space="preserve"> </w:t>
      </w:r>
      <w:r w:rsidRPr="0003545F">
        <w:t>так, что внешний облик самого здания</w:t>
      </w:r>
      <w:r w:rsidR="008C1C55">
        <w:t xml:space="preserve"> </w:t>
      </w:r>
      <w:r w:rsidRPr="0003545F">
        <w:t>сохранился, но</w:t>
      </w:r>
      <w:r w:rsidR="008C1C55">
        <w:t xml:space="preserve"> </w:t>
      </w:r>
      <w:r w:rsidRPr="0003545F">
        <w:t>утрачены все колокола. Он деревянный, на каменном фундаменте. На кирпичах фундамента клеймо из двух букв ПК (предположительно на кирпичах инициалы – Паклевский</w:t>
      </w:r>
      <w:r w:rsidR="008C1C55">
        <w:t xml:space="preserve"> </w:t>
      </w:r>
      <w:r w:rsidRPr="0003545F">
        <w:t>– Козелл)</w:t>
      </w:r>
      <w:r w:rsidR="008C1C55">
        <w:t xml:space="preserve"> </w:t>
      </w:r>
      <w:r w:rsidRPr="0003545F">
        <w:t>внутри храма со стороны входа не было стены, было 4 колонны. Храм имел 3 купола: над алтарём, над церковью и колокольнею. Потолка не было, крыша оканчивалась куполами. Сколько было колоколов, неизвестно, по воспоминаниям жителей, их звон был слышен далеко за пре</w:t>
      </w:r>
      <w:r w:rsidRPr="0003545F">
        <w:lastRenderedPageBreak/>
        <w:t xml:space="preserve">делами села. Храм Святой Екатерины построен из леса хвойных пород: сосны и лиственницы </w:t>
      </w:r>
      <w:r w:rsidRPr="0003545F">
        <w:rPr>
          <w:rFonts w:eastAsia="Times New Roman"/>
        </w:rPr>
        <w:t>–</w:t>
      </w:r>
      <w:r w:rsidRPr="0003545F">
        <w:t xml:space="preserve">в виде прямоугольной формы. </w:t>
      </w:r>
    </w:p>
    <w:p w:rsidR="00B9580D" w:rsidRPr="0003545F" w:rsidRDefault="00B9580D" w:rsidP="0011682B">
      <w:pPr>
        <w:pStyle w:val="1b"/>
      </w:pPr>
      <w:r w:rsidRPr="0003545F">
        <w:t>Любая церковь имеет свой облик. Большинство храмов на Руси были крестокупольные [1], а храм Святой Екатерины напоминает корабль. На Руси строили такие храмы, уподоблявшиеся Ноеву Ковчегу. Второй престол (придел) – зимний</w:t>
      </w:r>
      <w:r w:rsidR="008C1C55">
        <w:t xml:space="preserve"> </w:t>
      </w:r>
      <w:r w:rsidRPr="0003545F">
        <w:t>во имя святого мученика Федора построен в 1892 году на средства Тарского купца Фёдора Ивановича Щербакова.</w:t>
      </w:r>
      <w:r w:rsidR="008C1C55">
        <w:t xml:space="preserve"> </w:t>
      </w:r>
      <w:r w:rsidRPr="0003545F">
        <w:t>Здание также было</w:t>
      </w:r>
      <w:r w:rsidR="008C1C55">
        <w:t xml:space="preserve"> </w:t>
      </w:r>
      <w:r w:rsidRPr="0003545F">
        <w:t xml:space="preserve">деревянное, с одною колокольнею на каменном фундаменте. В строительстве обоих престолов использовали традиционные способы крепления брёвен, построены только топором, без применения металлических деталей и гвоздей. </w:t>
      </w:r>
    </w:p>
    <w:p w:rsidR="00B9580D" w:rsidRPr="0003545F" w:rsidRDefault="00B9580D" w:rsidP="0011682B">
      <w:pPr>
        <w:pStyle w:val="1b"/>
      </w:pPr>
      <w:r w:rsidRPr="0003545F">
        <w:t>Церковь</w:t>
      </w:r>
      <w:r w:rsidR="008C1C55">
        <w:t xml:space="preserve"> </w:t>
      </w:r>
      <w:r w:rsidRPr="0003545F">
        <w:t>была прочна, вместительна и утварью достаточна. В храме имелась особо чтимая икона, копия с иконы Абалакской Божьей Матери. Иногда с разрешения Епархиального Епископа икона с крестным ходом была</w:t>
      </w:r>
      <w:r w:rsidR="008C1C55">
        <w:t xml:space="preserve"> </w:t>
      </w:r>
      <w:r w:rsidRPr="0003545F">
        <w:t>носима в г. Тару. Капиталов церкви и угодий,</w:t>
      </w:r>
      <w:r w:rsidR="008C1C55">
        <w:t xml:space="preserve"> </w:t>
      </w:r>
      <w:r w:rsidRPr="0003545F">
        <w:t>приносящих</w:t>
      </w:r>
      <w:r w:rsidR="008C1C55">
        <w:t xml:space="preserve"> </w:t>
      </w:r>
      <w:r w:rsidRPr="0003545F">
        <w:t xml:space="preserve">доходы, не было. Приход состоял из одного села Заводо-Екатерининского с населением мужским по 362 душ и женским по 366 душ. Население старожильское – православное. Раскольников и сектантов не было. Среднее число за год крещений было 33, браков </w:t>
      </w:r>
      <w:r w:rsidRPr="0003545F">
        <w:rPr>
          <w:rFonts w:eastAsia="Times New Roman"/>
        </w:rPr>
        <w:t>–</w:t>
      </w:r>
      <w:r w:rsidRPr="0003545F">
        <w:t xml:space="preserve">7, погребений </w:t>
      </w:r>
      <w:r w:rsidRPr="0003545F">
        <w:rPr>
          <w:rFonts w:eastAsia="Times New Roman"/>
        </w:rPr>
        <w:t xml:space="preserve">– </w:t>
      </w:r>
      <w:r w:rsidRPr="0003545F">
        <w:t>30.</w:t>
      </w:r>
      <w:r w:rsidR="008C1C55">
        <w:t xml:space="preserve"> </w:t>
      </w:r>
      <w:r w:rsidRPr="0003545F">
        <w:t>Последним Священником и благочинным был Павел Иеронимович Игнатьев</w:t>
      </w:r>
      <w:r w:rsidR="008C1C55">
        <w:t xml:space="preserve"> </w:t>
      </w:r>
      <w:r w:rsidRPr="0003545F">
        <w:t>(1864 – 1937) [1]. Он окончил Тобольскую духовную семинарию в 1886</w:t>
      </w:r>
      <w:r w:rsidR="008C1C55">
        <w:t xml:space="preserve"> </w:t>
      </w:r>
      <w:r w:rsidRPr="0003545F">
        <w:t>году</w:t>
      </w:r>
      <w:r w:rsidR="008C1C55">
        <w:t xml:space="preserve"> </w:t>
      </w:r>
      <w:r w:rsidRPr="0003545F">
        <w:t>разряд 2, в</w:t>
      </w:r>
      <w:r w:rsidR="008C1C55">
        <w:t xml:space="preserve"> </w:t>
      </w:r>
      <w:r w:rsidRPr="0003545F">
        <w:t>селе с 1888 года. Уроженец Пермской губернии, с. Невьянская Слобода.</w:t>
      </w:r>
      <w:r w:rsidR="008C1C55">
        <w:t xml:space="preserve"> </w:t>
      </w:r>
      <w:r w:rsidRPr="0003545F">
        <w:t>Жил он рядом с храмом</w:t>
      </w:r>
      <w:r w:rsidR="008C1C55">
        <w:t xml:space="preserve"> </w:t>
      </w:r>
      <w:r w:rsidRPr="0003545F">
        <w:t>в общественном доме, имелась личная библиотека. Эти книги положили начало фонду открывшейся</w:t>
      </w:r>
      <w:r w:rsidR="008C1C55">
        <w:t xml:space="preserve"> </w:t>
      </w:r>
      <w:r w:rsidRPr="0003545F">
        <w:t>избы-читальни после революции.</w:t>
      </w:r>
      <w:r w:rsidR="008C1C55">
        <w:t xml:space="preserve"> </w:t>
      </w:r>
      <w:r w:rsidRPr="0003545F">
        <w:t>С 1920</w:t>
      </w:r>
      <w:r w:rsidR="008C1C55">
        <w:t xml:space="preserve"> </w:t>
      </w:r>
      <w:r w:rsidRPr="0003545F">
        <w:t xml:space="preserve">года по 1934 год 8 раз привлекался к арестам за «контрреволюционную деятельность». В 1934 году после ссылки приехал в Тару. 28.07. 1937 года осуждён по статье 58-10 УК РСФСР. Приговор – высшая мера наказания </w:t>
      </w:r>
      <w:r w:rsidRPr="0003545F">
        <w:rPr>
          <w:rFonts w:eastAsia="Times New Roman"/>
        </w:rPr>
        <w:t>–</w:t>
      </w:r>
      <w:r w:rsidRPr="0003545F">
        <w:t xml:space="preserve"> расстрел. 1 ноября 1937 года расстрелян в Таре по делу о Тарском братстве. Реабилитирован</w:t>
      </w:r>
      <w:r w:rsidR="008C1C55">
        <w:t xml:space="preserve"> </w:t>
      </w:r>
      <w:r w:rsidRPr="0003545F">
        <w:t xml:space="preserve">Павел Игнатьев Президиумом Омского облсуда 29.11. 1956 года. </w:t>
      </w:r>
    </w:p>
    <w:p w:rsidR="00B9580D" w:rsidRPr="0003545F" w:rsidRDefault="00B9580D" w:rsidP="0011682B">
      <w:pPr>
        <w:pStyle w:val="1b"/>
      </w:pPr>
      <w:r w:rsidRPr="0003545F">
        <w:t xml:space="preserve">В рамках антирелигиозной пропаганды в СССР проводилась кампания по массовому уничтожению объектов религиозного культа, в частности церквей. Одним из объектов гонений </w:t>
      </w:r>
      <w:r w:rsidRPr="0003545F">
        <w:lastRenderedPageBreak/>
        <w:t>была Русская Православная церковь. Так, в 1935 году храм Святой Великомученицы Екатерины был закрыт. Здание зимнего престола в 50-е годы занимала школа, там находились начальные классы.</w:t>
      </w:r>
      <w:r w:rsidR="008C1C55">
        <w:t xml:space="preserve"> </w:t>
      </w:r>
      <w:r w:rsidRPr="0003545F">
        <w:t>Затем (1955 г.) оно было разобрано, из его брёвен построено сельское</w:t>
      </w:r>
      <w:r w:rsidR="008C1C55">
        <w:t xml:space="preserve"> </w:t>
      </w:r>
      <w:r w:rsidRPr="0003545F">
        <w:t>КБО.</w:t>
      </w:r>
    </w:p>
    <w:p w:rsidR="00B9580D" w:rsidRPr="0003545F" w:rsidRDefault="00B9580D" w:rsidP="0011682B">
      <w:pPr>
        <w:pStyle w:val="1b"/>
      </w:pPr>
      <w:r w:rsidRPr="0003545F">
        <w:t>С 1953 г. здание находилось на балансе сельского совета. В здание поселяли прибывших ссыльных, они проживали там до определения их на место жительство. Во время войны</w:t>
      </w:r>
      <w:r w:rsidR="008C1C55">
        <w:t xml:space="preserve"> </w:t>
      </w:r>
      <w:r w:rsidRPr="0003545F">
        <w:t>приезжали из г. Тары и проживали эвакуированные спецы Ленинградской военно</w:t>
      </w:r>
      <w:r w:rsidR="0011682B">
        <w:t>-</w:t>
      </w:r>
      <w:r w:rsidRPr="0003545F">
        <w:t>морской специальной школы. А также</w:t>
      </w:r>
      <w:r w:rsidR="008C1C55">
        <w:t xml:space="preserve"> </w:t>
      </w:r>
      <w:r w:rsidRPr="0003545F">
        <w:t>здание служило складом «заготзерно».</w:t>
      </w:r>
      <w:r w:rsidR="008C1C55">
        <w:t xml:space="preserve"> </w:t>
      </w:r>
      <w:r w:rsidRPr="0003545F">
        <w:t>В 1956 году оно было отдано под Дом Культуры.</w:t>
      </w:r>
      <w:r w:rsidR="008C1C55">
        <w:t xml:space="preserve"> </w:t>
      </w:r>
      <w:r w:rsidRPr="0003545F">
        <w:t>Старые иконы не сохранились: частично сожжены и разобраны людьми того времени. Колокола были сняты еще 1934 году. Все старожилы как один вспоминали о трагических судьбах людей, снимавших колокола с церкви. Одним из тех, кто снимал колокола, был Борисов Георгий Федорович, житель с. Екатерининского. Когда он снимал, старухи желали ему проклятия. Он снял сначала большой колокол, а потом принялся снимать меньший, но снять не удалось, он сорвался и упал. Через 3 дня умер.</w:t>
      </w:r>
      <w:r w:rsidR="008C1C55">
        <w:t xml:space="preserve"> </w:t>
      </w:r>
      <w:r w:rsidRPr="0003545F">
        <w:t>Алтарь был разрушен, а на его месте построена сцена для ДК.</w:t>
      </w:r>
    </w:p>
    <w:p w:rsidR="00B9580D" w:rsidRPr="0003545F" w:rsidRDefault="00B9580D" w:rsidP="00060D54">
      <w:pPr>
        <w:pStyle w:val="1b"/>
      </w:pPr>
      <w:r w:rsidRPr="0003545F">
        <w:t>В 1995 году иеромонахом Александром были собраны подписи в пользу возрождения нашей православной веры и духовности. 29 августа 2002 года в 3 часа дня митрополит Феодосий Омской и Тарской епархии в сопровождении батюшек и церковного хора прибыл на Екатерининскую землю</w:t>
      </w:r>
      <w:r w:rsidRPr="0003545F">
        <w:rPr>
          <w:i/>
        </w:rPr>
        <w:t xml:space="preserve">. </w:t>
      </w:r>
      <w:r w:rsidRPr="0003545F">
        <w:t>По воспоминаниям библиотекаря Людмилы Николаевны Куликовой, под пение хора вынесли икону с</w:t>
      </w:r>
      <w:r w:rsidR="008C1C55">
        <w:t xml:space="preserve"> </w:t>
      </w:r>
      <w:r w:rsidRPr="0003545F">
        <w:t>изображением святой Екатерины Великомученицы и подняли на высокое</w:t>
      </w:r>
      <w:r w:rsidR="008C1C55">
        <w:t xml:space="preserve"> </w:t>
      </w:r>
      <w:r w:rsidRPr="0003545F">
        <w:t>крыльцо здания. Первая служба состоялась в престольный праздник Святой Екатерины 7 декабря 2002 года.</w:t>
      </w:r>
    </w:p>
    <w:p w:rsidR="00B9580D" w:rsidRPr="0003545F" w:rsidRDefault="00B9580D" w:rsidP="00060D54">
      <w:pPr>
        <w:pStyle w:val="1b"/>
      </w:pPr>
      <w:r w:rsidRPr="0003545F">
        <w:t>На сегодняшний день храм существует на пожертвования и добровольную помощь верующих граждан. Недавно у храма появился меценат, благодаря которому удалось отремонтировать крышу церкви.</w:t>
      </w:r>
    </w:p>
    <w:p w:rsidR="00B9580D" w:rsidRPr="0003545F" w:rsidRDefault="00B9580D" w:rsidP="00060D54">
      <w:pPr>
        <w:pStyle w:val="1b"/>
      </w:pPr>
      <w:r w:rsidRPr="0003545F">
        <w:t>Церковь всегда занимала важное место в жизни сельского населения. Неоценима роль церкви в современной жизни, осо</w:t>
      </w:r>
      <w:r w:rsidRPr="0003545F">
        <w:lastRenderedPageBreak/>
        <w:t>бенно это касается воспитания молодого поколения. Важно знать духовный смысл праздников.</w:t>
      </w:r>
      <w:r w:rsidR="008C1C55">
        <w:t xml:space="preserve"> </w:t>
      </w:r>
      <w:r w:rsidRPr="0003545F">
        <w:t>Храм выполняет просветительскую роль, знакомит с православной культурой и ее традициями, направляет личность осуществлять свою деятельность в рамках нравственных ценностей, а это так необходимо в нашем современном мире.</w:t>
      </w:r>
    </w:p>
    <w:p w:rsidR="00B9580D" w:rsidRPr="0003545F" w:rsidRDefault="00B9580D" w:rsidP="00060D54">
      <w:pPr>
        <w:pStyle w:val="1b"/>
      </w:pPr>
      <w:r w:rsidRPr="0003545F">
        <w:t xml:space="preserve">На основе собранного материала можно сделать вывод, что исторические события и политика государства повлияли как на рождение, так и на закрытие и возрождение храма. </w:t>
      </w:r>
    </w:p>
    <w:p w:rsidR="00B9580D" w:rsidRDefault="00B9580D" w:rsidP="00060D54">
      <w:pPr>
        <w:pStyle w:val="1b"/>
      </w:pPr>
      <w:r w:rsidRPr="0003545F">
        <w:t xml:space="preserve">Без прошлого нет будущего. Изучив множество источников, мы пришли к выводу, что для возрождения духовности подрастающего поколения необходимо, чтобы дети лучше знали историю своего народа. Уважение к памятникам старины, бережное отношение к вере своих предков </w:t>
      </w:r>
      <w:r w:rsidRPr="0003545F">
        <w:rPr>
          <w:rFonts w:eastAsia="Times New Roman"/>
        </w:rPr>
        <w:t>–</w:t>
      </w:r>
      <w:r w:rsidRPr="0003545F">
        <w:t xml:space="preserve"> одна из сторон нравственной характеристики человека. Она позволяет молодому поколению ощущать себя наследниками прошлого и сознавать свою ответственность перед будущим. </w:t>
      </w:r>
    </w:p>
    <w:p w:rsidR="00060D54" w:rsidRPr="0003545F" w:rsidRDefault="00060D54" w:rsidP="00060D54">
      <w:pPr>
        <w:pStyle w:val="1b"/>
      </w:pPr>
    </w:p>
    <w:p w:rsidR="00B9580D" w:rsidRPr="00060D54" w:rsidRDefault="00B9580D" w:rsidP="00060D54">
      <w:pPr>
        <w:pStyle w:val="1b"/>
        <w:rPr>
          <w:sz w:val="20"/>
          <w:szCs w:val="20"/>
        </w:rPr>
      </w:pPr>
      <w:r w:rsidRPr="00060D54">
        <w:rPr>
          <w:b/>
          <w:sz w:val="20"/>
          <w:szCs w:val="20"/>
        </w:rPr>
        <w:t>Литература</w:t>
      </w:r>
    </w:p>
    <w:p w:rsidR="00B9580D" w:rsidRPr="00060D54" w:rsidRDefault="00060D54" w:rsidP="00060D54">
      <w:pPr>
        <w:pStyle w:val="1b"/>
        <w:rPr>
          <w:sz w:val="20"/>
          <w:szCs w:val="20"/>
        </w:rPr>
      </w:pPr>
      <w:r>
        <w:rPr>
          <w:sz w:val="20"/>
          <w:szCs w:val="20"/>
        </w:rPr>
        <w:t>1.</w:t>
      </w:r>
      <w:r>
        <w:rPr>
          <w:lang w:val="en-US"/>
        </w:rPr>
        <w:t> </w:t>
      </w:r>
      <w:r w:rsidR="00B9580D" w:rsidRPr="00060D54">
        <w:rPr>
          <w:sz w:val="20"/>
          <w:szCs w:val="20"/>
        </w:rPr>
        <w:t>Большой толковый словарь русского языка</w:t>
      </w:r>
      <w:r w:rsidRPr="00060D54">
        <w:rPr>
          <w:sz w:val="20"/>
          <w:szCs w:val="20"/>
        </w:rPr>
        <w:t xml:space="preserve"> / </w:t>
      </w:r>
      <w:r>
        <w:rPr>
          <w:sz w:val="20"/>
          <w:szCs w:val="20"/>
        </w:rPr>
        <w:t>г</w:t>
      </w:r>
      <w:r w:rsidR="00B9580D" w:rsidRPr="00060D54">
        <w:rPr>
          <w:sz w:val="20"/>
          <w:szCs w:val="20"/>
        </w:rPr>
        <w:t>л. ред</w:t>
      </w:r>
      <w:r>
        <w:rPr>
          <w:sz w:val="20"/>
          <w:szCs w:val="20"/>
        </w:rPr>
        <w:t>.</w:t>
      </w:r>
      <w:r w:rsidR="00B9580D" w:rsidRPr="00060D54">
        <w:rPr>
          <w:sz w:val="20"/>
          <w:szCs w:val="20"/>
        </w:rPr>
        <w:t xml:space="preserve"> С.А.</w:t>
      </w:r>
      <w:r>
        <w:rPr>
          <w:sz w:val="20"/>
          <w:szCs w:val="20"/>
        </w:rPr>
        <w:t> </w:t>
      </w:r>
      <w:r w:rsidR="00B9580D" w:rsidRPr="00060D54">
        <w:rPr>
          <w:sz w:val="20"/>
          <w:szCs w:val="20"/>
        </w:rPr>
        <w:t>Кузнецов</w:t>
      </w:r>
      <w:r>
        <w:rPr>
          <w:sz w:val="20"/>
          <w:szCs w:val="20"/>
        </w:rPr>
        <w:t xml:space="preserve">. – </w:t>
      </w:r>
      <w:r w:rsidR="00B9580D" w:rsidRPr="00060D54">
        <w:rPr>
          <w:sz w:val="20"/>
          <w:szCs w:val="20"/>
        </w:rPr>
        <w:t>СПб.: Норинт, 2000. – 1536</w:t>
      </w:r>
      <w:r>
        <w:rPr>
          <w:sz w:val="20"/>
          <w:szCs w:val="20"/>
        </w:rPr>
        <w:t xml:space="preserve"> </w:t>
      </w:r>
      <w:r w:rsidR="00B9580D" w:rsidRPr="00060D54">
        <w:rPr>
          <w:sz w:val="20"/>
          <w:szCs w:val="20"/>
        </w:rPr>
        <w:t>с.</w:t>
      </w:r>
    </w:p>
    <w:p w:rsidR="00B9580D" w:rsidRPr="00060D54" w:rsidRDefault="00060D54" w:rsidP="00060D54">
      <w:pPr>
        <w:pStyle w:val="1b"/>
        <w:rPr>
          <w:sz w:val="20"/>
          <w:szCs w:val="20"/>
        </w:rPr>
      </w:pPr>
      <w:r>
        <w:rPr>
          <w:sz w:val="20"/>
          <w:szCs w:val="20"/>
        </w:rPr>
        <w:t>2. </w:t>
      </w:r>
      <w:r w:rsidR="00B9580D" w:rsidRPr="003E7AFA">
        <w:rPr>
          <w:i/>
          <w:sz w:val="20"/>
          <w:szCs w:val="20"/>
        </w:rPr>
        <w:t>Карташов В.А.</w:t>
      </w:r>
      <w:r w:rsidR="00B9580D" w:rsidRPr="00060D54">
        <w:rPr>
          <w:sz w:val="20"/>
          <w:szCs w:val="20"/>
        </w:rPr>
        <w:t xml:space="preserve"> Собрание сочинений: </w:t>
      </w:r>
      <w:r w:rsidR="003E7AFA">
        <w:rPr>
          <w:sz w:val="20"/>
          <w:szCs w:val="20"/>
        </w:rPr>
        <w:t>в</w:t>
      </w:r>
      <w:r w:rsidR="00B9580D" w:rsidRPr="00060D54">
        <w:rPr>
          <w:sz w:val="20"/>
          <w:szCs w:val="20"/>
        </w:rPr>
        <w:t xml:space="preserve"> 2</w:t>
      </w:r>
      <w:r w:rsidR="003E7AFA">
        <w:rPr>
          <w:sz w:val="20"/>
          <w:szCs w:val="20"/>
        </w:rPr>
        <w:t xml:space="preserve"> </w:t>
      </w:r>
      <w:r w:rsidR="00B9580D" w:rsidRPr="00060D54">
        <w:rPr>
          <w:sz w:val="20"/>
          <w:szCs w:val="20"/>
        </w:rPr>
        <w:t>т.</w:t>
      </w:r>
      <w:r w:rsidR="003E7AFA">
        <w:rPr>
          <w:sz w:val="20"/>
          <w:szCs w:val="20"/>
        </w:rPr>
        <w:t xml:space="preserve"> – </w:t>
      </w:r>
      <w:r w:rsidR="00B9580D" w:rsidRPr="00060D54">
        <w:rPr>
          <w:sz w:val="20"/>
          <w:szCs w:val="20"/>
        </w:rPr>
        <w:t>Т.</w:t>
      </w:r>
      <w:r w:rsidR="003E7AFA">
        <w:rPr>
          <w:sz w:val="20"/>
          <w:szCs w:val="20"/>
        </w:rPr>
        <w:t> </w:t>
      </w:r>
      <w:r w:rsidR="00B9580D" w:rsidRPr="00060D54">
        <w:rPr>
          <w:sz w:val="20"/>
          <w:szCs w:val="20"/>
        </w:rPr>
        <w:t xml:space="preserve">2: Очерки по истории русской церкви. </w:t>
      </w:r>
      <w:r w:rsidR="003E7AFA">
        <w:rPr>
          <w:sz w:val="20"/>
          <w:szCs w:val="20"/>
        </w:rPr>
        <w:t>–</w:t>
      </w:r>
      <w:r w:rsidR="00B9580D" w:rsidRPr="00060D54">
        <w:rPr>
          <w:sz w:val="20"/>
          <w:szCs w:val="20"/>
        </w:rPr>
        <w:t xml:space="preserve"> М.: ТЕРРА, 1992.</w:t>
      </w:r>
      <w:r w:rsidR="003E7AFA">
        <w:rPr>
          <w:sz w:val="20"/>
          <w:szCs w:val="20"/>
        </w:rPr>
        <w:t xml:space="preserve"> – </w:t>
      </w:r>
      <w:r w:rsidR="00B9580D" w:rsidRPr="00060D54">
        <w:rPr>
          <w:sz w:val="20"/>
          <w:szCs w:val="20"/>
        </w:rPr>
        <w:t xml:space="preserve">565 с. </w:t>
      </w:r>
    </w:p>
    <w:p w:rsidR="00B9580D" w:rsidRPr="00060D54" w:rsidRDefault="003E7AFA" w:rsidP="00060D54">
      <w:pPr>
        <w:pStyle w:val="1b"/>
        <w:rPr>
          <w:sz w:val="20"/>
          <w:szCs w:val="20"/>
        </w:rPr>
      </w:pPr>
      <w:r>
        <w:rPr>
          <w:sz w:val="20"/>
          <w:szCs w:val="20"/>
        </w:rPr>
        <w:t>3. </w:t>
      </w:r>
      <w:r w:rsidR="00B9580D" w:rsidRPr="00060D54">
        <w:rPr>
          <w:sz w:val="20"/>
          <w:szCs w:val="20"/>
        </w:rPr>
        <w:t>Книга о церкви</w:t>
      </w:r>
      <w:r>
        <w:rPr>
          <w:sz w:val="20"/>
          <w:szCs w:val="20"/>
        </w:rPr>
        <w:t xml:space="preserve"> / с</w:t>
      </w:r>
      <w:r w:rsidR="00B9580D" w:rsidRPr="00060D54">
        <w:rPr>
          <w:sz w:val="20"/>
          <w:szCs w:val="20"/>
        </w:rPr>
        <w:t>ост. священник Андрей Лоргус, священник Михаил Дудко и др. – М.: Паломник, 2000.</w:t>
      </w:r>
    </w:p>
    <w:p w:rsidR="00B9580D" w:rsidRPr="00060D54" w:rsidRDefault="003E7AFA" w:rsidP="00060D54">
      <w:pPr>
        <w:pStyle w:val="1b"/>
        <w:rPr>
          <w:sz w:val="20"/>
          <w:szCs w:val="20"/>
        </w:rPr>
      </w:pPr>
      <w:r>
        <w:rPr>
          <w:sz w:val="20"/>
          <w:szCs w:val="20"/>
        </w:rPr>
        <w:t>4. </w:t>
      </w:r>
      <w:r w:rsidR="00B9580D" w:rsidRPr="003E7AFA">
        <w:rPr>
          <w:i/>
          <w:sz w:val="20"/>
          <w:szCs w:val="20"/>
        </w:rPr>
        <w:t>Кондаков Ю.В.</w:t>
      </w:r>
      <w:r w:rsidR="00B9580D" w:rsidRPr="00060D54">
        <w:rPr>
          <w:sz w:val="20"/>
          <w:szCs w:val="20"/>
        </w:rPr>
        <w:t xml:space="preserve"> Государство и православная церковь в России: эволюция отношений в первой половине </w:t>
      </w:r>
      <w:r w:rsidR="00B9580D" w:rsidRPr="00060D54">
        <w:rPr>
          <w:sz w:val="20"/>
          <w:szCs w:val="20"/>
          <w:lang w:val="en-US"/>
        </w:rPr>
        <w:t>XIX</w:t>
      </w:r>
      <w:r w:rsidR="00B9580D" w:rsidRPr="00060D54">
        <w:rPr>
          <w:sz w:val="20"/>
          <w:szCs w:val="20"/>
        </w:rPr>
        <w:t xml:space="preserve"> века. </w:t>
      </w:r>
      <w:r>
        <w:rPr>
          <w:sz w:val="20"/>
          <w:szCs w:val="20"/>
        </w:rPr>
        <w:t xml:space="preserve">– </w:t>
      </w:r>
      <w:r w:rsidR="00B9580D" w:rsidRPr="00060D54">
        <w:rPr>
          <w:sz w:val="20"/>
          <w:szCs w:val="20"/>
        </w:rPr>
        <w:t>СПб., 2003</w:t>
      </w:r>
      <w:r>
        <w:rPr>
          <w:sz w:val="20"/>
          <w:szCs w:val="20"/>
        </w:rPr>
        <w:t>.</w:t>
      </w:r>
    </w:p>
    <w:p w:rsidR="00B9580D" w:rsidRPr="00060D54" w:rsidRDefault="003E7AFA" w:rsidP="00060D54">
      <w:pPr>
        <w:pStyle w:val="1b"/>
        <w:rPr>
          <w:sz w:val="20"/>
          <w:szCs w:val="20"/>
        </w:rPr>
      </w:pPr>
      <w:r>
        <w:rPr>
          <w:sz w:val="20"/>
          <w:szCs w:val="20"/>
        </w:rPr>
        <w:t>5. </w:t>
      </w:r>
      <w:r w:rsidR="00B9580D" w:rsidRPr="003E7AFA">
        <w:rPr>
          <w:i/>
          <w:sz w:val="20"/>
          <w:szCs w:val="20"/>
        </w:rPr>
        <w:t>Лебедева Н.И.</w:t>
      </w:r>
      <w:r w:rsidR="00B9580D" w:rsidRPr="00060D54">
        <w:rPr>
          <w:sz w:val="20"/>
          <w:szCs w:val="20"/>
        </w:rPr>
        <w:t xml:space="preserve"> Храмы г. Тары // Культурологические исследова</w:t>
      </w:r>
      <w:r>
        <w:rPr>
          <w:sz w:val="20"/>
          <w:szCs w:val="20"/>
        </w:rPr>
        <w:t>ния в Сибири. –</w:t>
      </w:r>
      <w:r w:rsidR="00B9580D" w:rsidRPr="00060D54">
        <w:rPr>
          <w:sz w:val="20"/>
          <w:szCs w:val="20"/>
        </w:rPr>
        <w:t xml:space="preserve"> Вып. 2. </w:t>
      </w:r>
      <w:r>
        <w:rPr>
          <w:sz w:val="20"/>
          <w:szCs w:val="20"/>
        </w:rPr>
        <w:t>–</w:t>
      </w:r>
      <w:r w:rsidR="00B9580D" w:rsidRPr="00060D54">
        <w:rPr>
          <w:sz w:val="20"/>
          <w:szCs w:val="20"/>
        </w:rPr>
        <w:t xml:space="preserve"> Омск: Изд-во ОмГПУ, 1999. </w:t>
      </w:r>
      <w:r>
        <w:rPr>
          <w:sz w:val="20"/>
          <w:szCs w:val="20"/>
        </w:rPr>
        <w:t xml:space="preserve">– </w:t>
      </w:r>
      <w:r w:rsidR="00B9580D" w:rsidRPr="00060D54">
        <w:rPr>
          <w:sz w:val="20"/>
          <w:szCs w:val="20"/>
        </w:rPr>
        <w:t>С. 25</w:t>
      </w:r>
      <w:r>
        <w:rPr>
          <w:sz w:val="20"/>
          <w:szCs w:val="20"/>
        </w:rPr>
        <w:t>–</w:t>
      </w:r>
      <w:r w:rsidR="00B9580D" w:rsidRPr="00060D54">
        <w:rPr>
          <w:sz w:val="20"/>
          <w:szCs w:val="20"/>
        </w:rPr>
        <w:t>38.</w:t>
      </w:r>
    </w:p>
    <w:p w:rsidR="00B9580D" w:rsidRPr="00060D54" w:rsidRDefault="003E7AFA" w:rsidP="00060D54">
      <w:pPr>
        <w:pStyle w:val="1b"/>
        <w:rPr>
          <w:sz w:val="20"/>
          <w:szCs w:val="20"/>
        </w:rPr>
      </w:pPr>
      <w:r>
        <w:rPr>
          <w:sz w:val="20"/>
          <w:szCs w:val="20"/>
        </w:rPr>
        <w:t>6. </w:t>
      </w:r>
      <w:r w:rsidR="00B9580D" w:rsidRPr="00060D54">
        <w:rPr>
          <w:sz w:val="20"/>
          <w:szCs w:val="20"/>
        </w:rPr>
        <w:t>Метрическая книга. МБУК «Тарский историко-краевед</w:t>
      </w:r>
      <w:r>
        <w:rPr>
          <w:sz w:val="20"/>
          <w:szCs w:val="20"/>
        </w:rPr>
        <w:softHyphen/>
      </w:r>
      <w:r w:rsidR="00B9580D" w:rsidRPr="00060D54">
        <w:rPr>
          <w:sz w:val="20"/>
          <w:szCs w:val="20"/>
        </w:rPr>
        <w:t>ческий музей».</w:t>
      </w:r>
    </w:p>
    <w:p w:rsidR="00B9580D" w:rsidRPr="00060D54" w:rsidRDefault="003E7AFA" w:rsidP="00060D54">
      <w:pPr>
        <w:pStyle w:val="1b"/>
        <w:rPr>
          <w:sz w:val="20"/>
          <w:szCs w:val="20"/>
        </w:rPr>
      </w:pPr>
      <w:r>
        <w:rPr>
          <w:sz w:val="20"/>
          <w:szCs w:val="20"/>
        </w:rPr>
        <w:t>7. </w:t>
      </w:r>
      <w:r w:rsidR="00B9580D" w:rsidRPr="003E7AFA">
        <w:rPr>
          <w:i/>
          <w:sz w:val="20"/>
          <w:szCs w:val="20"/>
        </w:rPr>
        <w:t>Скальский К.Ф.</w:t>
      </w:r>
      <w:r w:rsidR="00B9580D" w:rsidRPr="00060D54">
        <w:rPr>
          <w:sz w:val="20"/>
          <w:szCs w:val="20"/>
        </w:rPr>
        <w:t xml:space="preserve"> Омская епархия. Опыт географического и историко-статистического описания городов, сел, станиц и поселков, вхо</w:t>
      </w:r>
      <w:r>
        <w:rPr>
          <w:sz w:val="20"/>
          <w:szCs w:val="20"/>
        </w:rPr>
        <w:t>дящих в состав Омской епархии. –</w:t>
      </w:r>
      <w:r w:rsidR="00B9580D" w:rsidRPr="00060D54">
        <w:rPr>
          <w:sz w:val="20"/>
          <w:szCs w:val="20"/>
        </w:rPr>
        <w:t xml:space="preserve"> Омск, 1900</w:t>
      </w:r>
      <w:r>
        <w:rPr>
          <w:sz w:val="20"/>
          <w:szCs w:val="20"/>
        </w:rPr>
        <w:t>. – С</w:t>
      </w:r>
      <w:r w:rsidR="00B9580D" w:rsidRPr="00060D54">
        <w:rPr>
          <w:sz w:val="20"/>
          <w:szCs w:val="20"/>
        </w:rPr>
        <w:t>. 343.</w:t>
      </w:r>
    </w:p>
    <w:p w:rsidR="00B9580D" w:rsidRPr="00060D54" w:rsidRDefault="003E7AFA" w:rsidP="00060D54">
      <w:pPr>
        <w:pStyle w:val="1b"/>
        <w:rPr>
          <w:sz w:val="20"/>
          <w:szCs w:val="20"/>
        </w:rPr>
      </w:pPr>
      <w:r>
        <w:rPr>
          <w:sz w:val="20"/>
          <w:szCs w:val="20"/>
        </w:rPr>
        <w:t>8. </w:t>
      </w:r>
      <w:r w:rsidR="00B9580D" w:rsidRPr="00060D54">
        <w:rPr>
          <w:sz w:val="20"/>
          <w:szCs w:val="20"/>
        </w:rPr>
        <w:t xml:space="preserve">Словарь русского языка. С.И. Ожегов. </w:t>
      </w:r>
      <w:r>
        <w:rPr>
          <w:sz w:val="20"/>
          <w:szCs w:val="20"/>
        </w:rPr>
        <w:t>–</w:t>
      </w:r>
      <w:r w:rsidR="00B9580D" w:rsidRPr="00060D54">
        <w:rPr>
          <w:sz w:val="20"/>
          <w:szCs w:val="20"/>
        </w:rPr>
        <w:t xml:space="preserve"> М.: Оникс, 2008. </w:t>
      </w:r>
      <w:r>
        <w:rPr>
          <w:sz w:val="20"/>
          <w:szCs w:val="20"/>
        </w:rPr>
        <w:t>–</w:t>
      </w:r>
      <w:r w:rsidR="00B9580D" w:rsidRPr="00060D54">
        <w:rPr>
          <w:sz w:val="20"/>
          <w:szCs w:val="20"/>
        </w:rPr>
        <w:t xml:space="preserve"> 1200</w:t>
      </w:r>
      <w:r>
        <w:rPr>
          <w:sz w:val="20"/>
          <w:szCs w:val="20"/>
        </w:rPr>
        <w:t> </w:t>
      </w:r>
      <w:r w:rsidR="00B9580D" w:rsidRPr="00060D54">
        <w:rPr>
          <w:sz w:val="20"/>
          <w:szCs w:val="20"/>
        </w:rPr>
        <w:t>с.</w:t>
      </w:r>
    </w:p>
    <w:p w:rsidR="00B9580D" w:rsidRPr="00060D54" w:rsidRDefault="003E7AFA" w:rsidP="00060D54">
      <w:pPr>
        <w:pStyle w:val="1b"/>
        <w:rPr>
          <w:sz w:val="20"/>
          <w:szCs w:val="20"/>
        </w:rPr>
      </w:pPr>
      <w:r>
        <w:rPr>
          <w:sz w:val="20"/>
          <w:szCs w:val="20"/>
        </w:rPr>
        <w:t>9. </w:t>
      </w:r>
      <w:r w:rsidR="00B9580D" w:rsidRPr="00060D54">
        <w:rPr>
          <w:sz w:val="20"/>
          <w:szCs w:val="20"/>
        </w:rPr>
        <w:t>Справочная книга Омской епархии /</w:t>
      </w:r>
      <w:r>
        <w:rPr>
          <w:sz w:val="20"/>
          <w:szCs w:val="20"/>
        </w:rPr>
        <w:t xml:space="preserve"> с</w:t>
      </w:r>
      <w:r w:rsidR="00B9580D" w:rsidRPr="00060D54">
        <w:rPr>
          <w:sz w:val="20"/>
          <w:szCs w:val="20"/>
        </w:rPr>
        <w:t xml:space="preserve">ост. свящ. Иоанн Голошубин. </w:t>
      </w:r>
      <w:r>
        <w:rPr>
          <w:sz w:val="20"/>
          <w:szCs w:val="20"/>
        </w:rPr>
        <w:t>–</w:t>
      </w:r>
      <w:r w:rsidR="00B9580D" w:rsidRPr="00060D54">
        <w:rPr>
          <w:sz w:val="20"/>
          <w:szCs w:val="20"/>
        </w:rPr>
        <w:t xml:space="preserve"> Омск: Иртыш, 1914</w:t>
      </w:r>
      <w:r>
        <w:rPr>
          <w:sz w:val="20"/>
          <w:szCs w:val="20"/>
        </w:rPr>
        <w:t>. – С</w:t>
      </w:r>
      <w:r w:rsidR="00B9580D" w:rsidRPr="00060D54">
        <w:rPr>
          <w:sz w:val="20"/>
          <w:szCs w:val="20"/>
        </w:rPr>
        <w:t>. 820</w:t>
      </w:r>
      <w:r>
        <w:rPr>
          <w:sz w:val="20"/>
          <w:szCs w:val="20"/>
        </w:rPr>
        <w:t>–</w:t>
      </w:r>
      <w:r w:rsidR="00B9580D" w:rsidRPr="00060D54">
        <w:rPr>
          <w:sz w:val="20"/>
          <w:szCs w:val="20"/>
        </w:rPr>
        <w:t>821.</w:t>
      </w:r>
    </w:p>
    <w:p w:rsidR="00B9580D" w:rsidRPr="00060D54" w:rsidRDefault="003E7AFA" w:rsidP="00060D54">
      <w:pPr>
        <w:pStyle w:val="1b"/>
        <w:rPr>
          <w:sz w:val="20"/>
          <w:szCs w:val="20"/>
        </w:rPr>
      </w:pPr>
      <w:r>
        <w:rPr>
          <w:sz w:val="20"/>
          <w:szCs w:val="20"/>
        </w:rPr>
        <w:t>10. </w:t>
      </w:r>
      <w:r w:rsidR="00B9580D" w:rsidRPr="00060D54">
        <w:rPr>
          <w:sz w:val="20"/>
          <w:szCs w:val="20"/>
        </w:rPr>
        <w:t>Тарское прииртышье. 24 ноября 2009.</w:t>
      </w:r>
    </w:p>
    <w:p w:rsidR="00B9580D" w:rsidRPr="00060D54" w:rsidRDefault="003E7AFA" w:rsidP="00060D54">
      <w:pPr>
        <w:pStyle w:val="1b"/>
        <w:rPr>
          <w:sz w:val="20"/>
          <w:szCs w:val="20"/>
        </w:rPr>
      </w:pPr>
      <w:r>
        <w:rPr>
          <w:sz w:val="20"/>
          <w:szCs w:val="20"/>
        </w:rPr>
        <w:lastRenderedPageBreak/>
        <w:t>11. </w:t>
      </w:r>
      <w:r w:rsidR="00B9580D" w:rsidRPr="00060D54">
        <w:rPr>
          <w:sz w:val="20"/>
          <w:szCs w:val="20"/>
        </w:rPr>
        <w:t>Журнал «А почему?» от 7 декабря 1999 года №10.</w:t>
      </w:r>
    </w:p>
    <w:p w:rsidR="00B9580D" w:rsidRPr="003E7AFA" w:rsidRDefault="003E7AFA" w:rsidP="00060D54">
      <w:pPr>
        <w:pStyle w:val="1b"/>
        <w:rPr>
          <w:sz w:val="20"/>
          <w:szCs w:val="20"/>
          <w:lang w:val="en-US"/>
        </w:rPr>
      </w:pPr>
      <w:r w:rsidRPr="003E7AFA">
        <w:rPr>
          <w:sz w:val="20"/>
          <w:szCs w:val="20"/>
          <w:lang w:val="en-US"/>
        </w:rPr>
        <w:t>12. </w:t>
      </w:r>
      <w:r>
        <w:rPr>
          <w:sz w:val="20"/>
          <w:szCs w:val="20"/>
          <w:lang w:val="en-US"/>
        </w:rPr>
        <w:t>URL</w:t>
      </w:r>
      <w:r w:rsidRPr="003E7AFA">
        <w:rPr>
          <w:sz w:val="20"/>
          <w:szCs w:val="20"/>
          <w:lang w:val="en-US"/>
        </w:rPr>
        <w:t xml:space="preserve">: </w:t>
      </w:r>
      <w:r w:rsidR="00B9580D" w:rsidRPr="003E7AFA">
        <w:rPr>
          <w:sz w:val="20"/>
          <w:szCs w:val="20"/>
          <w:lang w:val="en-US"/>
        </w:rPr>
        <w:t>http://www.pskov-eparhia.ellink.ru</w:t>
      </w:r>
      <w:r w:rsidRPr="003E7AFA">
        <w:rPr>
          <w:sz w:val="20"/>
          <w:szCs w:val="20"/>
          <w:lang w:val="en-US"/>
        </w:rPr>
        <w:t>.</w:t>
      </w:r>
    </w:p>
    <w:p w:rsidR="00B9580D" w:rsidRPr="003E7AFA" w:rsidRDefault="00B9580D" w:rsidP="003E7AFA">
      <w:pPr>
        <w:pStyle w:val="1b"/>
        <w:rPr>
          <w:b/>
        </w:rPr>
      </w:pPr>
      <w:r w:rsidRPr="003E7AFA">
        <w:rPr>
          <w:b/>
        </w:rPr>
        <w:t>Полевые материалы</w:t>
      </w:r>
    </w:p>
    <w:p w:rsidR="00B9580D" w:rsidRPr="003E7AFA" w:rsidRDefault="003E7AFA" w:rsidP="003E7AFA">
      <w:pPr>
        <w:pStyle w:val="1b"/>
        <w:rPr>
          <w:sz w:val="20"/>
          <w:szCs w:val="20"/>
        </w:rPr>
      </w:pPr>
      <w:r>
        <w:rPr>
          <w:sz w:val="20"/>
          <w:szCs w:val="20"/>
        </w:rPr>
        <w:t>1. </w:t>
      </w:r>
      <w:r w:rsidR="00B9580D" w:rsidRPr="003E7AFA">
        <w:rPr>
          <w:sz w:val="20"/>
          <w:szCs w:val="20"/>
        </w:rPr>
        <w:t>Беседы с Новиковой А.А. уроженкой с. Екатерининского Тарского района Омской области, 1937 года рождения от апреля 2012 г.</w:t>
      </w:r>
    </w:p>
    <w:p w:rsidR="00B9580D" w:rsidRPr="003E7AFA" w:rsidRDefault="003E7AFA" w:rsidP="003E7AFA">
      <w:pPr>
        <w:pStyle w:val="1b"/>
        <w:rPr>
          <w:sz w:val="20"/>
          <w:szCs w:val="20"/>
        </w:rPr>
      </w:pPr>
      <w:r>
        <w:rPr>
          <w:sz w:val="20"/>
          <w:szCs w:val="20"/>
        </w:rPr>
        <w:t>2. </w:t>
      </w:r>
      <w:r w:rsidR="00B9580D" w:rsidRPr="003E7AFA">
        <w:rPr>
          <w:sz w:val="20"/>
          <w:szCs w:val="20"/>
        </w:rPr>
        <w:t>Беседы с Новиковой Г.Н. уроженкой с. Екатерининского Тарского района Омской области, 1929 года рождения от апреля 2012 г.</w:t>
      </w:r>
    </w:p>
    <w:p w:rsidR="00B9580D" w:rsidRPr="003E7AFA" w:rsidRDefault="003E7AFA" w:rsidP="003E7AFA">
      <w:pPr>
        <w:pStyle w:val="1b"/>
        <w:rPr>
          <w:sz w:val="20"/>
          <w:szCs w:val="20"/>
        </w:rPr>
      </w:pPr>
      <w:r>
        <w:rPr>
          <w:sz w:val="20"/>
          <w:szCs w:val="20"/>
        </w:rPr>
        <w:t>3. </w:t>
      </w:r>
      <w:r w:rsidR="00B9580D" w:rsidRPr="003E7AFA">
        <w:rPr>
          <w:sz w:val="20"/>
          <w:szCs w:val="20"/>
        </w:rPr>
        <w:t>Беседы с Окишевой М.И. уроженкой с. Екатерининского Тарского района Омской области, 1940 года рождения от апреля 2012 г.</w:t>
      </w:r>
    </w:p>
    <w:p w:rsidR="00B9580D" w:rsidRPr="003E7AFA" w:rsidRDefault="003E7AFA" w:rsidP="003E7AFA">
      <w:pPr>
        <w:pStyle w:val="1b"/>
        <w:rPr>
          <w:sz w:val="20"/>
          <w:szCs w:val="20"/>
        </w:rPr>
      </w:pPr>
      <w:r>
        <w:rPr>
          <w:sz w:val="20"/>
          <w:szCs w:val="20"/>
        </w:rPr>
        <w:t>4. </w:t>
      </w:r>
      <w:r w:rsidR="00B9580D" w:rsidRPr="003E7AFA">
        <w:rPr>
          <w:sz w:val="20"/>
          <w:szCs w:val="20"/>
        </w:rPr>
        <w:t>Беседы с Куликовой Л.Н., уроженкой с. Екатерининского Тарского района Омской области, 1949 года рождения от апреля 2012</w:t>
      </w:r>
      <w:r>
        <w:rPr>
          <w:sz w:val="20"/>
          <w:szCs w:val="20"/>
        </w:rPr>
        <w:t> </w:t>
      </w:r>
      <w:r w:rsidR="00B9580D" w:rsidRPr="003E7AFA">
        <w:rPr>
          <w:sz w:val="20"/>
          <w:szCs w:val="20"/>
        </w:rPr>
        <w:t>г.</w:t>
      </w:r>
    </w:p>
    <w:p w:rsidR="00B9580D" w:rsidRPr="0003545F" w:rsidRDefault="003E7AFA" w:rsidP="00130BD3">
      <w:pPr>
        <w:pStyle w:val="1e"/>
        <w:pageBreakBefore/>
        <w:spacing w:line="240" w:lineRule="auto"/>
      </w:pPr>
      <w:bookmarkStart w:id="158" w:name="_Toc433662033"/>
      <w:r w:rsidRPr="0003545F">
        <w:lastRenderedPageBreak/>
        <w:t xml:space="preserve">Никита </w:t>
      </w:r>
      <w:r w:rsidR="00B9580D" w:rsidRPr="0003545F">
        <w:t>Белоусов</w:t>
      </w:r>
      <w:bookmarkEnd w:id="158"/>
      <w:r w:rsidR="00B9580D" w:rsidRPr="0003545F">
        <w:t xml:space="preserve"> </w:t>
      </w:r>
    </w:p>
    <w:p w:rsidR="00B9580D" w:rsidRPr="0003545F" w:rsidRDefault="00B9580D" w:rsidP="00130BD3">
      <w:pPr>
        <w:pStyle w:val="1f"/>
        <w:spacing w:line="240" w:lineRule="auto"/>
      </w:pPr>
      <w:r w:rsidRPr="0003545F">
        <w:t>ученик 4 «В» класса</w:t>
      </w:r>
      <w:r w:rsidR="003E7AFA">
        <w:t xml:space="preserve"> </w:t>
      </w:r>
      <w:r w:rsidRPr="0003545F">
        <w:t>бюджетного общеобразовательного</w:t>
      </w:r>
    </w:p>
    <w:p w:rsidR="00B9580D" w:rsidRPr="0003545F" w:rsidRDefault="00B9580D" w:rsidP="00130BD3">
      <w:pPr>
        <w:pStyle w:val="1f"/>
        <w:spacing w:line="240" w:lineRule="auto"/>
      </w:pPr>
      <w:r w:rsidRPr="0003545F">
        <w:t>учреждения г. Омска «Лицей № 66»</w:t>
      </w:r>
    </w:p>
    <w:p w:rsidR="00B9580D" w:rsidRPr="0003545F" w:rsidRDefault="00B9580D" w:rsidP="00130BD3">
      <w:pPr>
        <w:pStyle w:val="1c"/>
      </w:pPr>
      <w:bookmarkStart w:id="159" w:name="_Toc433662034"/>
      <w:r w:rsidRPr="0003545F">
        <w:t>Дорога к храму</w:t>
      </w:r>
      <w:bookmarkEnd w:id="159"/>
    </w:p>
    <w:p w:rsidR="003E7AFA" w:rsidRPr="004D0F42" w:rsidRDefault="00B9580D" w:rsidP="00130BD3">
      <w:pPr>
        <w:pStyle w:val="1b"/>
        <w:ind w:left="2552" w:firstLine="0"/>
        <w:rPr>
          <w:sz w:val="20"/>
          <w:szCs w:val="20"/>
        </w:rPr>
      </w:pPr>
      <w:r w:rsidRPr="004D0F42">
        <w:rPr>
          <w:sz w:val="20"/>
          <w:szCs w:val="20"/>
        </w:rPr>
        <w:t>Ты приведи меня, дорога, к храму,</w:t>
      </w:r>
    </w:p>
    <w:p w:rsidR="00B9580D" w:rsidRPr="004D0F42" w:rsidRDefault="00B9580D" w:rsidP="00130BD3">
      <w:pPr>
        <w:pStyle w:val="1b"/>
        <w:ind w:left="2552" w:firstLine="0"/>
        <w:rPr>
          <w:sz w:val="20"/>
          <w:szCs w:val="20"/>
        </w:rPr>
      </w:pPr>
      <w:r w:rsidRPr="004D0F42">
        <w:rPr>
          <w:sz w:val="20"/>
          <w:szCs w:val="20"/>
        </w:rPr>
        <w:t>Где день за днём и где из века в век</w:t>
      </w:r>
    </w:p>
    <w:p w:rsidR="003E7AFA" w:rsidRPr="004D0F42" w:rsidRDefault="00B9580D" w:rsidP="00130BD3">
      <w:pPr>
        <w:pStyle w:val="1b"/>
        <w:ind w:left="2552" w:firstLine="0"/>
        <w:rPr>
          <w:sz w:val="20"/>
          <w:szCs w:val="20"/>
        </w:rPr>
      </w:pPr>
      <w:r w:rsidRPr="004D0F42">
        <w:rPr>
          <w:sz w:val="20"/>
          <w:szCs w:val="20"/>
        </w:rPr>
        <w:t>Молились неустанно христиане</w:t>
      </w:r>
    </w:p>
    <w:p w:rsidR="00B9580D" w:rsidRPr="004D0F42" w:rsidRDefault="00B9580D" w:rsidP="00130BD3">
      <w:pPr>
        <w:pStyle w:val="1b"/>
        <w:ind w:left="2552" w:firstLine="0"/>
        <w:rPr>
          <w:sz w:val="20"/>
          <w:szCs w:val="20"/>
        </w:rPr>
      </w:pPr>
      <w:r w:rsidRPr="004D0F42">
        <w:rPr>
          <w:sz w:val="20"/>
          <w:szCs w:val="20"/>
        </w:rPr>
        <w:t>За тех, кто с ними и кого уж нет.</w:t>
      </w:r>
    </w:p>
    <w:p w:rsidR="003E7AFA" w:rsidRPr="004D0F42" w:rsidRDefault="00B9580D" w:rsidP="00130BD3">
      <w:pPr>
        <w:pStyle w:val="1b"/>
        <w:ind w:left="2552" w:firstLine="0"/>
        <w:rPr>
          <w:sz w:val="20"/>
          <w:szCs w:val="20"/>
        </w:rPr>
      </w:pPr>
      <w:r w:rsidRPr="004D0F42">
        <w:rPr>
          <w:sz w:val="20"/>
          <w:szCs w:val="20"/>
        </w:rPr>
        <w:t>Ты приведи меня, дорога, к храму,</w:t>
      </w:r>
    </w:p>
    <w:p w:rsidR="003E7AFA" w:rsidRPr="004D0F42" w:rsidRDefault="00B9580D" w:rsidP="00130BD3">
      <w:pPr>
        <w:pStyle w:val="1b"/>
        <w:ind w:left="2552" w:firstLine="0"/>
        <w:rPr>
          <w:sz w:val="20"/>
          <w:szCs w:val="20"/>
        </w:rPr>
      </w:pPr>
      <w:r w:rsidRPr="004D0F42">
        <w:rPr>
          <w:sz w:val="20"/>
          <w:szCs w:val="20"/>
        </w:rPr>
        <w:t>Пусть путь тернист и иногда далёк,</w:t>
      </w:r>
    </w:p>
    <w:p w:rsidR="003E7AFA" w:rsidRPr="004D0F42" w:rsidRDefault="00B9580D" w:rsidP="00130BD3">
      <w:pPr>
        <w:pStyle w:val="1b"/>
        <w:ind w:left="2552" w:firstLine="0"/>
        <w:rPr>
          <w:sz w:val="20"/>
          <w:szCs w:val="20"/>
        </w:rPr>
      </w:pPr>
      <w:r w:rsidRPr="004D0F42">
        <w:rPr>
          <w:sz w:val="20"/>
          <w:szCs w:val="20"/>
        </w:rPr>
        <w:t>Чтоб помолилась я о тех, кто рядом,</w:t>
      </w:r>
    </w:p>
    <w:p w:rsidR="00B9580D" w:rsidRPr="004D0F42" w:rsidRDefault="00B9580D" w:rsidP="00130BD3">
      <w:pPr>
        <w:pStyle w:val="1b"/>
        <w:ind w:left="2552" w:firstLine="0"/>
        <w:rPr>
          <w:sz w:val="20"/>
          <w:szCs w:val="20"/>
        </w:rPr>
      </w:pPr>
      <w:r w:rsidRPr="004D0F42">
        <w:rPr>
          <w:sz w:val="20"/>
          <w:szCs w:val="20"/>
        </w:rPr>
        <w:t>И тех, кто на земле окончил срок.</w:t>
      </w:r>
    </w:p>
    <w:p w:rsidR="00B9580D" w:rsidRPr="004D0F42" w:rsidRDefault="00B9580D" w:rsidP="00130BD3">
      <w:pPr>
        <w:pStyle w:val="1b"/>
        <w:ind w:left="2552" w:firstLine="0"/>
        <w:rPr>
          <w:sz w:val="20"/>
          <w:szCs w:val="20"/>
        </w:rPr>
      </w:pPr>
      <w:r w:rsidRPr="004D0F42">
        <w:rPr>
          <w:sz w:val="20"/>
          <w:szCs w:val="20"/>
        </w:rPr>
        <w:t>Ты приведи, прошу, дорога, к храму</w:t>
      </w:r>
    </w:p>
    <w:p w:rsidR="003E7AFA" w:rsidRPr="004D0F42" w:rsidRDefault="00B9580D" w:rsidP="00130BD3">
      <w:pPr>
        <w:pStyle w:val="1b"/>
        <w:ind w:left="2552" w:firstLine="0"/>
        <w:rPr>
          <w:sz w:val="20"/>
          <w:szCs w:val="20"/>
        </w:rPr>
      </w:pPr>
      <w:r w:rsidRPr="004D0F42">
        <w:rPr>
          <w:sz w:val="20"/>
          <w:szCs w:val="20"/>
        </w:rPr>
        <w:t>Моих детей, детей моих детей,</w:t>
      </w:r>
    </w:p>
    <w:p w:rsidR="003E7AFA" w:rsidRPr="004D0F42" w:rsidRDefault="00B9580D" w:rsidP="00130BD3">
      <w:pPr>
        <w:pStyle w:val="1b"/>
        <w:ind w:left="2552" w:firstLine="0"/>
        <w:rPr>
          <w:sz w:val="20"/>
          <w:szCs w:val="20"/>
        </w:rPr>
      </w:pPr>
      <w:r w:rsidRPr="004D0F42">
        <w:rPr>
          <w:sz w:val="20"/>
          <w:szCs w:val="20"/>
        </w:rPr>
        <w:t>Чтоб и они под сводами святыми</w:t>
      </w:r>
    </w:p>
    <w:p w:rsidR="00B9580D" w:rsidRPr="004D0F42" w:rsidRDefault="00B9580D" w:rsidP="00130BD3">
      <w:pPr>
        <w:pStyle w:val="1b"/>
        <w:ind w:left="2552" w:firstLine="0"/>
        <w:rPr>
          <w:sz w:val="20"/>
          <w:szCs w:val="20"/>
        </w:rPr>
      </w:pPr>
      <w:r w:rsidRPr="004D0F42">
        <w:rPr>
          <w:sz w:val="20"/>
          <w:szCs w:val="20"/>
        </w:rPr>
        <w:t>Могли просить бы милости для всех.</w:t>
      </w:r>
    </w:p>
    <w:p w:rsidR="00B9580D" w:rsidRPr="004D0F42" w:rsidRDefault="00B9580D" w:rsidP="00130BD3">
      <w:pPr>
        <w:pStyle w:val="1b"/>
        <w:ind w:left="1560" w:firstLine="0"/>
        <w:jc w:val="right"/>
        <w:rPr>
          <w:i/>
          <w:sz w:val="20"/>
          <w:szCs w:val="20"/>
        </w:rPr>
      </w:pPr>
      <w:r w:rsidRPr="004D0F42">
        <w:rPr>
          <w:i/>
          <w:sz w:val="20"/>
          <w:szCs w:val="20"/>
        </w:rPr>
        <w:t>Ася Фролова</w:t>
      </w:r>
    </w:p>
    <w:p w:rsidR="00B9580D" w:rsidRPr="0003545F" w:rsidRDefault="00B9580D" w:rsidP="00130BD3">
      <w:pPr>
        <w:pStyle w:val="1b"/>
      </w:pPr>
    </w:p>
    <w:p w:rsidR="00B9580D" w:rsidRPr="00130BD3" w:rsidRDefault="00B9580D" w:rsidP="00130BD3">
      <w:pPr>
        <w:pStyle w:val="1b"/>
        <w:rPr>
          <w:spacing w:val="-2"/>
          <w:kern w:val="22"/>
        </w:rPr>
      </w:pPr>
      <w:r w:rsidRPr="00130BD3">
        <w:rPr>
          <w:spacing w:val="-2"/>
          <w:kern w:val="22"/>
        </w:rPr>
        <w:t>В настоящее время обществом обсуждается вопрос о духовно-нравственном возрождении России.</w:t>
      </w:r>
      <w:r w:rsidR="008C1C55" w:rsidRPr="00130BD3">
        <w:rPr>
          <w:spacing w:val="-2"/>
          <w:kern w:val="22"/>
        </w:rPr>
        <w:t xml:space="preserve"> </w:t>
      </w:r>
      <w:r w:rsidRPr="00130BD3">
        <w:rPr>
          <w:spacing w:val="-2"/>
          <w:kern w:val="22"/>
        </w:rPr>
        <w:t xml:space="preserve">Хотелось бы, чтобы моя работа способствовала созданию условий для духовно-нравственного воспитания нашего поколения, а также исследованию материала с целью воссоздания исторической картины православных церквей. Отказ от идеологии прошлого привел к распаду «связей времен», чувства любви к истории своей родины. </w:t>
      </w:r>
      <w:r w:rsidRPr="00130BD3">
        <w:rPr>
          <w:color w:val="000000"/>
          <w:spacing w:val="-2"/>
          <w:kern w:val="22"/>
          <w:shd w:val="clear" w:color="auto" w:fill="FFFFFF"/>
        </w:rPr>
        <w:t xml:space="preserve">И этот простор заполоняет искаженная западом культура поведения, культура отношений… Такое явление, к сожалению, нивелирует общечеловеческие ценности, теряется значимость для жизни человека таких понятий, как культура, общность людей, товарищество, принадлежность к роду, отсюда </w:t>
      </w:r>
      <w:r w:rsidRPr="00130BD3">
        <w:rPr>
          <w:rFonts w:eastAsia="Times New Roman"/>
          <w:color w:val="000000"/>
          <w:spacing w:val="-2"/>
          <w:kern w:val="22"/>
          <w:shd w:val="clear" w:color="auto" w:fill="FFFFFF"/>
        </w:rPr>
        <w:t>–</w:t>
      </w:r>
      <w:r w:rsidRPr="00130BD3">
        <w:rPr>
          <w:color w:val="000000"/>
          <w:spacing w:val="-2"/>
          <w:kern w:val="22"/>
          <w:shd w:val="clear" w:color="auto" w:fill="FFFFFF"/>
        </w:rPr>
        <w:t xml:space="preserve"> к Родине, ответственность за сохранность природного богатства… </w:t>
      </w:r>
      <w:r w:rsidRPr="00130BD3">
        <w:rPr>
          <w:spacing w:val="-2"/>
          <w:kern w:val="22"/>
        </w:rPr>
        <w:t xml:space="preserve">Все больше и больше людей приходят к пониманию того, что для возрождения общества недостаточно только знаний, необходимо вернуть истоки русских традиций и веры. Никакая сумма наук сама по себе не в состоянии заменить любовь, веру, сострадание. </w:t>
      </w:r>
    </w:p>
    <w:p w:rsidR="00B9580D" w:rsidRPr="0003545F" w:rsidRDefault="00B9580D" w:rsidP="00130BD3">
      <w:pPr>
        <w:pStyle w:val="1b"/>
      </w:pPr>
      <w:r w:rsidRPr="0003545F">
        <w:t>Что такое Храм?</w:t>
      </w:r>
      <w:r w:rsidR="008C1C55">
        <w:t xml:space="preserve"> </w:t>
      </w:r>
      <w:r w:rsidRPr="0003545F">
        <w:t xml:space="preserve">Храм </w:t>
      </w:r>
      <w:r w:rsidRPr="0003545F">
        <w:rPr>
          <w:rFonts w:eastAsia="Times New Roman"/>
          <w:color w:val="000000"/>
          <w:shd w:val="clear" w:color="auto" w:fill="FFFFFF"/>
        </w:rPr>
        <w:t>–</w:t>
      </w:r>
      <w:r w:rsidRPr="0003545F">
        <w:t xml:space="preserve"> корабль спасения,</w:t>
      </w:r>
      <w:r w:rsidR="008C1C55">
        <w:t xml:space="preserve"> </w:t>
      </w:r>
      <w:r w:rsidRPr="0003545F">
        <w:t>на котором можно безопасно переплыть море, под которым понимается че</w:t>
      </w:r>
      <w:r w:rsidRPr="0003545F">
        <w:lastRenderedPageBreak/>
        <w:t xml:space="preserve">ловеческая жизнь со всеми ее испытаниями, соблазнами, опасностями. </w:t>
      </w:r>
    </w:p>
    <w:p w:rsidR="00B9580D" w:rsidRPr="0003545F" w:rsidRDefault="00B9580D" w:rsidP="00627644">
      <w:pPr>
        <w:pStyle w:val="1b"/>
      </w:pPr>
      <w:r w:rsidRPr="0003545F">
        <w:t>Храм – место особого присутствия Бога. Иисус Христос сказал: «Где двое или трое собраны во имя Моё, там Я посреди них». Православные христиане убеждены, что в храме происходит чудо встречи человека с Богом, Божественный дух невидимо входит в нашу жизнь. На общих церковных молитвах, богослужениях Церковь «единым духом» молится Богу, а Бог дарит Себя людям.</w:t>
      </w:r>
      <w:r w:rsidR="008C1C55">
        <w:t xml:space="preserve"> </w:t>
      </w:r>
      <w:r w:rsidRPr="0003545F">
        <w:t>И только от самого человека зависит – примет он этот дар Божий или пройдет мимо…</w:t>
      </w:r>
    </w:p>
    <w:p w:rsidR="00B9580D" w:rsidRPr="0003545F" w:rsidRDefault="00B9580D" w:rsidP="00627644">
      <w:pPr>
        <w:pStyle w:val="1b"/>
      </w:pPr>
      <w:r w:rsidRPr="0003545F">
        <w:t xml:space="preserve">Слово «храм» происходит от слова «хоромы», что значит большой, прекрасный дом. Храм – образ прекрасного мира, каким его сотворил Бог. Христианский храм разделяется на три основные части: притвор, средняя часть и алтарь. Притвор </w:t>
      </w:r>
      <w:r w:rsidRPr="0003545F">
        <w:rPr>
          <w:rFonts w:eastAsia="Times New Roman"/>
        </w:rPr>
        <w:t>–</w:t>
      </w:r>
      <w:r w:rsidR="008C1C55">
        <w:t xml:space="preserve"> </w:t>
      </w:r>
      <w:r w:rsidRPr="0003545F">
        <w:t>это первая часть храма при входе [1].</w:t>
      </w:r>
    </w:p>
    <w:p w:rsidR="00B9580D" w:rsidRPr="0003545F" w:rsidRDefault="00B9580D" w:rsidP="00627644">
      <w:pPr>
        <w:pStyle w:val="1b"/>
      </w:pPr>
      <w:r w:rsidRPr="0003545F">
        <w:t xml:space="preserve">В средней части храма людей встречают иконы, свечи и священники. Священники учат людей и вместе с ними молятся Богу. </w:t>
      </w:r>
    </w:p>
    <w:p w:rsidR="00B9580D" w:rsidRPr="0003545F" w:rsidRDefault="00B9580D" w:rsidP="00627644">
      <w:pPr>
        <w:pStyle w:val="1b"/>
      </w:pPr>
      <w:r w:rsidRPr="0003545F">
        <w:t>Один из священников сказал: «Хочется быть похожим на эту свечку. Её огонек тянется вверх, но свой свет и тепло свеча отдает тем, кто рядом с ней» [4]. Вот</w:t>
      </w:r>
      <w:r w:rsidR="008C1C55">
        <w:t xml:space="preserve"> </w:t>
      </w:r>
      <w:r w:rsidRPr="0003545F">
        <w:t xml:space="preserve">такой должна быть жизнь человека: душой тянуться к Небу, а своими делами давать тепло ближним. </w:t>
      </w:r>
    </w:p>
    <w:p w:rsidR="00B9580D" w:rsidRPr="004D0F42" w:rsidRDefault="00B9580D" w:rsidP="00627644">
      <w:pPr>
        <w:pStyle w:val="1b"/>
        <w:rPr>
          <w:spacing w:val="-2"/>
          <w:kern w:val="22"/>
        </w:rPr>
      </w:pPr>
      <w:r w:rsidRPr="004D0F42">
        <w:rPr>
          <w:spacing w:val="-2"/>
          <w:kern w:val="22"/>
        </w:rPr>
        <w:t>Священник с кадилом подошел к квадратному столику, на котором зажжено множество свечей. Это «панихидный столик», называется «канун». Там ставят свечки и молятся о усохших людях, то есть уже ушедших из земной жизни. Переживание неразрывной связи с умершими родными – важная черта православной культуры.</w:t>
      </w:r>
      <w:r w:rsidR="008C1C55" w:rsidRPr="004D0F42">
        <w:rPr>
          <w:spacing w:val="-2"/>
          <w:kern w:val="22"/>
        </w:rPr>
        <w:t xml:space="preserve"> </w:t>
      </w:r>
      <w:r w:rsidRPr="004D0F42">
        <w:rPr>
          <w:spacing w:val="-2"/>
          <w:kern w:val="22"/>
        </w:rPr>
        <w:t xml:space="preserve">А во всех других местах храма, кроме кануна, люди ставят свечки, молясь за себя и за других живых людей. </w:t>
      </w:r>
    </w:p>
    <w:p w:rsidR="00B9580D" w:rsidRPr="0003545F" w:rsidRDefault="00B9580D" w:rsidP="00627644">
      <w:pPr>
        <w:pStyle w:val="1b"/>
      </w:pPr>
      <w:r w:rsidRPr="0003545F">
        <w:t>Православные христиане молятся Христу, ангелам и святым.</w:t>
      </w:r>
    </w:p>
    <w:p w:rsidR="00B9580D" w:rsidRPr="0003545F" w:rsidRDefault="00B9580D" w:rsidP="00627644">
      <w:pPr>
        <w:pStyle w:val="1b"/>
      </w:pPr>
      <w:r w:rsidRPr="0003545F">
        <w:rPr>
          <w:b/>
        </w:rPr>
        <w:t xml:space="preserve">Икона – </w:t>
      </w:r>
      <w:r w:rsidRPr="0003545F">
        <w:t>образ, на которой изображено то или иное лицо или событие из Библии или церковной истории. Икона раскрывает образ Божий в человеке, показывает его таким, какой он с Богом. Икона показывает, каким станет человек, если победит в этой борьбе. При молитве христиане как бы рисуют</w:t>
      </w:r>
      <w:r w:rsidR="008C1C55">
        <w:t xml:space="preserve"> </w:t>
      </w:r>
      <w:r w:rsidRPr="0003545F">
        <w:t>на себе не</w:t>
      </w:r>
      <w:r w:rsidRPr="0003545F">
        <w:lastRenderedPageBreak/>
        <w:t>видимый крест. Это означает, что человек – христианин и молится Христу.</w:t>
      </w:r>
    </w:p>
    <w:p w:rsidR="00B9580D" w:rsidRPr="0003545F" w:rsidRDefault="00B9580D" w:rsidP="00627644">
      <w:pPr>
        <w:pStyle w:val="1b"/>
      </w:pPr>
      <w:r w:rsidRPr="0003545F">
        <w:t xml:space="preserve">Если же человек кладет крест не на себя, а на другого человека или на предмет, значит, он благословляет его во имя Христа. </w:t>
      </w:r>
      <w:r w:rsidRPr="0003545F">
        <w:rPr>
          <w:b/>
        </w:rPr>
        <w:t>Благословение</w:t>
      </w:r>
      <w:r w:rsidRPr="0003545F">
        <w:t xml:space="preserve"> – это такое пожелание добра для себя, для людей и для всего мира, которое сочетается с молитвой к Богу о том, чтобы это добро осуществилось. При этом христиане обычно говорят – «Именем Христа…», «Во имя Христа…», «Бог да благословит…» </w:t>
      </w:r>
    </w:p>
    <w:p w:rsidR="00B9580D" w:rsidRPr="0003545F" w:rsidRDefault="00B9580D" w:rsidP="00627644">
      <w:pPr>
        <w:pStyle w:val="1b"/>
      </w:pPr>
      <w:r w:rsidRPr="0003545F">
        <w:rPr>
          <w:b/>
        </w:rPr>
        <w:t>Иконостас</w:t>
      </w:r>
      <w:r w:rsidRPr="0003545F">
        <w:t xml:space="preserve"> – эта главная часть церкви, это целая стена из икон. Иконы расположены в определенном порядке. Святые изображены в молитве, они как бы вместе с верующими предстоят Богу на богослужении. В середине нижнего яруса находятся</w:t>
      </w:r>
      <w:r w:rsidR="004D0F42">
        <w:t xml:space="preserve"> </w:t>
      </w:r>
      <w:r w:rsidR="004D0F42" w:rsidRPr="004D0F42">
        <w:rPr>
          <w:b/>
        </w:rPr>
        <w:t>Царские врата</w:t>
      </w:r>
      <w:r w:rsidR="004D0F42">
        <w:t xml:space="preserve">. </w:t>
      </w:r>
      <w:r w:rsidRPr="0003545F">
        <w:t xml:space="preserve">Справа от Царских врат — большая икона Спасителя, слева от них </w:t>
      </w:r>
      <w:r w:rsidR="004D0F42">
        <w:t>–</w:t>
      </w:r>
      <w:r w:rsidRPr="0003545F">
        <w:t xml:space="preserve"> икона Божией Матери с Младенцем на руках.</w:t>
      </w:r>
      <w:r w:rsidR="00BE26FF">
        <w:t xml:space="preserve"> </w:t>
      </w:r>
      <w:r w:rsidRPr="0003545F">
        <w:t xml:space="preserve">На северных и южных вратах </w:t>
      </w:r>
      <w:r w:rsidR="004D0F42">
        <w:t>–</w:t>
      </w:r>
      <w:r w:rsidRPr="0003545F">
        <w:t xml:space="preserve"> архангелы Гавриил и Михаил. Над Царскими вратами помещается икона Тайной Вечери [2].</w:t>
      </w:r>
    </w:p>
    <w:p w:rsidR="00B9580D" w:rsidRPr="0003545F" w:rsidRDefault="00B9580D" w:rsidP="004D0F42">
      <w:pPr>
        <w:pStyle w:val="1b"/>
      </w:pPr>
      <w:r w:rsidRPr="0003545F">
        <w:t xml:space="preserve">Второй ярус снизу содержит иконы двунадесятых праздников. Это так называемый </w:t>
      </w:r>
      <w:r w:rsidR="004D0F42">
        <w:t>«</w:t>
      </w:r>
      <w:r w:rsidRPr="0003545F">
        <w:t>праздничный</w:t>
      </w:r>
      <w:r w:rsidR="004D0F42">
        <w:t>»</w:t>
      </w:r>
      <w:r w:rsidRPr="0003545F">
        <w:t xml:space="preserve"> ряд. Его ещё можно назвать историческим: он знакомит нас с событиями Евангельской истории. Первая икона здесь </w:t>
      </w:r>
      <w:r w:rsidR="004D0F42">
        <w:t>–</w:t>
      </w:r>
      <w:r w:rsidRPr="0003545F">
        <w:t xml:space="preserve"> Рождество Пресвятой Богородицы, далее идут Введение во Храм, Благовещение, Рождество Христово, Сретение, Богоявление, Преображение, Вход в Иерусалим, Распятие, Воскресение, Вознесение, Сошествие Святого Духа, Успение. Количество праздничных икон может быть разным.</w:t>
      </w:r>
    </w:p>
    <w:p w:rsidR="00B9580D" w:rsidRPr="0003545F" w:rsidRDefault="00B9580D" w:rsidP="004D0F42">
      <w:pPr>
        <w:pStyle w:val="1b"/>
      </w:pPr>
      <w:r w:rsidRPr="0003545F">
        <w:t xml:space="preserve">Третий ярус – иконы Деисуса. Весь этот ряд символизирует моление Церкви ко Христу которое завершится на Страшном суде. В центре ряда, непосредственно над Царскими вратами и иконой </w:t>
      </w:r>
      <w:r w:rsidR="004D0F42">
        <w:t>«</w:t>
      </w:r>
      <w:r w:rsidRPr="0003545F">
        <w:t>Тайной вечери</w:t>
      </w:r>
      <w:r w:rsidR="004D0F42">
        <w:t>»</w:t>
      </w:r>
      <w:r w:rsidRPr="0003545F">
        <w:t xml:space="preserve">, находится икона </w:t>
      </w:r>
      <w:r w:rsidR="004D0F42">
        <w:t>«</w:t>
      </w:r>
      <w:r w:rsidRPr="0003545F">
        <w:t>Спас в силах</w:t>
      </w:r>
      <w:r w:rsidR="004D0F42">
        <w:t>»</w:t>
      </w:r>
      <w:r w:rsidRPr="0003545F">
        <w:t xml:space="preserve">. Христос, сидящий на престоле с книгой, изображен на фоне красного квадрата с вытянутыми концами (земля), синего овала (мир духовный) и красного ромба (мир невидимый). Этот образ представляет Христа как грозного судию всего мироздания. Справа находится образ Иоанна Предтечи, Крестителя Господня, слева </w:t>
      </w:r>
      <w:r w:rsidRPr="0003545F">
        <w:rPr>
          <w:bCs/>
        </w:rPr>
        <w:t>–</w:t>
      </w:r>
      <w:r w:rsidRPr="0003545F">
        <w:t xml:space="preserve"> икона Божией Матери. Не случайно это</w:t>
      </w:r>
      <w:r w:rsidR="00BE26FF">
        <w:t xml:space="preserve"> </w:t>
      </w:r>
      <w:r w:rsidRPr="0003545F">
        <w:t>– «Заступница»</w:t>
      </w:r>
      <w:r w:rsidR="00BE26FF">
        <w:t xml:space="preserve"> </w:t>
      </w:r>
      <w:r w:rsidRPr="0003545F">
        <w:t>- Бо</w:t>
      </w:r>
      <w:r w:rsidRPr="0003545F">
        <w:lastRenderedPageBreak/>
        <w:t xml:space="preserve">городица изображена в полный рост смотрящей влево и со свитком в руке. Справа и слева от этих икон </w:t>
      </w:r>
      <w:r w:rsidRPr="0003545F">
        <w:rPr>
          <w:bCs/>
        </w:rPr>
        <w:t>–</w:t>
      </w:r>
      <w:r w:rsidRPr="0003545F">
        <w:t xml:space="preserve"> изображения архангелов, пророков и наиболее известных угодников, являющих собой святую Церковь Христову. Верх иконостаса увенчивается изображением распятия.</w:t>
      </w:r>
    </w:p>
    <w:p w:rsidR="00B9580D" w:rsidRPr="0003545F" w:rsidRDefault="00B9580D" w:rsidP="004D0F42">
      <w:pPr>
        <w:pStyle w:val="1b"/>
      </w:pPr>
      <w:r w:rsidRPr="0003545F">
        <w:rPr>
          <w:b/>
        </w:rPr>
        <w:t>Алтарь</w:t>
      </w:r>
      <w:r w:rsidR="004D0F42">
        <w:rPr>
          <w:b/>
        </w:rPr>
        <w:t xml:space="preserve"> </w:t>
      </w:r>
      <w:r w:rsidRPr="0003545F">
        <w:rPr>
          <w:bCs/>
        </w:rPr>
        <w:t>–</w:t>
      </w:r>
      <w:r w:rsidRPr="0003545F">
        <w:t xml:space="preserve"> самая главная часть храма.</w:t>
      </w:r>
      <w:r w:rsidR="008C1C55">
        <w:t xml:space="preserve"> </w:t>
      </w:r>
      <w:r w:rsidRPr="0003545F">
        <w:t>В алтаре совершается священнослужителями Богослужение</w:t>
      </w:r>
      <w:r w:rsidR="00951B52">
        <w:t xml:space="preserve"> </w:t>
      </w:r>
      <w:r w:rsidRPr="0003545F">
        <w:t>и</w:t>
      </w:r>
      <w:r w:rsidR="00951B52">
        <w:t xml:space="preserve"> </w:t>
      </w:r>
      <w:r w:rsidRPr="0003545F">
        <w:t>находится</w:t>
      </w:r>
      <w:r w:rsidR="004D0F42">
        <w:t xml:space="preserve"> </w:t>
      </w:r>
      <w:r w:rsidR="004D0F42" w:rsidRPr="004D0F42">
        <w:rPr>
          <w:b/>
        </w:rPr>
        <w:t>престол</w:t>
      </w:r>
      <w:r w:rsidR="004D0F42">
        <w:t>. а</w:t>
      </w:r>
      <w:r w:rsidRPr="0003545F">
        <w:t xml:space="preserve">лтарь устраивается на возвышении. Он выше прочих частей храма, чтобы всем было слышно и видно богослужение, что совершается в алтаре. </w:t>
      </w:r>
      <w:r w:rsidRPr="0003545F">
        <w:rPr>
          <w:bCs/>
        </w:rPr>
        <w:t>Христиане молятся Богу, стоя лицом к алтарю, на восток, откуда восходит солнце. Заходить в алтарь имеют право только священнослужители и те, кому они разрешат, дадут благословение помогать на службе</w:t>
      </w:r>
      <w:r w:rsidR="004D0F42">
        <w:rPr>
          <w:bCs/>
        </w:rPr>
        <w:t xml:space="preserve">. </w:t>
      </w:r>
      <w:r w:rsidR="004D0F42" w:rsidRPr="004D0F42">
        <w:rPr>
          <w:b/>
          <w:bCs/>
        </w:rPr>
        <w:t>Престолом</w:t>
      </w:r>
      <w:r w:rsidR="004D0F42">
        <w:rPr>
          <w:bCs/>
        </w:rPr>
        <w:t xml:space="preserve"> </w:t>
      </w:r>
      <w:r w:rsidRPr="0003545F">
        <w:t>называется четырехугольный стол, находящейся посередине алтаря. Основные священные предметы на престоле: Библия, крест.</w:t>
      </w:r>
      <w:r w:rsidR="004D0F42">
        <w:t xml:space="preserve"> </w:t>
      </w:r>
      <w:r w:rsidR="004D0F42" w:rsidRPr="004D0F42">
        <w:rPr>
          <w:b/>
        </w:rPr>
        <w:t>Библия</w:t>
      </w:r>
      <w:r w:rsidR="004D0F42">
        <w:t xml:space="preserve"> – </w:t>
      </w:r>
      <w:r w:rsidRPr="0003545F">
        <w:t>это слово Божие с учением Господа нашего Иисуса Христа.</w:t>
      </w:r>
      <w:r w:rsidR="004D0F42">
        <w:t xml:space="preserve"> Крест – </w:t>
      </w:r>
      <w:r w:rsidRPr="0003545F">
        <w:t>это меч Божий, которым Господь победил диавола и смерть</w:t>
      </w:r>
      <w:r w:rsidR="004D0F42">
        <w:t xml:space="preserve"> </w:t>
      </w:r>
      <w:r w:rsidRPr="0003545F">
        <w:t>[2]</w:t>
      </w:r>
      <w:r w:rsidR="004D0F42">
        <w:t>.</w:t>
      </w:r>
    </w:p>
    <w:p w:rsidR="00B9580D" w:rsidRPr="004D0F42" w:rsidRDefault="00B9580D" w:rsidP="004D0F42">
      <w:pPr>
        <w:pStyle w:val="1b"/>
        <w:rPr>
          <w:b/>
        </w:rPr>
      </w:pPr>
      <w:r w:rsidRPr="004D0F42">
        <w:rPr>
          <w:b/>
        </w:rPr>
        <w:t>Моя дорога к храму</w:t>
      </w:r>
    </w:p>
    <w:p w:rsidR="00B9580D" w:rsidRPr="0003545F" w:rsidRDefault="00B9580D" w:rsidP="004D0F42">
      <w:pPr>
        <w:pStyle w:val="1b"/>
      </w:pPr>
      <w:r w:rsidRPr="0003545F">
        <w:t>Впервые мой путь</w:t>
      </w:r>
      <w:r w:rsidR="008C1C55">
        <w:t xml:space="preserve"> </w:t>
      </w:r>
      <w:r w:rsidRPr="0003545F">
        <w:t>к</w:t>
      </w:r>
      <w:r w:rsidR="008C1C55">
        <w:t xml:space="preserve"> </w:t>
      </w:r>
      <w:r w:rsidRPr="0003545F">
        <w:t>храму</w:t>
      </w:r>
      <w:r w:rsidR="008C1C55">
        <w:t xml:space="preserve"> </w:t>
      </w:r>
      <w:r w:rsidRPr="0003545F">
        <w:t>был в 2006 году, мне тогда было 2 года.</w:t>
      </w:r>
      <w:r w:rsidR="008C1C55">
        <w:t xml:space="preserve"> </w:t>
      </w:r>
      <w:r w:rsidRPr="0003545F">
        <w:t>Мы с мамой пошли в храм</w:t>
      </w:r>
      <w:r w:rsidR="008C1C55">
        <w:t xml:space="preserve"> </w:t>
      </w:r>
      <w:r w:rsidRPr="0003545F">
        <w:t>на Тарской в день святого праздника Троица. Позже, уже в школе на уроках ОПК (Основы православной культуры), я узнал, что правильно эта церковь</w:t>
      </w:r>
      <w:r w:rsidR="008C1C55">
        <w:t xml:space="preserve"> </w:t>
      </w:r>
      <w:r w:rsidRPr="0003545F">
        <w:t>называется</w:t>
      </w:r>
      <w:r w:rsidR="008C1C55">
        <w:t xml:space="preserve"> </w:t>
      </w:r>
      <w:r w:rsidRPr="0003545F">
        <w:t xml:space="preserve">Крестовоздвиженский собор. </w:t>
      </w:r>
    </w:p>
    <w:p w:rsidR="00B9580D" w:rsidRPr="0003545F" w:rsidRDefault="00B9580D" w:rsidP="004D0F42">
      <w:pPr>
        <w:pStyle w:val="1b"/>
      </w:pPr>
      <w:r w:rsidRPr="0003545F">
        <w:t>А также я узнал, что</w:t>
      </w:r>
      <w:r w:rsidR="008C1C55">
        <w:t xml:space="preserve"> </w:t>
      </w:r>
      <w:r w:rsidRPr="0003545F">
        <w:t xml:space="preserve">праздник Троицы по-иному еще называют Пятидесятницей, так как именно в пятидесятый день </w:t>
      </w:r>
      <w:r w:rsidRPr="0003545F">
        <w:rPr>
          <w:shd w:val="clear" w:color="auto" w:fill="FFFFFF"/>
        </w:rPr>
        <w:t>после Пасхи, Воскресения Христова,</w:t>
      </w:r>
      <w:r w:rsidR="008C1C55">
        <w:rPr>
          <w:shd w:val="clear" w:color="auto" w:fill="FFFFFF"/>
        </w:rPr>
        <w:t xml:space="preserve"> </w:t>
      </w:r>
      <w:r w:rsidRPr="0003545F">
        <w:rPr>
          <w:shd w:val="clear" w:color="auto" w:fill="FFFFFF"/>
        </w:rPr>
        <w:t>на учеников Иисуса Христа, ставших Апостолами после Вознесения Господня на небо, снизошел Дух Святой, благословляя</w:t>
      </w:r>
      <w:r w:rsidR="008C1C55">
        <w:rPr>
          <w:shd w:val="clear" w:color="auto" w:fill="FFFFFF"/>
        </w:rPr>
        <w:t xml:space="preserve"> </w:t>
      </w:r>
      <w:r w:rsidRPr="0003545F">
        <w:rPr>
          <w:shd w:val="clear" w:color="auto" w:fill="FFFFFF"/>
        </w:rPr>
        <w:t>на проповедь по всему миру учения Спасителя.</w:t>
      </w:r>
    </w:p>
    <w:p w:rsidR="00B9580D" w:rsidRPr="0003545F" w:rsidRDefault="00B9580D" w:rsidP="004D0F42">
      <w:pPr>
        <w:pStyle w:val="1b"/>
      </w:pPr>
      <w:r w:rsidRPr="0003545F">
        <w:t>Глубинный смысл праздника Троицы состоит в том, что Бог открылся людям не сразу, а постепенно: сначала Он в качестве Бога Отца создал землю, животных, птиц, рыб и человека,</w:t>
      </w:r>
      <w:r w:rsidR="008C1C55">
        <w:t xml:space="preserve"> </w:t>
      </w:r>
      <w:r w:rsidRPr="0003545F">
        <w:t>затем Он послал на землю Своего Сына – Иисуса Христа, и в самом конце сниспослал на Апостолов Христа Духа Святого. Таким образом, православный праздник Святой Троицы символизирует триединый образ</w:t>
      </w:r>
      <w:r w:rsidR="008C1C55">
        <w:t xml:space="preserve"> </w:t>
      </w:r>
      <w:r w:rsidRPr="0003545F">
        <w:t xml:space="preserve">Бога Отца, Бога Сына и Бога святого </w:t>
      </w:r>
      <w:r w:rsidRPr="0003545F">
        <w:lastRenderedPageBreak/>
        <w:t>духа, которые представляют собой единое, неразрывное целое – Господа Бога, Святую Троицу. Праздник Троицы считается днем рождения Церкви.</w:t>
      </w:r>
    </w:p>
    <w:p w:rsidR="00B9580D" w:rsidRPr="0003545F" w:rsidRDefault="00B9580D" w:rsidP="004D0F42">
      <w:pPr>
        <w:pStyle w:val="1b"/>
      </w:pPr>
      <w:r w:rsidRPr="0003545F">
        <w:t>Крестили меня в мой день рождения 10.09.2009</w:t>
      </w:r>
      <w:r w:rsidR="004D0F42">
        <w:t> </w:t>
      </w:r>
      <w:r w:rsidRPr="0003545F">
        <w:t>г. Мне тогда исполнилось 5 лет. Крещение проходило в той же церкви, куда я пришел однажды и уже бывал там чаще.</w:t>
      </w:r>
      <w:r w:rsidR="008C1C55">
        <w:t xml:space="preserve"> </w:t>
      </w:r>
      <w:r w:rsidRPr="0003545F">
        <w:t>Это Крестовоздвиженский собор на Тарской в г. Омске. Красота и величие храма захватывает дух каждый раз, когда я туда вхожу. Атмосфера приглушенного света, запах свечей дают возможность почувствовать, что Бог вот тут, рядом с тобой, и касается тебя рукой. Когда покидаешь храм, на душе всегда светло, тепло и чувство такое, как будто ты заново родился. Я прошел</w:t>
      </w:r>
      <w:r w:rsidR="008C1C55">
        <w:t xml:space="preserve"> </w:t>
      </w:r>
      <w:r w:rsidRPr="0003545F">
        <w:t xml:space="preserve">таинства крещения, и мне в этом помогал мой крестный папа. </w:t>
      </w:r>
    </w:p>
    <w:p w:rsidR="00B9580D" w:rsidRPr="0003545F" w:rsidRDefault="00B9580D" w:rsidP="004D0F42">
      <w:pPr>
        <w:pStyle w:val="1b"/>
      </w:pPr>
      <w:r w:rsidRPr="0003545F">
        <w:t>Священник сначала рассказал об ответственности, которую берет на себя мой крестный отец за меня. Крестный отец обязан дать духовное воспитание своему крестнику т.е. мне, донести до меня главные каноны православной веры, научить меня прибегать к спасительным таинствам Исповеди и Причастия. Но, конечно, главная обязанность крестного отца – это молитва о крестнике. Мой крестный отец старается их выполнять. Спасибо ему за это.</w:t>
      </w:r>
    </w:p>
    <w:p w:rsidR="00B9580D" w:rsidRPr="0003545F" w:rsidRDefault="00B9580D" w:rsidP="004D0F42">
      <w:pPr>
        <w:pStyle w:val="1b"/>
      </w:pPr>
      <w:r w:rsidRPr="0003545F">
        <w:t>В моем крещении участвовали батюшка, крестный и, конечно, я. Во время крещения крестный стоял около священника и держал меня за руку. Перед таинством духовник в белой рясе обходит храм и зачитывает молитвы. Потом мы повернулись к алтарю спиной и отвечали на вопросы батюшки. Ответы и вопросы повторяют три раза. Затем крестный произнёс «Символ Веры» –</w:t>
      </w:r>
      <w:r w:rsidR="008C1C55">
        <w:t xml:space="preserve"> </w:t>
      </w:r>
      <w:r w:rsidRPr="0003545F">
        <w:t>краткий пересказ основных догм христианства, и совершилось миропомазание. Намочив кисть миррой, священник проводил ей по моему лбу и глазам, носу и губам, мочкам ушей, груди и, наконец, ногам и рукам. Затем отстриг прядь волос с моей головы,</w:t>
      </w:r>
      <w:r w:rsidR="008C1C55">
        <w:t xml:space="preserve"> </w:t>
      </w:r>
      <w:r w:rsidRPr="0003545F">
        <w:t>и она осталась в храме. Затем совершили само крещение: наклонив меня над чашей, священник трижды полил мою голову святой водой и надел нательный крестик.</w:t>
      </w:r>
      <w:r w:rsidR="008C1C55">
        <w:t xml:space="preserve"> </w:t>
      </w:r>
      <w:r w:rsidRPr="0003545F">
        <w:t>Я считаю, что, несмотря на мой юный возраст, я сделал правильный выбор своей веры.</w:t>
      </w:r>
    </w:p>
    <w:p w:rsidR="00B9580D" w:rsidRPr="0003545F" w:rsidRDefault="00B9580D" w:rsidP="004D0F42">
      <w:pPr>
        <w:pStyle w:val="1b"/>
      </w:pPr>
      <w:r w:rsidRPr="0003545F">
        <w:rPr>
          <w:shd w:val="clear" w:color="auto" w:fill="FFFFFF"/>
        </w:rPr>
        <w:lastRenderedPageBreak/>
        <w:t>Вера – это доверие Богу. Причем доверие это может до конца и не осознаваться человеком. Он будет просто на уровне интуиции, чувств понимать, что правильно, а что не правильно, что законно, а что незаконно. Проще говоря, еще не «зная» Бога, уметь различать добро и зло. Рано или поздно, если человек продолжит свое духовное развитие, его интуиция разовьется и окрепнет настолько, что перерастет в уверенность и убежденность – убежденность в том, что Бог есть, и что Он всегда находится рядом. В нашем сердце.</w:t>
      </w:r>
    </w:p>
    <w:p w:rsidR="00B9580D" w:rsidRDefault="00B9580D" w:rsidP="004D0F42">
      <w:pPr>
        <w:pStyle w:val="1b"/>
      </w:pPr>
      <w:r w:rsidRPr="0003545F">
        <w:t xml:space="preserve">Я понял, что моя вера играет очень важную роль в моей жизни. </w:t>
      </w:r>
      <w:r w:rsidRPr="0003545F">
        <w:rPr>
          <w:color w:val="000000"/>
          <w:shd w:val="clear" w:color="auto" w:fill="FFFFFF"/>
        </w:rPr>
        <w:t>Верующий в Бога человек – это, прежде всего, человек нравственный, соблюдающий определенные правила, Божьи заповеди.</w:t>
      </w:r>
      <w:r w:rsidRPr="0003545F">
        <w:t xml:space="preserve"> Приняв веру, я научился на многие ситуации смотреть по-другому, научился прощать людей.Я стал отзывчивее, добрее и искренне верю в Бога.</w:t>
      </w:r>
      <w:r w:rsidR="008C1C55">
        <w:t xml:space="preserve"> </w:t>
      </w:r>
      <w:r w:rsidRPr="0003545F">
        <w:t xml:space="preserve">Очень важно, чтобы люди жили с Богом в душе, чтобы в минуты радости и беды они чувствовали присутствие Бога, чтобы он помогал им в течение всей их жизни. Вера в Бога порождает добро в сердце и направляет на добрые дела. </w:t>
      </w:r>
    </w:p>
    <w:p w:rsidR="004D0F42" w:rsidRPr="0003545F" w:rsidRDefault="004D0F42" w:rsidP="004D0F42">
      <w:pPr>
        <w:pStyle w:val="1b"/>
      </w:pPr>
    </w:p>
    <w:p w:rsidR="00B9580D" w:rsidRPr="004D0F42" w:rsidRDefault="00B9580D" w:rsidP="004D0F42">
      <w:pPr>
        <w:pStyle w:val="1b"/>
        <w:rPr>
          <w:b/>
          <w:sz w:val="20"/>
          <w:szCs w:val="20"/>
        </w:rPr>
      </w:pPr>
      <w:r w:rsidRPr="004D0F42">
        <w:rPr>
          <w:b/>
          <w:sz w:val="20"/>
          <w:szCs w:val="20"/>
        </w:rPr>
        <w:t>Литература</w:t>
      </w:r>
    </w:p>
    <w:p w:rsidR="00B9580D" w:rsidRPr="004D0F42" w:rsidRDefault="004D0F42" w:rsidP="004D0F42">
      <w:pPr>
        <w:pStyle w:val="1b"/>
        <w:rPr>
          <w:sz w:val="20"/>
          <w:szCs w:val="20"/>
        </w:rPr>
      </w:pPr>
      <w:r>
        <w:rPr>
          <w:sz w:val="20"/>
          <w:szCs w:val="20"/>
        </w:rPr>
        <w:t>1. </w:t>
      </w:r>
      <w:r w:rsidRPr="004D0F42">
        <w:rPr>
          <w:i/>
          <w:sz w:val="20"/>
          <w:szCs w:val="20"/>
        </w:rPr>
        <w:t xml:space="preserve">Кураев </w:t>
      </w:r>
      <w:r w:rsidR="00B9580D" w:rsidRPr="004D0F42">
        <w:rPr>
          <w:i/>
          <w:sz w:val="20"/>
          <w:szCs w:val="20"/>
        </w:rPr>
        <w:t>А.В.</w:t>
      </w:r>
      <w:r w:rsidR="00B9580D" w:rsidRPr="004D0F42">
        <w:rPr>
          <w:sz w:val="20"/>
          <w:szCs w:val="20"/>
        </w:rPr>
        <w:t xml:space="preserve"> Основы Духовно-нравственной культуры народов России. 4</w:t>
      </w:r>
      <w:r>
        <w:rPr>
          <w:sz w:val="20"/>
          <w:szCs w:val="20"/>
        </w:rPr>
        <w:t>–</w:t>
      </w:r>
      <w:r w:rsidR="00B9580D" w:rsidRPr="004D0F42">
        <w:rPr>
          <w:sz w:val="20"/>
          <w:szCs w:val="20"/>
        </w:rPr>
        <w:t xml:space="preserve">5 класс. </w:t>
      </w:r>
      <w:r>
        <w:rPr>
          <w:sz w:val="20"/>
          <w:szCs w:val="20"/>
        </w:rPr>
        <w:t>–</w:t>
      </w:r>
      <w:r w:rsidR="00B9580D" w:rsidRPr="004D0F42">
        <w:rPr>
          <w:sz w:val="20"/>
          <w:szCs w:val="20"/>
        </w:rPr>
        <w:t xml:space="preserve"> М</w:t>
      </w:r>
      <w:r>
        <w:rPr>
          <w:sz w:val="20"/>
          <w:szCs w:val="20"/>
        </w:rPr>
        <w:t>.</w:t>
      </w:r>
      <w:r w:rsidR="00B9580D" w:rsidRPr="004D0F42">
        <w:rPr>
          <w:sz w:val="20"/>
          <w:szCs w:val="20"/>
        </w:rPr>
        <w:t>: Просвещение, 2012.</w:t>
      </w:r>
    </w:p>
    <w:p w:rsidR="00B9580D" w:rsidRDefault="004D0F42" w:rsidP="004D0F42">
      <w:pPr>
        <w:pStyle w:val="1b"/>
        <w:rPr>
          <w:color w:val="000000"/>
          <w:sz w:val="20"/>
          <w:szCs w:val="20"/>
        </w:rPr>
      </w:pPr>
      <w:r>
        <w:rPr>
          <w:color w:val="000000"/>
          <w:sz w:val="20"/>
          <w:szCs w:val="20"/>
        </w:rPr>
        <w:t>2. </w:t>
      </w:r>
      <w:r w:rsidR="00B9580D" w:rsidRPr="004D0F42">
        <w:rPr>
          <w:color w:val="000000"/>
          <w:sz w:val="20"/>
          <w:szCs w:val="20"/>
        </w:rPr>
        <w:t xml:space="preserve">Символика и устройство православного храма. </w:t>
      </w:r>
      <w:r>
        <w:rPr>
          <w:color w:val="000000"/>
          <w:sz w:val="20"/>
          <w:szCs w:val="20"/>
        </w:rPr>
        <w:t>–</w:t>
      </w:r>
      <w:r w:rsidR="00B9580D" w:rsidRPr="004D0F42">
        <w:rPr>
          <w:color w:val="000000"/>
          <w:sz w:val="20"/>
          <w:szCs w:val="20"/>
        </w:rPr>
        <w:t xml:space="preserve"> М</w:t>
      </w:r>
      <w:r>
        <w:rPr>
          <w:color w:val="000000"/>
          <w:sz w:val="20"/>
          <w:szCs w:val="20"/>
        </w:rPr>
        <w:t>.</w:t>
      </w:r>
      <w:r w:rsidR="00B9580D" w:rsidRPr="004D0F42">
        <w:rPr>
          <w:color w:val="000000"/>
          <w:sz w:val="20"/>
          <w:szCs w:val="20"/>
        </w:rPr>
        <w:t>: Лепта Книга, 2008.</w:t>
      </w:r>
    </w:p>
    <w:p w:rsidR="004D0F42" w:rsidRPr="004D0F42" w:rsidRDefault="004D0F42" w:rsidP="004D0F42">
      <w:pPr>
        <w:pStyle w:val="1b"/>
        <w:rPr>
          <w:sz w:val="20"/>
          <w:szCs w:val="20"/>
        </w:rPr>
      </w:pPr>
    </w:p>
    <w:p w:rsidR="00B9580D" w:rsidRPr="004D0F42" w:rsidRDefault="00B9580D" w:rsidP="004D0F42">
      <w:pPr>
        <w:pStyle w:val="1b"/>
        <w:rPr>
          <w:b/>
          <w:sz w:val="20"/>
          <w:szCs w:val="20"/>
        </w:rPr>
      </w:pPr>
      <w:r w:rsidRPr="004D0F42">
        <w:rPr>
          <w:b/>
          <w:sz w:val="20"/>
          <w:szCs w:val="20"/>
        </w:rPr>
        <w:t>Интернет источники:</w:t>
      </w:r>
    </w:p>
    <w:p w:rsidR="00B9580D" w:rsidRPr="00603F5A" w:rsidRDefault="004D0F42" w:rsidP="004D0F42">
      <w:pPr>
        <w:pStyle w:val="1b"/>
        <w:rPr>
          <w:sz w:val="20"/>
          <w:szCs w:val="20"/>
        </w:rPr>
      </w:pPr>
      <w:r w:rsidRPr="00603F5A">
        <w:rPr>
          <w:rStyle w:val="-"/>
          <w:color w:val="auto"/>
          <w:sz w:val="20"/>
          <w:szCs w:val="20"/>
          <w:u w:val="none"/>
          <w:lang w:eastAsia="hi-IN"/>
        </w:rPr>
        <w:t>1.</w:t>
      </w:r>
      <w:r w:rsidRPr="004D0F42">
        <w:rPr>
          <w:rStyle w:val="-"/>
          <w:color w:val="auto"/>
          <w:sz w:val="20"/>
          <w:szCs w:val="20"/>
          <w:u w:val="none"/>
          <w:lang w:val="en-US" w:eastAsia="hi-IN"/>
        </w:rPr>
        <w:t> </w:t>
      </w:r>
      <w:r>
        <w:rPr>
          <w:rStyle w:val="-"/>
          <w:color w:val="auto"/>
          <w:sz w:val="20"/>
          <w:szCs w:val="20"/>
          <w:u w:val="none"/>
          <w:lang w:val="en-US" w:eastAsia="hi-IN"/>
        </w:rPr>
        <w:t>URL</w:t>
      </w:r>
      <w:r w:rsidRPr="00603F5A">
        <w:rPr>
          <w:rStyle w:val="-"/>
          <w:color w:val="auto"/>
          <w:sz w:val="20"/>
          <w:szCs w:val="20"/>
          <w:u w:val="none"/>
          <w:lang w:eastAsia="hi-IN"/>
        </w:rPr>
        <w:t xml:space="preserve">: </w:t>
      </w:r>
      <w:r w:rsidR="00B9580D" w:rsidRPr="004D0F42">
        <w:rPr>
          <w:rStyle w:val="-"/>
          <w:color w:val="auto"/>
          <w:sz w:val="20"/>
          <w:szCs w:val="20"/>
          <w:u w:val="none"/>
          <w:lang w:val="en-US" w:eastAsia="hi-IN"/>
        </w:rPr>
        <w:t>http</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old</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rus</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narod</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ru</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prav</w:t>
      </w:r>
      <w:r w:rsidR="00B9580D" w:rsidRPr="00603F5A">
        <w:rPr>
          <w:rStyle w:val="-"/>
          <w:color w:val="auto"/>
          <w:sz w:val="20"/>
          <w:szCs w:val="20"/>
          <w:u w:val="none"/>
          <w:lang w:eastAsia="hi-IN"/>
        </w:rPr>
        <w:t>.</w:t>
      </w:r>
      <w:r w:rsidR="00B9580D" w:rsidRPr="004D0F42">
        <w:rPr>
          <w:rStyle w:val="-"/>
          <w:color w:val="auto"/>
          <w:sz w:val="20"/>
          <w:szCs w:val="20"/>
          <w:u w:val="none"/>
          <w:lang w:val="en-US" w:eastAsia="hi-IN"/>
        </w:rPr>
        <w:t>html</w:t>
      </w:r>
      <w:r w:rsidRPr="00603F5A">
        <w:rPr>
          <w:rStyle w:val="-"/>
          <w:color w:val="auto"/>
          <w:sz w:val="20"/>
          <w:szCs w:val="20"/>
          <w:u w:val="none"/>
          <w:lang w:eastAsia="hi-IN"/>
        </w:rPr>
        <w:t>.</w:t>
      </w:r>
    </w:p>
    <w:p w:rsidR="00B9580D" w:rsidRPr="004D0F42" w:rsidRDefault="004D0F42" w:rsidP="004D0F42">
      <w:pPr>
        <w:pStyle w:val="1b"/>
        <w:rPr>
          <w:sz w:val="20"/>
          <w:szCs w:val="20"/>
          <w:lang w:val="en-US"/>
        </w:rPr>
      </w:pPr>
      <w:r w:rsidRPr="004D0F42">
        <w:rPr>
          <w:rStyle w:val="-"/>
          <w:color w:val="auto"/>
          <w:sz w:val="20"/>
          <w:szCs w:val="20"/>
          <w:u w:val="none"/>
          <w:lang w:val="en-US" w:eastAsia="hi-IN"/>
        </w:rPr>
        <w:t>2. </w:t>
      </w:r>
      <w:r>
        <w:rPr>
          <w:rStyle w:val="-"/>
          <w:color w:val="auto"/>
          <w:sz w:val="20"/>
          <w:szCs w:val="20"/>
          <w:u w:val="none"/>
          <w:lang w:val="en-US" w:eastAsia="hi-IN"/>
        </w:rPr>
        <w:t>URL</w:t>
      </w:r>
      <w:r w:rsidRPr="004D0F42">
        <w:rPr>
          <w:rStyle w:val="-"/>
          <w:color w:val="auto"/>
          <w:sz w:val="20"/>
          <w:szCs w:val="20"/>
          <w:u w:val="none"/>
          <w:lang w:val="en-US" w:eastAsia="hi-IN"/>
        </w:rPr>
        <w:t xml:space="preserve">: </w:t>
      </w:r>
      <w:r w:rsidR="00B9580D" w:rsidRPr="004D0F42">
        <w:rPr>
          <w:rStyle w:val="-"/>
          <w:color w:val="auto"/>
          <w:sz w:val="20"/>
          <w:szCs w:val="20"/>
          <w:u w:val="none"/>
          <w:lang w:val="en-US" w:eastAsia="hi-IN"/>
        </w:rPr>
        <w:t>http://www.rus-sobori.ru/info/</w:t>
      </w:r>
      <w:r w:rsidRPr="004D0F42">
        <w:rPr>
          <w:rStyle w:val="-"/>
          <w:color w:val="auto"/>
          <w:sz w:val="20"/>
          <w:szCs w:val="20"/>
          <w:u w:val="none"/>
          <w:lang w:val="en-US" w:eastAsia="hi-IN"/>
        </w:rPr>
        <w:t>.</w:t>
      </w:r>
    </w:p>
    <w:p w:rsidR="00B9580D" w:rsidRPr="004D0F42" w:rsidRDefault="004D0F42" w:rsidP="004D0F42">
      <w:pPr>
        <w:pStyle w:val="1b"/>
        <w:rPr>
          <w:sz w:val="20"/>
          <w:szCs w:val="20"/>
          <w:lang w:val="en-US"/>
        </w:rPr>
      </w:pPr>
      <w:r w:rsidRPr="004D0F42">
        <w:rPr>
          <w:rStyle w:val="-"/>
          <w:color w:val="auto"/>
          <w:sz w:val="20"/>
          <w:szCs w:val="20"/>
          <w:u w:val="none"/>
          <w:lang w:val="en-US" w:eastAsia="hi-IN"/>
        </w:rPr>
        <w:t>3. </w:t>
      </w:r>
      <w:r>
        <w:rPr>
          <w:rStyle w:val="-"/>
          <w:color w:val="auto"/>
          <w:sz w:val="20"/>
          <w:szCs w:val="20"/>
          <w:u w:val="none"/>
          <w:lang w:val="en-US" w:eastAsia="hi-IN"/>
        </w:rPr>
        <w:t>URL</w:t>
      </w:r>
      <w:r w:rsidRPr="004D0F42">
        <w:rPr>
          <w:rStyle w:val="-"/>
          <w:color w:val="auto"/>
          <w:sz w:val="20"/>
          <w:szCs w:val="20"/>
          <w:u w:val="none"/>
          <w:lang w:val="en-US" w:eastAsia="hi-IN"/>
        </w:rPr>
        <w:t xml:space="preserve">: </w:t>
      </w:r>
      <w:r w:rsidR="00B9580D" w:rsidRPr="004D0F42">
        <w:rPr>
          <w:rStyle w:val="-"/>
          <w:color w:val="auto"/>
          <w:sz w:val="20"/>
          <w:szCs w:val="20"/>
          <w:u w:val="none"/>
          <w:lang w:val="en-US" w:eastAsia="hi-IN"/>
        </w:rPr>
        <w:t>http://www.eparhia-tmb.ru/</w:t>
      </w:r>
      <w:r w:rsidRPr="004D0F42">
        <w:rPr>
          <w:rStyle w:val="-"/>
          <w:color w:val="auto"/>
          <w:sz w:val="20"/>
          <w:szCs w:val="20"/>
          <w:u w:val="none"/>
          <w:lang w:val="en-US" w:eastAsia="hi-IN"/>
        </w:rPr>
        <w:t>.</w:t>
      </w:r>
    </w:p>
    <w:p w:rsidR="00B9580D" w:rsidRPr="0003545F" w:rsidRDefault="004D0F42" w:rsidP="004D0F42">
      <w:pPr>
        <w:pStyle w:val="1e"/>
        <w:pageBreakBefore/>
      </w:pPr>
      <w:bookmarkStart w:id="160" w:name="_Toc433662035"/>
      <w:r w:rsidRPr="0003545F">
        <w:lastRenderedPageBreak/>
        <w:t xml:space="preserve">Игорь </w:t>
      </w:r>
      <w:r w:rsidR="00B9580D" w:rsidRPr="0003545F">
        <w:t>Прудников</w:t>
      </w:r>
      <w:bookmarkEnd w:id="160"/>
    </w:p>
    <w:p w:rsidR="00B9580D" w:rsidRPr="0003545F" w:rsidRDefault="00B9580D" w:rsidP="00E81EAA">
      <w:pPr>
        <w:pStyle w:val="1f"/>
      </w:pPr>
      <w:r w:rsidRPr="0003545F">
        <w:t xml:space="preserve">ученик 4 «В» класса </w:t>
      </w:r>
      <w:r w:rsidR="00E81EAA">
        <w:br/>
        <w:t xml:space="preserve">БОУ </w:t>
      </w:r>
      <w:r w:rsidRPr="0003545F">
        <w:t xml:space="preserve"> г. Омска «Лицей № 66»</w:t>
      </w:r>
    </w:p>
    <w:p w:rsidR="00B9580D" w:rsidRPr="0003545F" w:rsidRDefault="00B9580D" w:rsidP="00E81EAA">
      <w:pPr>
        <w:pStyle w:val="1c"/>
      </w:pPr>
      <w:bookmarkStart w:id="161" w:name="_Toc433662036"/>
      <w:r w:rsidRPr="0003545F">
        <w:t>Святые места</w:t>
      </w:r>
      <w:r w:rsidR="008C1C55">
        <w:t xml:space="preserve"> </w:t>
      </w:r>
      <w:r w:rsidRPr="0003545F">
        <w:t>Омской области</w:t>
      </w:r>
      <w:bookmarkEnd w:id="161"/>
    </w:p>
    <w:p w:rsidR="00B9580D" w:rsidRPr="0003545F" w:rsidRDefault="00B9580D" w:rsidP="00E81EAA">
      <w:pPr>
        <w:pStyle w:val="1b"/>
      </w:pPr>
      <w:r w:rsidRPr="0003545F">
        <w:t>Испокон веков душа любого человека стремится к святыне. Для того чтобы приложиться к мироточащей иконе или окунуться в святой источник, совсем не нужно ехать куда-то далеко. Святые места можно посетить, не покидая пределов нашей</w:t>
      </w:r>
      <w:r w:rsidR="008C1C55">
        <w:t xml:space="preserve"> </w:t>
      </w:r>
      <w:r w:rsidRPr="0003545F">
        <w:t>Омской области.</w:t>
      </w:r>
    </w:p>
    <w:p w:rsidR="00B9580D" w:rsidRPr="0003545F" w:rsidRDefault="00B9580D" w:rsidP="00E81EAA">
      <w:pPr>
        <w:pStyle w:val="1b"/>
      </w:pPr>
      <w:r w:rsidRPr="0003545F">
        <w:t xml:space="preserve">Одним из самых почитаемых мест для верующих стал Ачаирский монастырь </w:t>
      </w:r>
      <w:r w:rsidRPr="0003545F">
        <w:rPr>
          <w:rFonts w:eastAsia="Times New Roman"/>
        </w:rPr>
        <w:t>–</w:t>
      </w:r>
      <w:r w:rsidRPr="0003545F">
        <w:t xml:space="preserve"> жемчужина Омской епархии. Его история уходит своими корнями в конец XIX века, она началась с общины, которая по соседству с казачьим поселком Ачаир появилась в конце 1890-х годов. В начале ХХ века сам Иоанн Кронштадтский освятил построенную в общине каменную церковь в честь архангела Михаила.</w:t>
      </w:r>
    </w:p>
    <w:p w:rsidR="00B9580D" w:rsidRPr="0003545F" w:rsidRDefault="00B9580D" w:rsidP="00E81EAA">
      <w:pPr>
        <w:pStyle w:val="1b"/>
      </w:pPr>
      <w:r w:rsidRPr="0003545F">
        <w:t>С приходом советской власти монастырь прекратил свое существование и стал колонией ГУЛАГа. Однако в 1991 году было принято решение о строительстве монастыря, на территории которого воздвигнуты 7 храмов и 5 часовен, трапезная, монастырская гостиница для паломников. Святой минеральный источник забил на территории монастыря в 1996 году. Его освятил Святейший Патриарх Алексий II во время визита в Омск.</w:t>
      </w:r>
      <w:r w:rsidRPr="0003545F">
        <w:br/>
        <w:t>Своим великолепием и благодатью монастырь привлекает не только омских, но и иногородних паломников.</w:t>
      </w:r>
    </w:p>
    <w:p w:rsidR="00E81EAA" w:rsidRDefault="00B9580D" w:rsidP="00E81EAA">
      <w:pPr>
        <w:pStyle w:val="1b"/>
      </w:pPr>
      <w:r w:rsidRPr="0003545F">
        <w:t xml:space="preserve">Свято-Серафимовский женский монастырь </w:t>
      </w:r>
      <w:r w:rsidRPr="0003545F">
        <w:rPr>
          <w:rFonts w:eastAsia="Times New Roman"/>
        </w:rPr>
        <w:t>–</w:t>
      </w:r>
      <w:r w:rsidRPr="0003545F">
        <w:t xml:space="preserve"> еще одно место, которое особенно любят омские паломники. Существует он не так давно, как Ачаирский, но строят его всем миром. Скоро в монастыре станет 17 приделов. Более тридцати лет назад настоятельница монастыря матушка Варвара ушла в марьяновские леса. Она вырыла в лесу землянку и тринадцать лет прожила в отшельничестве и молитве. Своими руками матушка Варвара срубила первую деревянную часовню, которую позже освятили в честь святой Варвары. Верующие узнали о делах матушки и не оставили ее без помощи. Годы спустя вокруг этой </w:t>
      </w:r>
      <w:r w:rsidRPr="0003545F">
        <w:lastRenderedPageBreak/>
        <w:t>часовни выросли другие. Есть на территории Свято-Серафи</w:t>
      </w:r>
      <w:r w:rsidR="00130BD3">
        <w:softHyphen/>
      </w:r>
      <w:r w:rsidRPr="0003545F">
        <w:t>мов</w:t>
      </w:r>
      <w:r w:rsidR="00130BD3">
        <w:softHyphen/>
      </w:r>
      <w:r w:rsidRPr="0003545F">
        <w:t xml:space="preserve">ского монастыря и большой храм </w:t>
      </w:r>
      <w:r w:rsidRPr="0003545F">
        <w:rPr>
          <w:rFonts w:eastAsia="Times New Roman"/>
        </w:rPr>
        <w:t>–</w:t>
      </w:r>
      <w:r w:rsidRPr="0003545F">
        <w:t xml:space="preserve"> храм Святого Серафима Саровского. Матушка Варвара стала бессменной настоятельницей монастыря, она продолжает трудиться на этой святой земле и по сей день.</w:t>
      </w:r>
    </w:p>
    <w:p w:rsidR="00B9580D" w:rsidRPr="0003545F" w:rsidRDefault="00B9580D" w:rsidP="00E81EAA">
      <w:pPr>
        <w:pStyle w:val="1b"/>
      </w:pPr>
      <w:r w:rsidRPr="0003545F">
        <w:t>Приехать сюда из праздного любопытства не получится, ведь монахини все время в трудах. Зато можно посетить эти места и поработать вместе с ними на общее благо.</w:t>
      </w:r>
    </w:p>
    <w:p w:rsidR="00B9580D" w:rsidRPr="0003545F" w:rsidRDefault="00E81EAA" w:rsidP="00E81EAA">
      <w:pPr>
        <w:pStyle w:val="1b"/>
      </w:pPr>
      <w:r w:rsidRPr="00E81EAA">
        <w:rPr>
          <w:b/>
        </w:rPr>
        <w:t>Свято-Никольский мужской монастырь в селе Большекулачье.</w:t>
      </w:r>
      <w:r>
        <w:rPr>
          <w:b/>
        </w:rPr>
        <w:t xml:space="preserve"> </w:t>
      </w:r>
      <w:r w:rsidR="00B9580D" w:rsidRPr="0003545F">
        <w:t>Первый храм в селе Кулачинском был построен в 1751 году, когда Иван Круглов вместе с односельчанами поставил деревянную церковь во имя святителя и чудотворца Николая. Каменная церковь здесь была выстроена в начале ХХ века, но простояла она недолго: в советское время ее закрыли и часть разрушили.</w:t>
      </w:r>
    </w:p>
    <w:p w:rsidR="00B9580D" w:rsidRPr="00130BD3" w:rsidRDefault="00B9580D" w:rsidP="00E81EAA">
      <w:pPr>
        <w:pStyle w:val="1b"/>
        <w:rPr>
          <w:spacing w:val="-2"/>
          <w:kern w:val="22"/>
        </w:rPr>
      </w:pPr>
      <w:r w:rsidRPr="00130BD3">
        <w:rPr>
          <w:spacing w:val="-2"/>
          <w:kern w:val="22"/>
        </w:rPr>
        <w:t>Только в 1988 году началось восстановление храма. Уже в это время здесь стали собираться послушники, которые позже составили основу будущего монастыря. И в 1995 году Свято-Ни</w:t>
      </w:r>
      <w:r w:rsidR="00130BD3" w:rsidRPr="00130BD3">
        <w:rPr>
          <w:spacing w:val="-2"/>
          <w:kern w:val="22"/>
        </w:rPr>
        <w:softHyphen/>
      </w:r>
      <w:r w:rsidRPr="00130BD3">
        <w:rPr>
          <w:spacing w:val="-2"/>
          <w:kern w:val="22"/>
        </w:rPr>
        <w:t>кольский монастырь был утвержден. Теперь верующие называют монастырский храм намоленным и приезжают сюда издалека.</w:t>
      </w:r>
    </w:p>
    <w:p w:rsidR="00B9580D" w:rsidRPr="0003545F" w:rsidRDefault="00B9580D" w:rsidP="00E81EAA">
      <w:pPr>
        <w:pStyle w:val="1b"/>
      </w:pPr>
      <w:r w:rsidRPr="0003545F">
        <w:t xml:space="preserve">Приход в селе Вятка образовался еще до постройки церкви, которую воздвигли во время столыпинских реформ. Вятская церковь не закрывалась дольше других: говорят, древнечтимая икона Святителя Николая Чудотворца, явленная в Усть-Ишиме, в последнее время находилась в Вятке. Местные жители помнят большую икону, но где она сейчас </w:t>
      </w:r>
      <w:r w:rsidRPr="0003545F">
        <w:rPr>
          <w:rFonts w:eastAsia="Times New Roman"/>
        </w:rPr>
        <w:t>–</w:t>
      </w:r>
      <w:r w:rsidRPr="0003545F">
        <w:t xml:space="preserve"> неизвестно.</w:t>
      </w:r>
    </w:p>
    <w:p w:rsidR="00B9580D" w:rsidRPr="0003545F" w:rsidRDefault="00B9580D" w:rsidP="00E81EAA">
      <w:pPr>
        <w:pStyle w:val="1b"/>
      </w:pPr>
      <w:r w:rsidRPr="0003545F">
        <w:t>В 1929 году в село Вятка переехали священник Алексей Камнев и псаломщик Калистрат Глуховцев с семьями. Жители села до сих пор вспоминают об их доброте и приветливости, стремлении помочь, несмотря на собственную бедность. В 1937</w:t>
      </w:r>
      <w:r w:rsidR="00130BD3">
        <w:t> </w:t>
      </w:r>
      <w:r w:rsidRPr="0003545F">
        <w:t>году храм в Вятке был закрыт большевиками. Отец Алексей был расстрелян, так и не согласившись признать вину и отречься от веры. Та же судьба постигла и его сподвижника Калистрата Глуховцева.</w:t>
      </w:r>
    </w:p>
    <w:p w:rsidR="00B9580D" w:rsidRPr="0003545F" w:rsidRDefault="00B9580D" w:rsidP="00E81EAA">
      <w:pPr>
        <w:pStyle w:val="1b"/>
      </w:pPr>
      <w:r w:rsidRPr="0003545F">
        <w:t xml:space="preserve">Возрождение Вятской обители началось только в 1996 году: в то время на месте села осталось только несколько домов и полуразрушенная красавица-церковь. Теперь это намоленное </w:t>
      </w:r>
      <w:r w:rsidRPr="0003545F">
        <w:lastRenderedPageBreak/>
        <w:t xml:space="preserve">место снова несет людям благодать: за последние годы здесь освящено несколько церквей, например, церковь в честь Покрова Пресвятой Богородицы, церковь в честь Новомучеников омских, явленных и неявленных, деревянная часовня в честь преподобного Серафима Саровского. С 2005 года Вятская обитель </w:t>
      </w:r>
      <w:r w:rsidRPr="0003545F">
        <w:rPr>
          <w:rFonts w:eastAsia="Times New Roman"/>
        </w:rPr>
        <w:t>–</w:t>
      </w:r>
      <w:r w:rsidRPr="0003545F">
        <w:t xml:space="preserve"> северный скит Свято-Никольского монастыря.</w:t>
      </w:r>
    </w:p>
    <w:p w:rsidR="00B9580D" w:rsidRPr="0003545F" w:rsidRDefault="00B9580D" w:rsidP="00E81EAA">
      <w:pPr>
        <w:pStyle w:val="1b"/>
      </w:pPr>
      <w:r w:rsidRPr="0003545F">
        <w:t>Часовня имени Владимирской иконы Божией Матери построена в селе Тамбовка на месте явления Пресвятой Богоматери монахине Евгении. С тех пор на это место приходят поклониться многие омские паломники.</w:t>
      </w:r>
    </w:p>
    <w:p w:rsidR="00B9580D" w:rsidRPr="0003545F" w:rsidRDefault="00B9580D" w:rsidP="00E81EAA">
      <w:pPr>
        <w:pStyle w:val="1b"/>
      </w:pPr>
      <w:r w:rsidRPr="0003545F">
        <w:t xml:space="preserve">История о явлении Божией Матери </w:t>
      </w:r>
      <w:r w:rsidRPr="0003545F">
        <w:rPr>
          <w:rFonts w:eastAsia="Times New Roman"/>
        </w:rPr>
        <w:t>–</w:t>
      </w:r>
      <w:r w:rsidRPr="0003545F">
        <w:t xml:space="preserve"> это повествование о спасении молодой девушки Екатерины (в монашестве Евгении) от смертельной опасности. Монахиня Евгения поведала ее, когда уже была на смертном одре. В юности, в 1942 году, Кате пришлось идти через лес из одной деревни в другую. Дорога была опасной, и ее мать молилась все утро. Навстречу девушке из леса вышла молодая женщина в старинной одежде. Она стала Катиной спутницей и провела ее через лес. Как оказалось позже, эта женщина спасла девушке жизнь: в лесу скрывались трое дезертиров с оружием, которые не гнушались грабежами и убийствами. Несколько лет спустя Катя увидела икону Владимирской Божией Матери и узнала в ней ту женщину, которая провела ее через лес. Были в жизни Евгении и другие случаи спасения от грозившей ей опасности, о которых она поведала митрополиту Омскому и Тарскому владыке Феодосию перед смертью. После этого на месте явления монахине Евгении Пресвятой Богородицы основали часовню в честь Владимирской иконы Божией Матери, которой и молилась мама семнадцатилетней девушки. В этой часовне и теперь продолжают происходить чудеса.</w:t>
      </w:r>
    </w:p>
    <w:p w:rsidR="00B9580D" w:rsidRPr="0003545F" w:rsidRDefault="00B9580D" w:rsidP="00E81EAA">
      <w:pPr>
        <w:pStyle w:val="1b"/>
      </w:pPr>
      <w:r w:rsidRPr="0003545F">
        <w:t>Село Серебряное знаменито на всю область своими целебными источниками. Их здесь более ста. Три из них освящены: это источники в честь Святой Троицы, в честь иконы Божией Матери Почаевской и в честь целителя Пантелеймона. Воды этих источников помогают исцелиться от болезней.</w:t>
      </w:r>
    </w:p>
    <w:p w:rsidR="00B9580D" w:rsidRPr="0003545F" w:rsidRDefault="00B9580D" w:rsidP="00E81EAA">
      <w:pPr>
        <w:pStyle w:val="1b"/>
      </w:pPr>
      <w:r w:rsidRPr="0003545F">
        <w:t xml:space="preserve">Первая церковь в селе Серебряном была построена еще в дореволюционной России. С приходом большевиков ее решили взорвать. Старики рассказывают, что в ночь, перед тем как храм </w:t>
      </w:r>
      <w:r w:rsidRPr="0003545F">
        <w:lastRenderedPageBreak/>
        <w:t>должны были уничтожить, он ушел в землю на метр: благодаря этому уцелели подвальные помещения.</w:t>
      </w:r>
    </w:p>
    <w:p w:rsidR="00B9580D" w:rsidRPr="0003545F" w:rsidRDefault="00B9580D" w:rsidP="00E81EAA">
      <w:pPr>
        <w:pStyle w:val="1b"/>
      </w:pPr>
      <w:r w:rsidRPr="0003545F">
        <w:t>Храм Петра и Павла обрел вторую жизнь в начале девяностых годов. Есть здесь старинные иконы: Святого Целителя Пантелеймона, Господа, спасающего младенцев, убиенных во чреве. С 1995 года икона Божией Матери «Благодатное Небо» источает драгоценное миро.</w:t>
      </w:r>
    </w:p>
    <w:p w:rsidR="00B9580D" w:rsidRPr="0003545F" w:rsidRDefault="00E81EAA" w:rsidP="00E81EAA">
      <w:pPr>
        <w:pStyle w:val="1b"/>
      </w:pPr>
      <w:r w:rsidRPr="00E81EAA">
        <w:rPr>
          <w:b/>
        </w:rPr>
        <w:t>Храм Рождества Иоанна Предтечи в Тюкалинском районе</w:t>
      </w:r>
      <w:r>
        <w:t xml:space="preserve"> </w:t>
      </w:r>
      <w:r w:rsidR="00B9580D" w:rsidRPr="0003545F">
        <w:t>в 1946 году, в сложное время сталинских репрессий, был разрушен. Но жители района не смогли жить без своего храма, и уже в 1947 году своими силами поставили рубленую церковь. Как рассказал нынешний настоятель храма, отец Дмитрий, в советское время тюкалинский храм был одним из семи, действующих на территории области. В 1982 году на месте деревянного здания построили каменную церковь, в которой с тех пор регулярно идут службы. Недавно к храму пристроили новую колокольню.</w:t>
      </w:r>
    </w:p>
    <w:p w:rsidR="00B9580D" w:rsidRPr="0003545F" w:rsidRDefault="00B9580D" w:rsidP="00E81EAA">
      <w:pPr>
        <w:pStyle w:val="1b"/>
      </w:pPr>
      <w:r w:rsidRPr="0003545F">
        <w:t xml:space="preserve">Среди реликвий храма Рождества Иоанна Предтечи </w:t>
      </w:r>
      <w:r w:rsidRPr="0003545F">
        <w:rPr>
          <w:rFonts w:eastAsia="Times New Roman"/>
        </w:rPr>
        <w:t>–</w:t>
      </w:r>
      <w:r w:rsidRPr="0003545F">
        <w:t xml:space="preserve"> старинная икона Иоанна Крестителя работы XVIII века. В прошлом году она была приложена к мощам святого. Есть в храме и другие старинные иконы, например, икона Николая Чудотворца, тоже написанная в XVIII веке.</w:t>
      </w:r>
    </w:p>
    <w:p w:rsidR="00B9580D" w:rsidRPr="0003545F" w:rsidRDefault="00E81EAA" w:rsidP="00E81EAA">
      <w:pPr>
        <w:pStyle w:val="1b"/>
      </w:pPr>
      <w:r w:rsidRPr="00E81EAA">
        <w:rPr>
          <w:b/>
        </w:rPr>
        <w:t xml:space="preserve">В Свято-Никольском храме поселка Черлак </w:t>
      </w:r>
      <w:r w:rsidR="00B9580D" w:rsidRPr="0003545F">
        <w:t>хранятся мощи священномученика архиепископа Омского Сильвестра, захоронение которого обнаружено при раскопках Успенского собора. Здесь же есть частицы мощей вифлеемских младенцев. Немало в Черлаке и старинных икон.</w:t>
      </w:r>
    </w:p>
    <w:p w:rsidR="00B9580D" w:rsidRPr="0003545F" w:rsidRDefault="00B9580D" w:rsidP="00E81EAA">
      <w:pPr>
        <w:pStyle w:val="1b"/>
      </w:pPr>
      <w:r w:rsidRPr="0003545F">
        <w:t xml:space="preserve">«Одна из самых старинных </w:t>
      </w:r>
      <w:r w:rsidRPr="0003545F">
        <w:rPr>
          <w:rFonts w:eastAsia="Times New Roman"/>
        </w:rPr>
        <w:t>–</w:t>
      </w:r>
      <w:r w:rsidRPr="0003545F">
        <w:t xml:space="preserve"> икона Святого Пантелеймона Целителя. Она у нас оказалась почти чудесным образом, </w:t>
      </w:r>
      <w:r w:rsidRPr="0003545F">
        <w:rPr>
          <w:rFonts w:eastAsia="Times New Roman"/>
        </w:rPr>
        <w:t>–</w:t>
      </w:r>
      <w:r w:rsidRPr="0003545F">
        <w:t xml:space="preserve"> вспоминает</w:t>
      </w:r>
      <w:r w:rsidR="00E81EAA" w:rsidRPr="00E81EAA">
        <w:t xml:space="preserve"> </w:t>
      </w:r>
      <w:r w:rsidR="00E81EAA" w:rsidRPr="00E81EAA">
        <w:rPr>
          <w:b/>
        </w:rPr>
        <w:t>отец Михаил, настоятель храма</w:t>
      </w:r>
      <w:r w:rsidRPr="0003545F">
        <w:t xml:space="preserve">. </w:t>
      </w:r>
      <w:r w:rsidRPr="0003545F">
        <w:rPr>
          <w:rFonts w:eastAsia="Times New Roman"/>
        </w:rPr>
        <w:t>–</w:t>
      </w:r>
      <w:r w:rsidRPr="0003545F">
        <w:t xml:space="preserve"> Много лет эта икона была столешницей в мастерской. И только недавно один из работников этой мастерской обнаружил ее и принес в храм. А ведь икона старинная, написана в XVIII веке».</w:t>
      </w:r>
    </w:p>
    <w:p w:rsidR="00B9580D" w:rsidRPr="0003545F" w:rsidRDefault="00B9580D" w:rsidP="00E81EAA">
      <w:pPr>
        <w:pStyle w:val="1b"/>
      </w:pPr>
      <w:r w:rsidRPr="0003545F">
        <w:t xml:space="preserve">Еще одна из принесенных в церковь икон </w:t>
      </w:r>
      <w:r w:rsidRPr="0003545F">
        <w:rPr>
          <w:rFonts w:eastAsia="Times New Roman"/>
        </w:rPr>
        <w:t>–</w:t>
      </w:r>
      <w:r w:rsidRPr="0003545F">
        <w:t xml:space="preserve"> Воскресение </w:t>
      </w:r>
      <w:r w:rsidRPr="0003545F">
        <w:rPr>
          <w:rFonts w:eastAsia="Times New Roman"/>
        </w:rPr>
        <w:t>–</w:t>
      </w:r>
      <w:r w:rsidRPr="0003545F">
        <w:t xml:space="preserve"> служила ступенькой в одном из домов Черлака. А ведь написана она была еще во время правления Петра Первого! Теперь ее реставрировали, и она снова доступна верующим.</w:t>
      </w:r>
    </w:p>
    <w:p w:rsidR="00B9580D" w:rsidRPr="0003545F" w:rsidRDefault="00B9580D" w:rsidP="00E81EAA">
      <w:pPr>
        <w:pStyle w:val="1b"/>
      </w:pPr>
      <w:r w:rsidRPr="0003545F">
        <w:lastRenderedPageBreak/>
        <w:t>Сейчас в Черлаке строят новый большой храм, который вместит растущее число прихожан.</w:t>
      </w:r>
    </w:p>
    <w:p w:rsidR="00B9580D" w:rsidRPr="0003545F" w:rsidRDefault="00B9580D" w:rsidP="00E81EAA">
      <w:pPr>
        <w:pStyle w:val="1b"/>
      </w:pPr>
      <w:r w:rsidRPr="0003545F">
        <w:t xml:space="preserve">Теперь вы знаете многие святые места нашей области. Надеюсь, вам будет интересно посетить их. </w:t>
      </w:r>
    </w:p>
    <w:p w:rsidR="00B9580D" w:rsidRPr="00E81EAA" w:rsidRDefault="00B9580D" w:rsidP="00E81EAA">
      <w:pPr>
        <w:pStyle w:val="1b"/>
        <w:rPr>
          <w:sz w:val="20"/>
          <w:szCs w:val="20"/>
        </w:rPr>
      </w:pPr>
    </w:p>
    <w:p w:rsidR="00B9580D" w:rsidRPr="00E81EAA" w:rsidRDefault="00B9580D" w:rsidP="00E81EAA">
      <w:pPr>
        <w:pStyle w:val="1b"/>
        <w:rPr>
          <w:sz w:val="20"/>
          <w:szCs w:val="20"/>
        </w:rPr>
      </w:pPr>
      <w:r w:rsidRPr="00E81EAA">
        <w:rPr>
          <w:b/>
          <w:i/>
          <w:sz w:val="20"/>
          <w:szCs w:val="20"/>
        </w:rPr>
        <w:t>Литературы</w:t>
      </w:r>
    </w:p>
    <w:p w:rsidR="00B9580D" w:rsidRPr="00603F5A" w:rsidRDefault="00E81EAA" w:rsidP="00E81EAA">
      <w:pPr>
        <w:pStyle w:val="1b"/>
        <w:rPr>
          <w:sz w:val="20"/>
          <w:szCs w:val="20"/>
        </w:rPr>
      </w:pPr>
      <w:r w:rsidRPr="00603F5A">
        <w:rPr>
          <w:rStyle w:val="-"/>
          <w:color w:val="auto"/>
          <w:sz w:val="20"/>
          <w:szCs w:val="20"/>
          <w:u w:val="none"/>
          <w:lang w:eastAsia="hi-IN"/>
        </w:rPr>
        <w:t>1.</w:t>
      </w:r>
      <w:r w:rsidRPr="00E81EAA">
        <w:rPr>
          <w:rStyle w:val="-"/>
          <w:color w:val="auto"/>
          <w:sz w:val="20"/>
          <w:szCs w:val="20"/>
          <w:u w:val="none"/>
          <w:lang w:val="en-US" w:eastAsia="hi-IN"/>
        </w:rPr>
        <w:t> </w:t>
      </w:r>
      <w:r>
        <w:rPr>
          <w:rStyle w:val="-"/>
          <w:color w:val="auto"/>
          <w:sz w:val="20"/>
          <w:szCs w:val="20"/>
          <w:u w:val="none"/>
          <w:lang w:val="en-US" w:eastAsia="hi-IN"/>
        </w:rPr>
        <w:t>URL</w:t>
      </w:r>
      <w:r w:rsidRPr="00603F5A">
        <w:rPr>
          <w:rStyle w:val="-"/>
          <w:color w:val="auto"/>
          <w:sz w:val="20"/>
          <w:szCs w:val="20"/>
          <w:u w:val="none"/>
          <w:lang w:eastAsia="hi-IN"/>
        </w:rPr>
        <w:t xml:space="preserve">: </w:t>
      </w:r>
      <w:r w:rsidR="00B9580D" w:rsidRPr="00E81EAA">
        <w:rPr>
          <w:rStyle w:val="-"/>
          <w:color w:val="auto"/>
          <w:sz w:val="20"/>
          <w:szCs w:val="20"/>
          <w:u w:val="none"/>
          <w:lang w:val="en-US" w:eastAsia="hi-IN"/>
        </w:rPr>
        <w:t>http</w:t>
      </w:r>
      <w:r w:rsidR="00B9580D" w:rsidRPr="00603F5A">
        <w:rPr>
          <w:rStyle w:val="-"/>
          <w:color w:val="auto"/>
          <w:sz w:val="20"/>
          <w:szCs w:val="20"/>
          <w:u w:val="none"/>
          <w:lang w:eastAsia="hi-IN"/>
        </w:rPr>
        <w:t>://</w:t>
      </w:r>
      <w:r w:rsidR="00B9580D" w:rsidRPr="00E81EAA">
        <w:rPr>
          <w:rStyle w:val="-"/>
          <w:color w:val="auto"/>
          <w:sz w:val="20"/>
          <w:szCs w:val="20"/>
          <w:u w:val="none"/>
          <w:lang w:val="en-US" w:eastAsia="hi-IN"/>
        </w:rPr>
        <w:t>www</w:t>
      </w:r>
      <w:r w:rsidR="00B9580D" w:rsidRPr="00603F5A">
        <w:rPr>
          <w:rStyle w:val="-"/>
          <w:color w:val="auto"/>
          <w:sz w:val="20"/>
          <w:szCs w:val="20"/>
          <w:u w:val="none"/>
          <w:lang w:eastAsia="hi-IN"/>
        </w:rPr>
        <w:t>.</w:t>
      </w:r>
      <w:r w:rsidR="00B9580D" w:rsidRPr="00E81EAA">
        <w:rPr>
          <w:rStyle w:val="-"/>
          <w:color w:val="auto"/>
          <w:sz w:val="20"/>
          <w:szCs w:val="20"/>
          <w:u w:val="none"/>
          <w:lang w:val="en-US" w:eastAsia="hi-IN"/>
        </w:rPr>
        <w:t>kp</w:t>
      </w:r>
      <w:r w:rsidR="00B9580D" w:rsidRPr="00603F5A">
        <w:rPr>
          <w:rStyle w:val="-"/>
          <w:color w:val="auto"/>
          <w:sz w:val="20"/>
          <w:szCs w:val="20"/>
          <w:u w:val="none"/>
          <w:lang w:eastAsia="hi-IN"/>
        </w:rPr>
        <w:t>.</w:t>
      </w:r>
      <w:r w:rsidR="00B9580D" w:rsidRPr="00E81EAA">
        <w:rPr>
          <w:rStyle w:val="-"/>
          <w:color w:val="auto"/>
          <w:sz w:val="20"/>
          <w:szCs w:val="20"/>
          <w:u w:val="none"/>
          <w:lang w:val="en-US" w:eastAsia="hi-IN"/>
        </w:rPr>
        <w:t>ru</w:t>
      </w:r>
      <w:r w:rsidR="00B9580D" w:rsidRPr="00603F5A">
        <w:rPr>
          <w:rStyle w:val="-"/>
          <w:color w:val="auto"/>
          <w:sz w:val="20"/>
          <w:szCs w:val="20"/>
          <w:u w:val="none"/>
          <w:lang w:eastAsia="hi-IN"/>
        </w:rPr>
        <w:t>/</w:t>
      </w:r>
      <w:r w:rsidR="00B9580D" w:rsidRPr="00E81EAA">
        <w:rPr>
          <w:rStyle w:val="-"/>
          <w:color w:val="auto"/>
          <w:sz w:val="20"/>
          <w:szCs w:val="20"/>
          <w:u w:val="none"/>
          <w:lang w:val="en-US" w:eastAsia="hi-IN"/>
        </w:rPr>
        <w:t>daily</w:t>
      </w:r>
      <w:r w:rsidR="00B9580D" w:rsidRPr="00603F5A">
        <w:rPr>
          <w:rStyle w:val="-"/>
          <w:color w:val="auto"/>
          <w:sz w:val="20"/>
          <w:szCs w:val="20"/>
          <w:u w:val="none"/>
          <w:lang w:eastAsia="hi-IN"/>
        </w:rPr>
        <w:t>/23990/</w:t>
      </w:r>
    </w:p>
    <w:p w:rsidR="00B9580D" w:rsidRPr="00E81EAA" w:rsidRDefault="00E81EAA" w:rsidP="00E81EAA">
      <w:pPr>
        <w:pStyle w:val="1b"/>
        <w:rPr>
          <w:sz w:val="20"/>
          <w:szCs w:val="20"/>
          <w:lang w:val="en-US"/>
        </w:rPr>
      </w:pPr>
      <w:r w:rsidRPr="00E81EAA">
        <w:rPr>
          <w:rStyle w:val="-"/>
          <w:color w:val="auto"/>
          <w:sz w:val="20"/>
          <w:szCs w:val="20"/>
          <w:u w:val="none"/>
          <w:lang w:val="en-US" w:eastAsia="hi-IN"/>
        </w:rPr>
        <w:t>2. </w:t>
      </w:r>
      <w:r>
        <w:rPr>
          <w:rStyle w:val="-"/>
          <w:color w:val="auto"/>
          <w:sz w:val="20"/>
          <w:szCs w:val="20"/>
          <w:u w:val="none"/>
          <w:lang w:val="en-US" w:eastAsia="hi-IN"/>
        </w:rPr>
        <w:t>URL</w:t>
      </w:r>
      <w:r w:rsidRPr="00E81EAA">
        <w:rPr>
          <w:rStyle w:val="-"/>
          <w:color w:val="auto"/>
          <w:sz w:val="20"/>
          <w:szCs w:val="20"/>
          <w:u w:val="none"/>
          <w:lang w:val="en-US" w:eastAsia="hi-IN"/>
        </w:rPr>
        <w:t xml:space="preserve">: </w:t>
      </w:r>
      <w:r w:rsidR="00B9580D" w:rsidRPr="00E81EAA">
        <w:rPr>
          <w:rStyle w:val="-"/>
          <w:color w:val="auto"/>
          <w:sz w:val="20"/>
          <w:szCs w:val="20"/>
          <w:u w:val="none"/>
          <w:lang w:val="en-US" w:eastAsia="hi-IN"/>
        </w:rPr>
        <w:t>http://www.omsklib.ru/omsk/chram_nikol.htm</w:t>
      </w:r>
    </w:p>
    <w:p w:rsidR="00B9580D" w:rsidRPr="00E81EAA" w:rsidRDefault="00E81EAA" w:rsidP="00E81EAA">
      <w:pPr>
        <w:pStyle w:val="1b"/>
        <w:rPr>
          <w:sz w:val="20"/>
          <w:szCs w:val="20"/>
          <w:lang w:val="en-US"/>
        </w:rPr>
      </w:pPr>
      <w:r w:rsidRPr="00E81EAA">
        <w:rPr>
          <w:rStyle w:val="-"/>
          <w:color w:val="auto"/>
          <w:sz w:val="20"/>
          <w:szCs w:val="20"/>
          <w:u w:val="none"/>
          <w:lang w:val="en-US" w:eastAsia="hi-IN"/>
        </w:rPr>
        <w:t>3. </w:t>
      </w:r>
      <w:r>
        <w:rPr>
          <w:rStyle w:val="-"/>
          <w:color w:val="auto"/>
          <w:sz w:val="20"/>
          <w:szCs w:val="20"/>
          <w:u w:val="none"/>
          <w:lang w:val="en-US" w:eastAsia="hi-IN"/>
        </w:rPr>
        <w:t>URL</w:t>
      </w:r>
      <w:r w:rsidRPr="00E81EAA">
        <w:rPr>
          <w:rStyle w:val="-"/>
          <w:color w:val="auto"/>
          <w:sz w:val="20"/>
          <w:szCs w:val="20"/>
          <w:u w:val="none"/>
          <w:lang w:val="en-US" w:eastAsia="hi-IN"/>
        </w:rPr>
        <w:t xml:space="preserve">: </w:t>
      </w:r>
      <w:r w:rsidR="00B9580D" w:rsidRPr="00E81EAA">
        <w:rPr>
          <w:rStyle w:val="-"/>
          <w:color w:val="auto"/>
          <w:sz w:val="20"/>
          <w:szCs w:val="20"/>
          <w:u w:val="none"/>
          <w:lang w:val="en-US" w:eastAsia="hi-IN"/>
        </w:rPr>
        <w:t>http://www.sofia-sfo.ru/holy%20places</w:t>
      </w:r>
    </w:p>
    <w:p w:rsidR="00B9580D" w:rsidRPr="00E81EAA" w:rsidRDefault="00E81EAA" w:rsidP="00E81EAA">
      <w:pPr>
        <w:pStyle w:val="1b"/>
        <w:rPr>
          <w:sz w:val="20"/>
          <w:szCs w:val="20"/>
          <w:lang w:val="en-US"/>
        </w:rPr>
      </w:pPr>
      <w:r w:rsidRPr="00E81EAA">
        <w:rPr>
          <w:rStyle w:val="-"/>
          <w:color w:val="auto"/>
          <w:sz w:val="20"/>
          <w:szCs w:val="20"/>
          <w:u w:val="none"/>
          <w:lang w:val="en-US" w:eastAsia="hi-IN"/>
        </w:rPr>
        <w:t>4. </w:t>
      </w:r>
      <w:r>
        <w:rPr>
          <w:rStyle w:val="-"/>
          <w:color w:val="auto"/>
          <w:sz w:val="20"/>
          <w:szCs w:val="20"/>
          <w:u w:val="none"/>
          <w:lang w:val="en-US" w:eastAsia="hi-IN"/>
        </w:rPr>
        <w:t>URL</w:t>
      </w:r>
      <w:r w:rsidRPr="00E81EAA">
        <w:rPr>
          <w:rStyle w:val="-"/>
          <w:color w:val="auto"/>
          <w:sz w:val="20"/>
          <w:szCs w:val="20"/>
          <w:u w:val="none"/>
          <w:lang w:val="en-US" w:eastAsia="hi-IN"/>
        </w:rPr>
        <w:t xml:space="preserve">: </w:t>
      </w:r>
      <w:r w:rsidR="00B9580D" w:rsidRPr="00E81EAA">
        <w:rPr>
          <w:rStyle w:val="-"/>
          <w:color w:val="auto"/>
          <w:sz w:val="20"/>
          <w:szCs w:val="20"/>
          <w:u w:val="none"/>
          <w:lang w:val="en-US" w:eastAsia="hi-IN"/>
        </w:rPr>
        <w:t>http://palomniki.su/countries/ru/g16/omsk/mode/places.htm</w:t>
      </w:r>
    </w:p>
    <w:p w:rsidR="00B9580D" w:rsidRPr="0003545F" w:rsidRDefault="00E81EAA" w:rsidP="00596537">
      <w:pPr>
        <w:pStyle w:val="1e"/>
        <w:pageBreakBefore/>
        <w:spacing w:line="235" w:lineRule="auto"/>
      </w:pPr>
      <w:bookmarkStart w:id="162" w:name="_Toc433662037"/>
      <w:r w:rsidRPr="0003545F">
        <w:lastRenderedPageBreak/>
        <w:t xml:space="preserve">Серж </w:t>
      </w:r>
      <w:r w:rsidR="00B9580D" w:rsidRPr="0003545F">
        <w:t>Мкртчян</w:t>
      </w:r>
      <w:bookmarkEnd w:id="162"/>
    </w:p>
    <w:p w:rsidR="00B9580D" w:rsidRPr="0003545F" w:rsidRDefault="00B9580D" w:rsidP="00596537">
      <w:pPr>
        <w:pStyle w:val="1f"/>
        <w:spacing w:line="235" w:lineRule="auto"/>
      </w:pPr>
      <w:r w:rsidRPr="0003545F">
        <w:t xml:space="preserve">ученик 3 «А» класса </w:t>
      </w:r>
      <w:r w:rsidR="00E81EAA">
        <w:br/>
        <w:t xml:space="preserve">БОУ </w:t>
      </w:r>
      <w:r w:rsidRPr="0003545F">
        <w:t>г. Омска «Гимназия №76»</w:t>
      </w:r>
    </w:p>
    <w:p w:rsidR="00B9580D" w:rsidRPr="0003545F" w:rsidRDefault="00B9580D" w:rsidP="00596537">
      <w:pPr>
        <w:pStyle w:val="1c"/>
        <w:spacing w:line="235" w:lineRule="auto"/>
      </w:pPr>
      <w:bookmarkStart w:id="163" w:name="_Toc433662038"/>
      <w:r w:rsidRPr="0003545F">
        <w:t>Заступник земли</w:t>
      </w:r>
      <w:r w:rsidR="008C1C55">
        <w:t xml:space="preserve"> </w:t>
      </w:r>
      <w:r w:rsidRPr="0003545F">
        <w:t>русской.</w:t>
      </w:r>
      <w:r w:rsidR="00E81EAA">
        <w:br/>
      </w:r>
      <w:r w:rsidRPr="0003545F">
        <w:t>Преподобный Сергий Радонежский</w:t>
      </w:r>
      <w:r w:rsidR="00E81EAA">
        <w:br/>
      </w:r>
      <w:r w:rsidRPr="0003545F">
        <w:t xml:space="preserve">(номинация </w:t>
      </w:r>
      <w:r w:rsidR="00E81EAA">
        <w:br/>
      </w:r>
      <w:r w:rsidRPr="0003545F">
        <w:t>«Декоративно-прикладное творчество»)</w:t>
      </w:r>
      <w:bookmarkEnd w:id="163"/>
    </w:p>
    <w:p w:rsidR="00B9580D" w:rsidRPr="00E81EAA" w:rsidRDefault="00B9580D" w:rsidP="00596537">
      <w:pPr>
        <w:pStyle w:val="1b"/>
        <w:spacing w:line="235" w:lineRule="auto"/>
        <w:ind w:firstLine="2977"/>
        <w:rPr>
          <w:sz w:val="20"/>
          <w:szCs w:val="20"/>
        </w:rPr>
      </w:pPr>
      <w:r w:rsidRPr="00E81EAA">
        <w:rPr>
          <w:sz w:val="20"/>
          <w:szCs w:val="20"/>
        </w:rPr>
        <w:t>Сколько веры, сколько силы!</w:t>
      </w:r>
    </w:p>
    <w:p w:rsidR="00B9580D" w:rsidRPr="00E81EAA" w:rsidRDefault="00B9580D" w:rsidP="00596537">
      <w:pPr>
        <w:pStyle w:val="1b"/>
        <w:spacing w:line="235" w:lineRule="auto"/>
        <w:ind w:firstLine="2977"/>
        <w:rPr>
          <w:sz w:val="20"/>
          <w:szCs w:val="20"/>
        </w:rPr>
      </w:pPr>
      <w:r w:rsidRPr="00E81EAA">
        <w:rPr>
          <w:sz w:val="20"/>
          <w:szCs w:val="20"/>
        </w:rPr>
        <w:t>Духом плоть побеждена.</w:t>
      </w:r>
    </w:p>
    <w:p w:rsidR="00B9580D" w:rsidRPr="00E81EAA" w:rsidRDefault="00B9580D" w:rsidP="00596537">
      <w:pPr>
        <w:pStyle w:val="1b"/>
        <w:spacing w:line="235" w:lineRule="auto"/>
        <w:ind w:firstLine="2977"/>
        <w:rPr>
          <w:sz w:val="20"/>
          <w:szCs w:val="20"/>
        </w:rPr>
      </w:pPr>
      <w:r w:rsidRPr="00E81EAA">
        <w:rPr>
          <w:sz w:val="20"/>
          <w:szCs w:val="20"/>
        </w:rPr>
        <w:t>С этой верой тьма могилы</w:t>
      </w:r>
    </w:p>
    <w:p w:rsidR="00B9580D" w:rsidRPr="00E81EAA" w:rsidRDefault="00B9580D" w:rsidP="00596537">
      <w:pPr>
        <w:pStyle w:val="1b"/>
        <w:spacing w:line="235" w:lineRule="auto"/>
        <w:ind w:firstLine="2977"/>
        <w:rPr>
          <w:sz w:val="20"/>
          <w:szCs w:val="20"/>
        </w:rPr>
      </w:pPr>
      <w:r w:rsidRPr="00E81EAA">
        <w:rPr>
          <w:sz w:val="20"/>
          <w:szCs w:val="20"/>
        </w:rPr>
        <w:t>Человеку не страшна!</w:t>
      </w:r>
    </w:p>
    <w:p w:rsidR="00B9580D" w:rsidRPr="00E81EAA" w:rsidRDefault="00B9580D" w:rsidP="00596537">
      <w:pPr>
        <w:pStyle w:val="1b"/>
        <w:spacing w:line="235" w:lineRule="auto"/>
        <w:ind w:firstLine="2977"/>
        <w:rPr>
          <w:sz w:val="20"/>
          <w:szCs w:val="20"/>
        </w:rPr>
      </w:pPr>
      <w:r w:rsidRPr="00E81EAA">
        <w:rPr>
          <w:sz w:val="20"/>
          <w:szCs w:val="20"/>
        </w:rPr>
        <w:t>Благодатные примеры –</w:t>
      </w:r>
    </w:p>
    <w:p w:rsidR="00B9580D" w:rsidRPr="00E81EAA" w:rsidRDefault="00B9580D" w:rsidP="00596537">
      <w:pPr>
        <w:pStyle w:val="1b"/>
        <w:spacing w:line="235" w:lineRule="auto"/>
        <w:ind w:firstLine="2977"/>
        <w:rPr>
          <w:sz w:val="20"/>
          <w:szCs w:val="20"/>
        </w:rPr>
      </w:pPr>
      <w:r w:rsidRPr="00E81EAA">
        <w:rPr>
          <w:sz w:val="20"/>
          <w:szCs w:val="20"/>
        </w:rPr>
        <w:t>Эти светочи земли...</w:t>
      </w:r>
    </w:p>
    <w:p w:rsidR="00B9580D" w:rsidRPr="00E81EAA" w:rsidRDefault="00B9580D" w:rsidP="00596537">
      <w:pPr>
        <w:pStyle w:val="1b"/>
        <w:spacing w:line="235" w:lineRule="auto"/>
        <w:ind w:firstLine="2977"/>
        <w:rPr>
          <w:sz w:val="20"/>
          <w:szCs w:val="20"/>
        </w:rPr>
      </w:pPr>
      <w:r w:rsidRPr="00E81EAA">
        <w:rPr>
          <w:sz w:val="20"/>
          <w:szCs w:val="20"/>
        </w:rPr>
        <w:t>О, хотя частицу веры</w:t>
      </w:r>
    </w:p>
    <w:p w:rsidR="00B9580D" w:rsidRPr="00E81EAA" w:rsidRDefault="00B9580D" w:rsidP="00596537">
      <w:pPr>
        <w:pStyle w:val="1b"/>
        <w:spacing w:line="235" w:lineRule="auto"/>
        <w:ind w:firstLine="2977"/>
        <w:rPr>
          <w:sz w:val="20"/>
          <w:szCs w:val="20"/>
        </w:rPr>
      </w:pPr>
      <w:r w:rsidRPr="00E81EAA">
        <w:rPr>
          <w:sz w:val="20"/>
          <w:szCs w:val="20"/>
        </w:rPr>
        <w:t>Их мне, Господи, пошли!</w:t>
      </w:r>
    </w:p>
    <w:p w:rsidR="00B9580D" w:rsidRPr="00E81EAA" w:rsidRDefault="00B9580D" w:rsidP="00596537">
      <w:pPr>
        <w:pStyle w:val="1b"/>
        <w:spacing w:line="235" w:lineRule="auto"/>
        <w:ind w:firstLine="2977"/>
        <w:jc w:val="right"/>
        <w:rPr>
          <w:sz w:val="20"/>
          <w:szCs w:val="20"/>
        </w:rPr>
      </w:pPr>
      <w:r w:rsidRPr="00E81EAA">
        <w:rPr>
          <w:i/>
          <w:sz w:val="20"/>
          <w:szCs w:val="20"/>
        </w:rPr>
        <w:t>А.</w:t>
      </w:r>
      <w:r w:rsidR="00E81EAA" w:rsidRPr="00E81EAA">
        <w:rPr>
          <w:i/>
          <w:sz w:val="20"/>
          <w:szCs w:val="20"/>
        </w:rPr>
        <w:t xml:space="preserve"> </w:t>
      </w:r>
      <w:r w:rsidRPr="00E81EAA">
        <w:rPr>
          <w:i/>
          <w:sz w:val="20"/>
          <w:szCs w:val="20"/>
        </w:rPr>
        <w:t xml:space="preserve">Круглова </w:t>
      </w:r>
      <w:r w:rsidRPr="00E81EAA">
        <w:rPr>
          <w:sz w:val="20"/>
          <w:szCs w:val="20"/>
        </w:rPr>
        <w:t>[2]</w:t>
      </w:r>
    </w:p>
    <w:p w:rsidR="00596537" w:rsidRDefault="00596537" w:rsidP="00596537">
      <w:pPr>
        <w:pStyle w:val="1b"/>
        <w:spacing w:line="235" w:lineRule="auto"/>
        <w:rPr>
          <w:spacing w:val="-2"/>
          <w:kern w:val="22"/>
        </w:rPr>
      </w:pPr>
    </w:p>
    <w:p w:rsidR="00B9580D" w:rsidRPr="00596537" w:rsidRDefault="00B9580D" w:rsidP="00596537">
      <w:pPr>
        <w:pStyle w:val="1b"/>
        <w:spacing w:line="235" w:lineRule="auto"/>
        <w:rPr>
          <w:spacing w:val="-2"/>
          <w:kern w:val="22"/>
        </w:rPr>
      </w:pPr>
      <w:r w:rsidRPr="00596537">
        <w:rPr>
          <w:spacing w:val="-2"/>
          <w:kern w:val="22"/>
        </w:rPr>
        <w:t xml:space="preserve">Однажды я спросил маму: «А есть ли знаменитые люди, чтобы имя было такое же, как у меня?» Мама мне ответила: «Конечно, есть!» </w:t>
      </w:r>
      <w:r w:rsidRPr="00596537">
        <w:rPr>
          <w:rFonts w:eastAsia="Times New Roman"/>
          <w:color w:val="000000"/>
          <w:spacing w:val="-2"/>
          <w:kern w:val="22"/>
        </w:rPr>
        <w:t>–</w:t>
      </w:r>
      <w:r w:rsidRPr="00596537">
        <w:rPr>
          <w:spacing w:val="-2"/>
          <w:kern w:val="22"/>
        </w:rPr>
        <w:t xml:space="preserve"> и начала перечислять: Сергей Есенин </w:t>
      </w:r>
      <w:r w:rsidRPr="00596537">
        <w:rPr>
          <w:rFonts w:eastAsia="Times New Roman"/>
          <w:color w:val="000000"/>
          <w:spacing w:val="-2"/>
          <w:kern w:val="22"/>
        </w:rPr>
        <w:t>–</w:t>
      </w:r>
      <w:r w:rsidRPr="00596537">
        <w:rPr>
          <w:spacing w:val="-2"/>
          <w:kern w:val="22"/>
        </w:rPr>
        <w:t xml:space="preserve"> поэт, Сергей Михалков...» «Знаю, знаю! </w:t>
      </w:r>
      <w:r w:rsidRPr="00596537">
        <w:rPr>
          <w:rFonts w:eastAsia="Times New Roman"/>
          <w:color w:val="000000"/>
          <w:spacing w:val="-2"/>
          <w:kern w:val="22"/>
        </w:rPr>
        <w:t>–</w:t>
      </w:r>
      <w:r w:rsidRPr="00596537">
        <w:rPr>
          <w:spacing w:val="-2"/>
          <w:kern w:val="22"/>
        </w:rPr>
        <w:t xml:space="preserve"> ответил я. </w:t>
      </w:r>
      <w:r w:rsidRPr="00596537">
        <w:rPr>
          <w:rFonts w:eastAsia="Times New Roman"/>
          <w:color w:val="000000"/>
          <w:spacing w:val="-2"/>
          <w:kern w:val="22"/>
        </w:rPr>
        <w:t>–</w:t>
      </w:r>
      <w:r w:rsidR="00596537" w:rsidRPr="00596537">
        <w:rPr>
          <w:rFonts w:eastAsia="Times New Roman"/>
          <w:color w:val="000000"/>
          <w:spacing w:val="-2"/>
          <w:kern w:val="22"/>
        </w:rPr>
        <w:t xml:space="preserve"> </w:t>
      </w:r>
      <w:r w:rsidRPr="00596537">
        <w:rPr>
          <w:spacing w:val="-2"/>
          <w:kern w:val="22"/>
        </w:rPr>
        <w:t>Это писатель. Мы его проходили на литературном чтении». А мама</w:t>
      </w:r>
      <w:r w:rsidR="008C1C55" w:rsidRPr="00596537">
        <w:rPr>
          <w:spacing w:val="-2"/>
          <w:kern w:val="22"/>
        </w:rPr>
        <w:t xml:space="preserve"> </w:t>
      </w:r>
      <w:r w:rsidRPr="00596537">
        <w:rPr>
          <w:spacing w:val="-2"/>
          <w:kern w:val="22"/>
        </w:rPr>
        <w:t xml:space="preserve">продолжила: «Преподобный Сергий Радонежский </w:t>
      </w:r>
      <w:r w:rsidRPr="00596537">
        <w:rPr>
          <w:rFonts w:eastAsia="Times New Roman"/>
          <w:color w:val="000000"/>
          <w:spacing w:val="-2"/>
          <w:kern w:val="22"/>
        </w:rPr>
        <w:t>–</w:t>
      </w:r>
      <w:r w:rsidRPr="00596537">
        <w:rPr>
          <w:spacing w:val="-2"/>
          <w:kern w:val="22"/>
        </w:rPr>
        <w:t xml:space="preserve"> это заступник Земли Русской!» Вот тут я замолчал: я не знал, что сказать. А вечером мне мама рассказала про Богородскую игрушку, спустя короткое время на уроке мы</w:t>
      </w:r>
      <w:r w:rsidR="008C1C55" w:rsidRPr="00596537">
        <w:rPr>
          <w:spacing w:val="-2"/>
          <w:kern w:val="22"/>
        </w:rPr>
        <w:t xml:space="preserve"> </w:t>
      </w:r>
      <w:r w:rsidRPr="00596537">
        <w:rPr>
          <w:spacing w:val="-2"/>
          <w:kern w:val="22"/>
        </w:rPr>
        <w:t>изучали Куликовскую битву, и имя Сергия Радонежского опять было со мною рядом.</w:t>
      </w:r>
      <w:r w:rsidR="008C1C55" w:rsidRPr="00596537">
        <w:rPr>
          <w:spacing w:val="-2"/>
          <w:kern w:val="22"/>
        </w:rPr>
        <w:t xml:space="preserve"> </w:t>
      </w:r>
      <w:r w:rsidRPr="00596537">
        <w:rPr>
          <w:spacing w:val="-2"/>
          <w:kern w:val="22"/>
        </w:rPr>
        <w:t>Как и все дети, я любознательный и окончательно заинтересовался Сергием Радонежским.</w:t>
      </w:r>
    </w:p>
    <w:p w:rsidR="00B9580D" w:rsidRPr="0003545F" w:rsidRDefault="00B9580D" w:rsidP="00596537">
      <w:pPr>
        <w:pStyle w:val="1b"/>
        <w:spacing w:line="235" w:lineRule="auto"/>
      </w:pPr>
      <w:r w:rsidRPr="0003545F">
        <w:t>Цель моей работы: изучить духовный путь преподобного Сергия Радонежского.</w:t>
      </w:r>
    </w:p>
    <w:p w:rsidR="00B9580D" w:rsidRPr="0003545F" w:rsidRDefault="00B9580D" w:rsidP="00596537">
      <w:pPr>
        <w:pStyle w:val="1b"/>
        <w:spacing w:line="235" w:lineRule="auto"/>
      </w:pPr>
      <w:r w:rsidRPr="0003545F">
        <w:t xml:space="preserve">Задачи: </w:t>
      </w:r>
    </w:p>
    <w:p w:rsidR="00B9580D" w:rsidRPr="0003545F" w:rsidRDefault="00596537" w:rsidP="00596537">
      <w:pPr>
        <w:pStyle w:val="1b"/>
        <w:spacing w:line="235" w:lineRule="auto"/>
      </w:pPr>
      <w:r>
        <w:t>– </w:t>
      </w:r>
      <w:r w:rsidR="00B9580D" w:rsidRPr="0003545F">
        <w:t>прочитать литературу по данной теме;</w:t>
      </w:r>
    </w:p>
    <w:p w:rsidR="00B9580D" w:rsidRPr="0003545F" w:rsidRDefault="00596537" w:rsidP="00596537">
      <w:pPr>
        <w:pStyle w:val="1b"/>
        <w:spacing w:line="235" w:lineRule="auto"/>
      </w:pPr>
      <w:r>
        <w:t>– </w:t>
      </w:r>
      <w:r w:rsidR="00B9580D" w:rsidRPr="0003545F">
        <w:t>выбрать для работы изученный материал;</w:t>
      </w:r>
    </w:p>
    <w:p w:rsidR="00B9580D" w:rsidRPr="0003545F" w:rsidRDefault="00596537" w:rsidP="00596537">
      <w:pPr>
        <w:pStyle w:val="1b"/>
        <w:spacing w:line="235" w:lineRule="auto"/>
      </w:pPr>
      <w:r>
        <w:t>– </w:t>
      </w:r>
      <w:r w:rsidR="00B9580D" w:rsidRPr="0003545F">
        <w:t>сделать фреску.</w:t>
      </w:r>
    </w:p>
    <w:p w:rsidR="00B9580D" w:rsidRPr="0003545F" w:rsidRDefault="00596537" w:rsidP="00596537">
      <w:pPr>
        <w:pStyle w:val="1b"/>
        <w:spacing w:line="235" w:lineRule="auto"/>
      </w:pPr>
      <w:r w:rsidRPr="00596537">
        <w:t>Сергий Радонежский</w:t>
      </w:r>
      <w:r w:rsidR="00B9580D" w:rsidRPr="0003545F">
        <w:t xml:space="preserve"> (в миру Варфоломей) </w:t>
      </w:r>
      <w:r w:rsidR="00B9580D" w:rsidRPr="0003545F">
        <w:rPr>
          <w:rFonts w:eastAsia="Times New Roman"/>
        </w:rPr>
        <w:t>–</w:t>
      </w:r>
      <w:r w:rsidR="00B9580D" w:rsidRPr="0003545F">
        <w:t xml:space="preserve"> святой, преподобный, величайший подвижник земли русской, преобразователь монашества в Северной Руси. Происходил из знатного ро</w:t>
      </w:r>
      <w:r w:rsidR="00B9580D" w:rsidRPr="0003545F">
        <w:lastRenderedPageBreak/>
        <w:t xml:space="preserve">да; родители его, Кирилл и Мария, принадлежали к ростовским боярам и жили в своем поместье недалеко от Ростова, где и родился Сергий в 1314 г. (по другим </w:t>
      </w:r>
      <w:r>
        <w:t xml:space="preserve">– </w:t>
      </w:r>
      <w:r w:rsidR="00B9580D" w:rsidRPr="0003545F">
        <w:t>в 1319 г.). Сначала обучение его грамоте шло весьма неуспешно, но потом, благодаря терпению и труду, он успел ознакомиться со Священным Писанием и пристрастился к церкви и иноческому житию. Около 1330 г. родители Сергия, доведенные до нищеты, должны были покинуть Ростов и поселились в городе Радонеже. После их смерти Сергий отправился в Хотьково-Покровский монастырь, где иночествовал его с</w:t>
      </w:r>
      <w:r>
        <w:t>тарший брат Стефан. Стремясь к «</w:t>
      </w:r>
      <w:r w:rsidR="00B9580D" w:rsidRPr="0003545F">
        <w:t>строжайшему монашеству</w:t>
      </w:r>
      <w:r>
        <w:t>»</w:t>
      </w:r>
      <w:r w:rsidR="00B9580D" w:rsidRPr="0003545F">
        <w:t>, к пустынножитию, он оставался здесь недолго и, убедив Стефана, вместе с ним основал пустынь на берегу р.</w:t>
      </w:r>
      <w:r w:rsidR="00130BD3">
        <w:t> </w:t>
      </w:r>
      <w:r w:rsidR="00B9580D" w:rsidRPr="0003545F">
        <w:t xml:space="preserve">Кончуры, посреди глухого Радонежского бора, где и построил (1335 г.) небольшую деревянную церковь во имя святой Троицы, на месте которой стоит теперь соборный храм также во имя святой Троицы. Вскоре Стефан покинул его; оставшись один, Сергий принял в 1337 г. иночество. Года через два или три к нему стали стекаться иноки; образовалась обитель, и Сергий был ее вторым игуменом (первый </w:t>
      </w:r>
      <w:r>
        <w:t>–</w:t>
      </w:r>
      <w:r w:rsidR="00B9580D" w:rsidRPr="0003545F">
        <w:t xml:space="preserve"> Митрофан), подававшим всем пример своим смирением и трудолюбием. Постепенно слава его росла; в обитель стали обращаться все, начиная от крестьян и кончая князьями; многие селились по соседству с нею, жертвовали ей свое имущество. Сначала терпевшая во всем необходимом крайнюю нужду пустынь обратилась в богатый монастырь. Слава Сергия дошла даже до Царьграда: патриарх константинопольский Филофей прислал ему с особым посольством крест, параман, схиму и грамоту, в которой восхвалял его за добродетельное житие и давал совет ввести в монастыре строгое общинножитие. По этому совету и с благословения митрополита Алексея Сергий ввел в монастыре общинножительный устав, принятый потом во многих русских монастырях. Высоко уважавший радонежского игумена митрополит Алексей перед смертью уговаривал его быть ему преемником, но Сергий решительно отказался. </w:t>
      </w:r>
    </w:p>
    <w:p w:rsidR="00B9580D" w:rsidRPr="0003545F" w:rsidRDefault="00B9580D" w:rsidP="00596537">
      <w:pPr>
        <w:pStyle w:val="1b"/>
        <w:spacing w:line="235" w:lineRule="auto"/>
      </w:pPr>
      <w:r w:rsidRPr="0003545F">
        <w:t>По словам одного современника, Сергий</w:t>
      </w:r>
      <w:r w:rsidR="00596537">
        <w:t xml:space="preserve"> «</w:t>
      </w:r>
      <w:r w:rsidRPr="0003545F">
        <w:t>тихими и кроткими словами</w:t>
      </w:r>
      <w:r w:rsidR="00596537">
        <w:t>»</w:t>
      </w:r>
      <w:r w:rsidRPr="0003545F">
        <w:t xml:space="preserve"> мог действовать на самые загрубелые и ожесточенные сердца; очень часто примирял враждующих между собою князей, уговаривая их подчиняться великому князю мос</w:t>
      </w:r>
      <w:r w:rsidRPr="0003545F">
        <w:lastRenderedPageBreak/>
        <w:t>ковскому, благодаря чему ко времени Куликовской битвы почти все русские князья признали главенство Дмитрия Иоанновича. Отправляясь на эту битву, князь Дмитрий поехал к Сергию, чтобы помолиться с ним и получить от него благословение. Благословляя его, Сергий предрек ему победу и спасение от смерти и отпустил в поход двух своих иноков, Пересвета и Ослябю. Приблизившись к Дону, Димитрий Иоаннович колебался, переходить ли ему реку или нет, и только по получении от Сергия ободрительной грамоты, увещевавшей его как можно скорее напасть на татар, приступил к решительным действиям. После Куликовской битвы великий князь стал относиться еще с большим благоговением к Радонежскому игумену и пригласил его в 1389 г. скрепить духовное завещание, узаконивающее новый порядок престолонаследия от отца к старшему сыну.</w:t>
      </w:r>
    </w:p>
    <w:p w:rsidR="00B9580D" w:rsidRPr="0003545F" w:rsidRDefault="00B9580D" w:rsidP="00596537">
      <w:pPr>
        <w:pStyle w:val="1b"/>
        <w:spacing w:line="235" w:lineRule="auto"/>
      </w:pPr>
      <w:r w:rsidRPr="0003545F">
        <w:t>По преданию, еще</w:t>
      </w:r>
      <w:r w:rsidR="00596537">
        <w:t xml:space="preserve"> осн</w:t>
      </w:r>
      <w:r w:rsidRPr="0003545F">
        <w:t>ователь</w:t>
      </w:r>
      <w:r w:rsidR="00BE26FF">
        <w:t xml:space="preserve"> </w:t>
      </w:r>
      <w:r w:rsidRPr="0003545F">
        <w:t>Троице-Сергиевой Лавры преподобный Сергий Радонежский сам вырезал игрушки из дерева и дарил их крестьянским детям. С шестнадцатого века в Сергиевом Посаде стали процветать ремесла и торговля, и появилась традиция привозить игрушки, купленные у монастырских стен. Промысел резной игрушки в Богородском находился в тридцати километрах от монастыря, развивался постепенно и в самостоятельном виде сложился к концу XVIII века [1, 579].</w:t>
      </w:r>
    </w:p>
    <w:p w:rsidR="00B9580D" w:rsidRPr="0003545F" w:rsidRDefault="00B9580D" w:rsidP="00596537">
      <w:pPr>
        <w:pStyle w:val="1b"/>
        <w:spacing w:line="235" w:lineRule="auto"/>
        <w:rPr>
          <w:b/>
          <w:bCs/>
          <w:color w:val="444444"/>
          <w:shd w:val="clear" w:color="auto" w:fill="FFFFFF"/>
        </w:rPr>
      </w:pPr>
      <w:r w:rsidRPr="0003545F">
        <w:t>Постепенно появились десятки семей, где из поколения в поколение передавались навыки резьбы. В девятнадцатом веке это был уже промысел, символом которого стало изображение медведя.</w:t>
      </w:r>
    </w:p>
    <w:p w:rsidR="00B9580D" w:rsidRPr="0003545F" w:rsidRDefault="00B9580D" w:rsidP="00596537">
      <w:pPr>
        <w:pStyle w:val="1b"/>
        <w:spacing w:line="235" w:lineRule="auto"/>
      </w:pPr>
      <w:r w:rsidRPr="0003545F">
        <w:rPr>
          <w:color w:val="000000"/>
        </w:rPr>
        <w:t xml:space="preserve">Мой папа </w:t>
      </w:r>
      <w:r w:rsidRPr="0003545F">
        <w:rPr>
          <w:rFonts w:eastAsia="Times New Roman"/>
          <w:color w:val="000000"/>
        </w:rPr>
        <w:t xml:space="preserve">– </w:t>
      </w:r>
      <w:r w:rsidRPr="0003545F">
        <w:rPr>
          <w:color w:val="000000"/>
        </w:rPr>
        <w:t xml:space="preserve">мастер по современным интерьерным фрескам. </w:t>
      </w:r>
      <w:r w:rsidRPr="0003545F">
        <w:t>Изучая информацию о Сергии Радонежском в школе и дома, мы решили сделать фреску.</w:t>
      </w:r>
    </w:p>
    <w:p w:rsidR="00B9580D" w:rsidRPr="0003545F" w:rsidRDefault="00B9580D" w:rsidP="00596537">
      <w:pPr>
        <w:pStyle w:val="1b"/>
        <w:spacing w:line="235" w:lineRule="auto"/>
      </w:pPr>
      <w:r w:rsidRPr="0003545F">
        <w:t>1. Всей семьей мы составляли эскиз. Дело это оказалась трудное. Над эскизом мы трудились 2 недели, ведь это не просто нарисовать картинку. Мы читали о житии Сергия Радонежского и рассматривали много картин и иллюстраций. Мама твердила нам только одно: «Надо все сохранить и не навредить ни себе и ни людям». И вот эскиз был готов!</w:t>
      </w:r>
    </w:p>
    <w:p w:rsidR="00B9580D" w:rsidRPr="0003545F" w:rsidRDefault="00B9580D" w:rsidP="00596537">
      <w:pPr>
        <w:pStyle w:val="1b"/>
        <w:spacing w:line="235" w:lineRule="auto"/>
      </w:pPr>
      <w:r w:rsidRPr="0003545F">
        <w:t xml:space="preserve">На передний план нашей фрески мы вынесли Богородскую игрушку медведя. Прошу заметить: преподобного Сергия Радонежского слушался даже самый лютый зверь. На втором </w:t>
      </w:r>
      <w:r w:rsidRPr="0003545F">
        <w:lastRenderedPageBreak/>
        <w:t xml:space="preserve">плане мы расположили </w:t>
      </w:r>
      <w:r w:rsidRPr="0003545F">
        <w:rPr>
          <w:color w:val="000000"/>
        </w:rPr>
        <w:t xml:space="preserve">небольшую деревянную церковь во имя святой Троицы, именно она духовно связывает нас с </w:t>
      </w:r>
      <w:r w:rsidRPr="0003545F">
        <w:t xml:space="preserve">преподобным Сергием Радонежским. А вот изображение природы пришло само собой. Ведь именно в глухом лесу жил преподобный Сергий. Прошу заметить, что второй план нашей фрески занимает большее пространство, чем первый, так как это правильно, ведь главное в душе каждого из нас </w:t>
      </w:r>
      <w:r w:rsidRPr="0003545F">
        <w:rPr>
          <w:rFonts w:eastAsia="Times New Roman"/>
          <w:color w:val="000000"/>
        </w:rPr>
        <w:t xml:space="preserve">– </w:t>
      </w:r>
      <w:r w:rsidRPr="0003545F">
        <w:t xml:space="preserve">вера, а не игрушка, хотя и игрушка </w:t>
      </w:r>
      <w:r w:rsidRPr="0003545F">
        <w:rPr>
          <w:rFonts w:eastAsia="Times New Roman"/>
          <w:color w:val="000000"/>
        </w:rPr>
        <w:t xml:space="preserve">– </w:t>
      </w:r>
      <w:r w:rsidRPr="0003545F">
        <w:t xml:space="preserve">это тоже хорошо. Обратите внимание: </w:t>
      </w:r>
      <w:r w:rsidRPr="0003545F">
        <w:rPr>
          <w:color w:val="000000"/>
        </w:rPr>
        <w:t>деревянная церковь во имя святой Троицы устремилась ввысь, в голубое небо, царство небесное.</w:t>
      </w:r>
    </w:p>
    <w:p w:rsidR="00B9580D" w:rsidRPr="0003545F" w:rsidRDefault="00B9580D" w:rsidP="00596537">
      <w:pPr>
        <w:pStyle w:val="1b"/>
        <w:spacing w:line="235" w:lineRule="auto"/>
      </w:pPr>
      <w:r w:rsidRPr="0003545F">
        <w:t>2.</w:t>
      </w:r>
      <w:r w:rsidR="008C1C55">
        <w:t xml:space="preserve"> </w:t>
      </w:r>
      <w:r w:rsidRPr="0003545F">
        <w:t>Далее мы долго обсуждали цвет нашей фрески и пришли к выводу, что краски должны быть использованы яркие, потому что наша</w:t>
      </w:r>
      <w:r w:rsidR="008C1C55">
        <w:t xml:space="preserve"> </w:t>
      </w:r>
      <w:r w:rsidRPr="0003545F">
        <w:t>фреска передает светлую радость. Когда я смотрю на нее,</w:t>
      </w:r>
      <w:r w:rsidR="008C1C55">
        <w:t xml:space="preserve"> </w:t>
      </w:r>
      <w:r w:rsidRPr="0003545F">
        <w:t>внутри меня появляются странные чувства, они такие смешанные, как яркие и немного светлых красок.</w:t>
      </w:r>
    </w:p>
    <w:p w:rsidR="00B9580D" w:rsidRPr="0003545F" w:rsidRDefault="00B9580D" w:rsidP="00596537">
      <w:pPr>
        <w:pStyle w:val="1b"/>
        <w:spacing w:line="235" w:lineRule="auto"/>
      </w:pPr>
      <w:r w:rsidRPr="0003545F">
        <w:t xml:space="preserve">3. Фактуры очень много, у фрески мы решили сделать </w:t>
      </w:r>
      <w:r w:rsidRPr="0003545F">
        <w:rPr>
          <w:b/>
        </w:rPr>
        <w:t>кракелюр</w:t>
      </w:r>
      <w:r w:rsidRPr="0003545F">
        <w:t>. Именно эта фактура</w:t>
      </w:r>
      <w:r w:rsidR="008C1C55">
        <w:t xml:space="preserve"> </w:t>
      </w:r>
      <w:r w:rsidRPr="0003545F">
        <w:t>предаст</w:t>
      </w:r>
      <w:r w:rsidR="008C1C55">
        <w:t xml:space="preserve"> </w:t>
      </w:r>
      <w:r w:rsidRPr="0003545F">
        <w:t xml:space="preserve">эффект старины, словно мы перенесемся в то далекое время. </w:t>
      </w:r>
    </w:p>
    <w:p w:rsidR="00B9580D" w:rsidRPr="0003545F" w:rsidRDefault="00B9580D" w:rsidP="00596537">
      <w:pPr>
        <w:pStyle w:val="1b"/>
        <w:spacing w:line="235" w:lineRule="auto"/>
      </w:pPr>
      <w:r w:rsidRPr="0003545F">
        <w:t>4. Далее мы эскиз сканируем и обрабатываем на компьютере для печати. Потом делаем виртуальный эффект текстуры мелкотрещин. На флизелиновой бумаге из декоративных материалов получаем текстуру трещин, и отдаем вместе с картиной в интерьерную печать.</w:t>
      </w:r>
    </w:p>
    <w:p w:rsidR="00B9580D" w:rsidRPr="0003545F" w:rsidRDefault="00B9580D" w:rsidP="00596537">
      <w:pPr>
        <w:pStyle w:val="1b"/>
        <w:spacing w:line="235" w:lineRule="auto"/>
      </w:pPr>
      <w:r w:rsidRPr="0003545F">
        <w:t>5. Патинируем</w:t>
      </w:r>
      <w:r w:rsidR="008C1C55">
        <w:t xml:space="preserve"> </w:t>
      </w:r>
      <w:r w:rsidRPr="0003545F">
        <w:t>рамку для фрески золотой пастой. После печати нашу фреску обрабатываем золотым воском для лучшего выделения трещин и покрываем бесцветным лаком для долгосрочного хранения картины.</w:t>
      </w:r>
    </w:p>
    <w:p w:rsidR="00B9580D" w:rsidRPr="00596537" w:rsidRDefault="00B9580D" w:rsidP="00596537">
      <w:pPr>
        <w:pStyle w:val="1b"/>
        <w:spacing w:line="235" w:lineRule="auto"/>
        <w:rPr>
          <w:spacing w:val="-5"/>
          <w:kern w:val="22"/>
        </w:rPr>
      </w:pPr>
      <w:r w:rsidRPr="00596537">
        <w:rPr>
          <w:spacing w:val="-5"/>
          <w:kern w:val="22"/>
        </w:rPr>
        <w:t xml:space="preserve">Во время работы я задавал много вопросов маме и папе и сделал вывод: трудились мы все вместе сообща, и каждый из нас делал что мог. Но некая сила нас объединяла, заметьте: моя мама русская, папа армянин, а семья у нас одна. И, как говорит моя бабуля, «одна вера </w:t>
      </w:r>
      <w:r w:rsidRPr="00596537">
        <w:rPr>
          <w:rFonts w:eastAsia="Times New Roman"/>
          <w:spacing w:val="-5"/>
          <w:kern w:val="22"/>
        </w:rPr>
        <w:t>–</w:t>
      </w:r>
      <w:r w:rsidRPr="00596537">
        <w:rPr>
          <w:spacing w:val="-5"/>
          <w:kern w:val="22"/>
        </w:rPr>
        <w:t xml:space="preserve"> вера Православная». Теперь я понял, почему она так всегда говорит. А чтобы больше узнать о Православной культуре, на следующий год я буду её изучать. Спасибо за внимание!</w:t>
      </w:r>
    </w:p>
    <w:p w:rsidR="00B9580D" w:rsidRPr="00596537" w:rsidRDefault="00B9580D" w:rsidP="00596537">
      <w:pPr>
        <w:pStyle w:val="1b"/>
        <w:spacing w:line="235" w:lineRule="auto"/>
        <w:rPr>
          <w:sz w:val="20"/>
          <w:szCs w:val="20"/>
        </w:rPr>
      </w:pPr>
    </w:p>
    <w:p w:rsidR="00B9580D" w:rsidRPr="00596537" w:rsidRDefault="00B9580D" w:rsidP="00596537">
      <w:pPr>
        <w:pStyle w:val="1b"/>
        <w:spacing w:line="235" w:lineRule="auto"/>
        <w:rPr>
          <w:sz w:val="20"/>
          <w:szCs w:val="20"/>
        </w:rPr>
      </w:pPr>
      <w:r w:rsidRPr="00596537">
        <w:rPr>
          <w:b/>
          <w:i/>
          <w:sz w:val="20"/>
          <w:szCs w:val="20"/>
        </w:rPr>
        <w:t>Литература</w:t>
      </w:r>
    </w:p>
    <w:p w:rsidR="00B9580D" w:rsidRPr="00596537" w:rsidRDefault="00596537" w:rsidP="00596537">
      <w:pPr>
        <w:pStyle w:val="1b"/>
        <w:spacing w:line="235" w:lineRule="auto"/>
        <w:rPr>
          <w:sz w:val="20"/>
          <w:szCs w:val="20"/>
        </w:rPr>
      </w:pPr>
      <w:r>
        <w:rPr>
          <w:sz w:val="20"/>
          <w:szCs w:val="20"/>
        </w:rPr>
        <w:t>1. </w:t>
      </w:r>
      <w:r w:rsidRPr="00596537">
        <w:rPr>
          <w:i/>
          <w:sz w:val="20"/>
          <w:szCs w:val="20"/>
        </w:rPr>
        <w:t xml:space="preserve">Карцева </w:t>
      </w:r>
      <w:r w:rsidR="00B9580D" w:rsidRPr="00596537">
        <w:rPr>
          <w:i/>
          <w:sz w:val="20"/>
          <w:szCs w:val="20"/>
        </w:rPr>
        <w:t>Т.Г.</w:t>
      </w:r>
      <w:r>
        <w:rPr>
          <w:sz w:val="20"/>
          <w:szCs w:val="20"/>
        </w:rPr>
        <w:t xml:space="preserve"> </w:t>
      </w:r>
      <w:r w:rsidR="00B9580D" w:rsidRPr="00596537">
        <w:rPr>
          <w:sz w:val="20"/>
          <w:szCs w:val="20"/>
        </w:rPr>
        <w:t>Русские святые.</w:t>
      </w:r>
      <w:r>
        <w:rPr>
          <w:sz w:val="20"/>
          <w:szCs w:val="20"/>
        </w:rPr>
        <w:t xml:space="preserve"> – </w:t>
      </w:r>
      <w:r w:rsidR="00B9580D" w:rsidRPr="00596537">
        <w:rPr>
          <w:sz w:val="20"/>
          <w:szCs w:val="20"/>
        </w:rPr>
        <w:t>СПб.: Азбука, 2000. – 816</w:t>
      </w:r>
      <w:r>
        <w:rPr>
          <w:sz w:val="20"/>
          <w:szCs w:val="20"/>
        </w:rPr>
        <w:t> </w:t>
      </w:r>
      <w:r w:rsidR="00B9580D" w:rsidRPr="00596537">
        <w:rPr>
          <w:sz w:val="20"/>
          <w:szCs w:val="20"/>
        </w:rPr>
        <w:t>с.</w:t>
      </w:r>
    </w:p>
    <w:p w:rsidR="00B9580D" w:rsidRPr="00596537" w:rsidRDefault="00596537" w:rsidP="00596537">
      <w:pPr>
        <w:pStyle w:val="1b"/>
        <w:spacing w:line="235" w:lineRule="auto"/>
        <w:rPr>
          <w:sz w:val="20"/>
          <w:szCs w:val="20"/>
          <w:lang w:val="en-US"/>
        </w:rPr>
      </w:pPr>
      <w:r w:rsidRPr="00596537">
        <w:rPr>
          <w:sz w:val="20"/>
          <w:szCs w:val="20"/>
          <w:lang w:val="en-US"/>
        </w:rPr>
        <w:t xml:space="preserve">2. </w:t>
      </w:r>
      <w:r>
        <w:rPr>
          <w:sz w:val="20"/>
          <w:szCs w:val="20"/>
          <w:lang w:val="en-US"/>
        </w:rPr>
        <w:t>URL</w:t>
      </w:r>
      <w:r w:rsidRPr="00596537">
        <w:rPr>
          <w:sz w:val="20"/>
          <w:szCs w:val="20"/>
          <w:lang w:val="en-US"/>
        </w:rPr>
        <w:t xml:space="preserve">: </w:t>
      </w:r>
      <w:r w:rsidR="00B9580D" w:rsidRPr="00596537">
        <w:rPr>
          <w:sz w:val="20"/>
          <w:szCs w:val="20"/>
          <w:lang w:val="en-US"/>
        </w:rPr>
        <w:t>http://stihi.orthodoxy.ru/kruglov.html</w:t>
      </w:r>
      <w:r w:rsidRPr="00596537">
        <w:rPr>
          <w:sz w:val="20"/>
          <w:szCs w:val="20"/>
          <w:lang w:val="en-US"/>
        </w:rPr>
        <w:t>.</w:t>
      </w:r>
    </w:p>
    <w:p w:rsidR="00B9580D" w:rsidRPr="0003545F" w:rsidRDefault="00596537" w:rsidP="00596537">
      <w:pPr>
        <w:pStyle w:val="1e"/>
        <w:pageBreakBefore/>
      </w:pPr>
      <w:bookmarkStart w:id="164" w:name="_Toc433662039"/>
      <w:r w:rsidRPr="0003545F">
        <w:lastRenderedPageBreak/>
        <w:t xml:space="preserve">Алена </w:t>
      </w:r>
      <w:r w:rsidR="00B9580D" w:rsidRPr="0003545F">
        <w:t>Белова</w:t>
      </w:r>
      <w:bookmarkEnd w:id="164"/>
    </w:p>
    <w:p w:rsidR="00B9580D" w:rsidRPr="0003545F" w:rsidRDefault="00B9580D" w:rsidP="00596537">
      <w:pPr>
        <w:pStyle w:val="1f"/>
      </w:pPr>
      <w:r w:rsidRPr="0003545F">
        <w:t>ученица 3 «А»</w:t>
      </w:r>
      <w:r w:rsidR="008C1C55">
        <w:t xml:space="preserve"> </w:t>
      </w:r>
      <w:r w:rsidRPr="0003545F">
        <w:t xml:space="preserve">класса </w:t>
      </w:r>
      <w:r w:rsidR="00596537">
        <w:br/>
        <w:t xml:space="preserve">БОУ </w:t>
      </w:r>
      <w:r w:rsidRPr="0003545F">
        <w:t>г. Омска «Гимназия №76»</w:t>
      </w:r>
    </w:p>
    <w:p w:rsidR="00B9580D" w:rsidRPr="0003545F" w:rsidRDefault="00B9580D" w:rsidP="00596537">
      <w:pPr>
        <w:pStyle w:val="1c"/>
      </w:pPr>
      <w:bookmarkStart w:id="165" w:name="_Toc433662040"/>
      <w:r w:rsidRPr="0003545F">
        <w:t>Тропинка к храму</w:t>
      </w:r>
      <w:bookmarkEnd w:id="165"/>
    </w:p>
    <w:p w:rsidR="00B9580D" w:rsidRPr="00A82CAF" w:rsidRDefault="00B9580D" w:rsidP="00A82CAF">
      <w:pPr>
        <w:pStyle w:val="1b"/>
        <w:ind w:firstLine="2835"/>
        <w:rPr>
          <w:sz w:val="20"/>
          <w:szCs w:val="20"/>
        </w:rPr>
      </w:pPr>
      <w:r w:rsidRPr="00A82CAF">
        <w:rPr>
          <w:sz w:val="20"/>
          <w:szCs w:val="20"/>
        </w:rPr>
        <w:t xml:space="preserve">Самый важный – самый первый шаг, </w:t>
      </w:r>
    </w:p>
    <w:p w:rsidR="00B9580D" w:rsidRPr="00A82CAF" w:rsidRDefault="00B9580D" w:rsidP="00A82CAF">
      <w:pPr>
        <w:pStyle w:val="1b"/>
        <w:ind w:firstLine="2835"/>
        <w:rPr>
          <w:sz w:val="20"/>
          <w:szCs w:val="20"/>
        </w:rPr>
      </w:pPr>
      <w:r w:rsidRPr="00A82CAF">
        <w:rPr>
          <w:sz w:val="20"/>
          <w:szCs w:val="20"/>
        </w:rPr>
        <w:t xml:space="preserve">в каждом деле, в каждом проявленье. </w:t>
      </w:r>
    </w:p>
    <w:p w:rsidR="00B9580D" w:rsidRPr="00A82CAF" w:rsidRDefault="00B9580D" w:rsidP="00A82CAF">
      <w:pPr>
        <w:pStyle w:val="1b"/>
        <w:ind w:firstLine="2835"/>
        <w:rPr>
          <w:sz w:val="20"/>
          <w:szCs w:val="20"/>
        </w:rPr>
      </w:pPr>
      <w:r w:rsidRPr="00A82CAF">
        <w:rPr>
          <w:sz w:val="20"/>
          <w:szCs w:val="20"/>
        </w:rPr>
        <w:t>Первый шаг! Казалось бы – пустяк.</w:t>
      </w:r>
    </w:p>
    <w:p w:rsidR="00B9580D" w:rsidRPr="00A82CAF" w:rsidRDefault="00B9580D" w:rsidP="00A82CAF">
      <w:pPr>
        <w:pStyle w:val="1b"/>
        <w:ind w:firstLine="2835"/>
        <w:rPr>
          <w:sz w:val="20"/>
          <w:szCs w:val="20"/>
        </w:rPr>
      </w:pPr>
      <w:r w:rsidRPr="00A82CAF">
        <w:rPr>
          <w:sz w:val="20"/>
          <w:szCs w:val="20"/>
        </w:rPr>
        <w:t xml:space="preserve">Он определяет направленье! </w:t>
      </w:r>
    </w:p>
    <w:p w:rsidR="00B9580D" w:rsidRPr="00A82CAF" w:rsidRDefault="00B9580D" w:rsidP="00A82CAF">
      <w:pPr>
        <w:pStyle w:val="1b"/>
        <w:ind w:firstLine="2835"/>
        <w:jc w:val="right"/>
        <w:rPr>
          <w:sz w:val="20"/>
          <w:szCs w:val="20"/>
        </w:rPr>
      </w:pPr>
      <w:r w:rsidRPr="00A82CAF">
        <w:rPr>
          <w:i/>
          <w:sz w:val="20"/>
          <w:szCs w:val="20"/>
        </w:rPr>
        <w:t>В.С</w:t>
      </w:r>
      <w:r w:rsidR="00A82CAF" w:rsidRPr="00A82CAF">
        <w:rPr>
          <w:i/>
          <w:sz w:val="20"/>
          <w:szCs w:val="20"/>
        </w:rPr>
        <w:t>. Рудковский</w:t>
      </w:r>
      <w:r w:rsidR="00A82CAF">
        <w:rPr>
          <w:sz w:val="20"/>
          <w:szCs w:val="20"/>
        </w:rPr>
        <w:t xml:space="preserve"> </w:t>
      </w:r>
      <w:r w:rsidRPr="00A82CAF">
        <w:rPr>
          <w:sz w:val="20"/>
          <w:szCs w:val="20"/>
        </w:rPr>
        <w:t>[3]</w:t>
      </w:r>
    </w:p>
    <w:p w:rsidR="00B9580D" w:rsidRPr="00A82CAF" w:rsidRDefault="00B9580D" w:rsidP="00A82CAF">
      <w:pPr>
        <w:pStyle w:val="1b"/>
      </w:pPr>
    </w:p>
    <w:p w:rsidR="00B9580D" w:rsidRPr="0003545F" w:rsidRDefault="00B9580D" w:rsidP="00A82CAF">
      <w:pPr>
        <w:pStyle w:val="1b"/>
      </w:pPr>
      <w:r w:rsidRPr="0003545F">
        <w:t>Каждому из нас приходилось видеть в лесу мёртвое сухое дерево. Вокруг все деревья шелестят зелёными листочками, радостно тянут свои веточки к солнцу. Среди зелёных ветвей вьют гнёзда птицы, выращивают в них свои птенцов.</w:t>
      </w:r>
      <w:r w:rsidR="008C1C55">
        <w:t xml:space="preserve"> </w:t>
      </w:r>
      <w:r w:rsidRPr="0003545F">
        <w:t xml:space="preserve">Внутри живых стволов, как по жилам, текут древесные соки, которые дают живительную силу и питают ветви и кроны этих деревьев. </w:t>
      </w:r>
    </w:p>
    <w:p w:rsidR="00B9580D" w:rsidRPr="0003545F" w:rsidRDefault="00B9580D" w:rsidP="00A82CAF">
      <w:pPr>
        <w:pStyle w:val="1b"/>
      </w:pPr>
      <w:r w:rsidRPr="0003545F">
        <w:t xml:space="preserve">И только сухое дерево стоит почти окаменевшее, неживое. Нет от него никакой пользы. Не даёт оно ни прохладной тени путнику, ни приюта птицам и бельчатам, ни новых веток, ни плодов – разве что срубить и бросить в огонь. </w:t>
      </w:r>
    </w:p>
    <w:p w:rsidR="00B9580D" w:rsidRPr="0003545F" w:rsidRDefault="00B9580D" w:rsidP="00A82CAF">
      <w:pPr>
        <w:pStyle w:val="1b"/>
      </w:pPr>
      <w:r w:rsidRPr="0003545F">
        <w:t xml:space="preserve">Но может ли случиться чудо? Может ли это сухое дерево вновь ожить и зашелестеть зелеными листочками? Могут ли появиться на нём цветы и плоды? Казалось бы, невозможно. Но именно это и происходит с душой человека, которая встречает Бога, придя в храм. </w:t>
      </w:r>
    </w:p>
    <w:p w:rsidR="00B9580D" w:rsidRPr="0003545F" w:rsidRDefault="00B9580D" w:rsidP="00A82CAF">
      <w:pPr>
        <w:pStyle w:val="1b"/>
      </w:pPr>
      <w:r w:rsidRPr="0003545F">
        <w:t xml:space="preserve">Я поставила перед собой цель познакомиться с историей храма Василия Великого и проследить связь поколений с православной верой. Для достижения цели были поставлены следующие задачи: </w:t>
      </w:r>
    </w:p>
    <w:p w:rsidR="00B9580D" w:rsidRPr="0003545F" w:rsidRDefault="00A82CAF" w:rsidP="00A82CAF">
      <w:pPr>
        <w:pStyle w:val="1b"/>
      </w:pPr>
      <w:r>
        <w:t>–</w:t>
      </w:r>
      <w:r w:rsidR="00B9580D" w:rsidRPr="0003545F">
        <w:t xml:space="preserve"> изучить периодическую печать;</w:t>
      </w:r>
    </w:p>
    <w:p w:rsidR="00B9580D" w:rsidRPr="0003545F" w:rsidRDefault="00A82CAF" w:rsidP="00A82CAF">
      <w:pPr>
        <w:pStyle w:val="1b"/>
      </w:pPr>
      <w:r>
        <w:t>– </w:t>
      </w:r>
      <w:r w:rsidR="00B9580D" w:rsidRPr="0003545F">
        <w:t>встретиться с очевидцами – прихожанами храма;</w:t>
      </w:r>
    </w:p>
    <w:p w:rsidR="00B9580D" w:rsidRPr="0003545F" w:rsidRDefault="00A82CAF" w:rsidP="00A82CAF">
      <w:pPr>
        <w:pStyle w:val="1b"/>
      </w:pPr>
      <w:r>
        <w:t>– </w:t>
      </w:r>
      <w:r w:rsidR="00B9580D" w:rsidRPr="0003545F">
        <w:t>проанализировать материал;</w:t>
      </w:r>
    </w:p>
    <w:p w:rsidR="00B9580D" w:rsidRPr="0003545F" w:rsidRDefault="00A82CAF" w:rsidP="00A82CAF">
      <w:pPr>
        <w:pStyle w:val="1b"/>
      </w:pPr>
      <w:r>
        <w:t>– </w:t>
      </w:r>
      <w:r w:rsidR="00B9580D" w:rsidRPr="0003545F">
        <w:t>рассказать о моей тропинке.</w:t>
      </w:r>
    </w:p>
    <w:p w:rsidR="00B9580D" w:rsidRPr="0003545F" w:rsidRDefault="00B9580D" w:rsidP="00A82CAF">
      <w:pPr>
        <w:pStyle w:val="1b"/>
      </w:pPr>
      <w:r w:rsidRPr="0003545F">
        <w:t xml:space="preserve">Наш храм в микрорайоне «Радуга» ПО «Иртыш» назван в честь святого Василия Великого. Я хочу немного рассказать об этом святом. </w:t>
      </w:r>
    </w:p>
    <w:p w:rsidR="00B9580D" w:rsidRPr="0003545F" w:rsidRDefault="00B9580D" w:rsidP="00A82CAF">
      <w:pPr>
        <w:pStyle w:val="1b"/>
        <w:spacing w:line="235" w:lineRule="auto"/>
      </w:pPr>
      <w:r w:rsidRPr="0003545F">
        <w:lastRenderedPageBreak/>
        <w:t>Василий Великий родился около 330 г. в г. Кесарии (в настоящее время носит название Кайсери – город в Турции у северного подножия вулкана Эрджияс) [1]. В семье было десять человек детей: пять сыновей и пять дочерей, из них пятеро были причислены к лику святых.</w:t>
      </w:r>
    </w:p>
    <w:p w:rsidR="00B9580D" w:rsidRPr="0003545F" w:rsidRDefault="00B9580D" w:rsidP="00A82CAF">
      <w:pPr>
        <w:pStyle w:val="1b"/>
        <w:spacing w:line="235" w:lineRule="auto"/>
      </w:pPr>
      <w:r w:rsidRPr="0003545F">
        <w:t>Первоначальное образование Василий получил под руководством отца, затем он обучался у лучших учителей Кесарии Каппадокийской. Для завершения образования святой Василий отправился в Афины – центр классического просвещения [2].</w:t>
      </w:r>
    </w:p>
    <w:p w:rsidR="00B9580D" w:rsidRPr="0003545F" w:rsidRDefault="00B9580D" w:rsidP="00A82CAF">
      <w:pPr>
        <w:pStyle w:val="1b"/>
        <w:spacing w:line="235" w:lineRule="auto"/>
      </w:pPr>
      <w:r w:rsidRPr="0003545F">
        <w:t xml:space="preserve">Святитель имел семь дипломов об образовании, один из них – диплом о медицинском образовании. В 372 г. был построен знаменитый комплекс, получивший позже название «Василиада». Святитель убедил богатых вложить свои средства в это дело, убедил и бедных участвовать в воплощении его идеи. </w:t>
      </w:r>
    </w:p>
    <w:p w:rsidR="00B9580D" w:rsidRPr="0003545F" w:rsidRDefault="00B9580D" w:rsidP="00A82CAF">
      <w:pPr>
        <w:pStyle w:val="1b"/>
        <w:spacing w:line="235" w:lineRule="auto"/>
      </w:pPr>
      <w:r w:rsidRPr="0003545F">
        <w:t xml:space="preserve">В центре комплекса стоял великолепный храм, а вокруг – здания, пансионы-гостиницы, школы, дома для сирот, дома для неимущих и собственно больница. Такого еще не было нигде! Святой Василий лично руководил работами, давал советы строителям и сам работал [1]. </w:t>
      </w:r>
    </w:p>
    <w:p w:rsidR="00B9580D" w:rsidRPr="00A82CAF" w:rsidRDefault="00B9580D" w:rsidP="00A82CAF">
      <w:pPr>
        <w:pStyle w:val="1b"/>
        <w:spacing w:line="235" w:lineRule="auto"/>
        <w:rPr>
          <w:spacing w:val="-4"/>
          <w:kern w:val="22"/>
        </w:rPr>
      </w:pPr>
      <w:r w:rsidRPr="00A82CAF">
        <w:rPr>
          <w:spacing w:val="-4"/>
          <w:kern w:val="22"/>
        </w:rPr>
        <w:t>Для более близкого и подробного знакомства со своим храмом я решила побеседовать с одной из первых его прихожанок Митрофановой Галиной Степановной. Вот что она мне рассказала.</w:t>
      </w:r>
    </w:p>
    <w:p w:rsidR="00B9580D" w:rsidRPr="00A82CAF" w:rsidRDefault="00B9580D" w:rsidP="00A82CAF">
      <w:pPr>
        <w:pStyle w:val="1b"/>
        <w:spacing w:line="235" w:lineRule="auto"/>
        <w:rPr>
          <w:spacing w:val="-2"/>
          <w:kern w:val="22"/>
        </w:rPr>
      </w:pPr>
      <w:r w:rsidRPr="00A82CAF">
        <w:rPr>
          <w:spacing w:val="-2"/>
          <w:kern w:val="22"/>
        </w:rPr>
        <w:t>«История храма началась с 2000 года. Для совершения служб по благословению Владыки Феодосия нам временно выделили помещение бывшего детского сада в здании жилого дома. Перед праздником Пасхи 30 апреля мы пригласили Владыку для освящения куличей всего нашего микрорайона. После освящения мы подошли к Владыке Феодосию и поделились своей печалью: «Владыка, как же нам совершать службы без батюшки?» И он, указав на приехавшего вместе с ним батюшку Евстафия, ответил: «Нравится вам батюшка? Забирайте». Мы очень обрадовались. Так у нас появился наш батюшка протоиерей Евстафий (Симора). Когда же мы озадачились,</w:t>
      </w:r>
      <w:r w:rsidR="008C1C55" w:rsidRPr="00A82CAF">
        <w:rPr>
          <w:spacing w:val="-2"/>
          <w:kern w:val="22"/>
        </w:rPr>
        <w:t xml:space="preserve"> </w:t>
      </w:r>
      <w:r w:rsidRPr="00A82CAF">
        <w:rPr>
          <w:spacing w:val="-2"/>
          <w:kern w:val="22"/>
        </w:rPr>
        <w:t xml:space="preserve">в честь кого будет освящаться наш храм, Владыка Феодосий совершенно неожиданно спросил находящегося рядом человека, занимаюшего должность директора ЖКХ Ленинского округа Черепанова Василия Васильевича: «Ну, а как вас зовут?» И получив ответ: «Василий», Владыка с радостью сообщил: «Конечно, ведь у нас еще нет Василия Великого!» </w:t>
      </w:r>
      <w:r w:rsidRPr="00A82CAF">
        <w:rPr>
          <w:spacing w:val="-2"/>
          <w:kern w:val="22"/>
        </w:rPr>
        <w:lastRenderedPageBreak/>
        <w:t xml:space="preserve">(имея в виду храм в честь этого святого). Вот такая интересная история, в которой виден Промысел Божий. Из жития Василия Великого известно, что помимо духовных подвигов и трудов, он был еще и тружеником в физическом смысле – он много трудился во время строительства знаменитого комплекса «Василиада». Так и наш батюшка много труда и сил вложил в строительство родного храма: нет ни одного уголка, который бы не был осмотрен его чутким и профессиональным взглядом и руками. В этом также огромна заслуга матушки Лидии – она по-настоящему соработница и помощница батюшки. Поддерживая все его начинания, принимая вместе с ним участие в заботах о храме, она и семейный очаг не оставляет ни на минуту, являясь в полном смысле его хранительницей. </w:t>
      </w:r>
    </w:p>
    <w:p w:rsidR="00B9580D" w:rsidRPr="00A82CAF" w:rsidRDefault="00B9580D" w:rsidP="00A82CAF">
      <w:pPr>
        <w:pStyle w:val="1b"/>
        <w:spacing w:line="235" w:lineRule="auto"/>
        <w:rPr>
          <w:spacing w:val="-4"/>
          <w:kern w:val="22"/>
        </w:rPr>
      </w:pPr>
      <w:r w:rsidRPr="00A82CAF">
        <w:rPr>
          <w:spacing w:val="-4"/>
          <w:kern w:val="22"/>
        </w:rPr>
        <w:t>Придя в храм, можно встретить матушку: она всегда присутствует на службах,</w:t>
      </w:r>
      <w:r w:rsidR="008C1C55" w:rsidRPr="00A82CAF">
        <w:rPr>
          <w:spacing w:val="-4"/>
          <w:kern w:val="22"/>
        </w:rPr>
        <w:t xml:space="preserve"> </w:t>
      </w:r>
      <w:r w:rsidRPr="00A82CAF">
        <w:rPr>
          <w:spacing w:val="-4"/>
          <w:kern w:val="22"/>
        </w:rPr>
        <w:t xml:space="preserve">а если батюшка занят, часто беседует с прихожанами, отвечая на их вопросы. Наверное, поэтому, чувствуя это домашнее гостеприимство и тепло, люди идут в храм, зная, что здесь всегда готовы помочь и разделить радость или беду». </w:t>
      </w:r>
    </w:p>
    <w:p w:rsidR="00B9580D" w:rsidRPr="0003545F" w:rsidRDefault="00B9580D" w:rsidP="00A82CAF">
      <w:pPr>
        <w:pStyle w:val="1b"/>
        <w:spacing w:line="235" w:lineRule="auto"/>
      </w:pPr>
      <w:r w:rsidRPr="0003545F">
        <w:t>Галина Степановна добавила к своему рассказу: «Цвет и расположение нашего храма не случайны. Во время Великой Отечественной войны, доподлинно неизвестно, но по рассказам живших здесь людей – родственников, на месте бывшего телевизионного завода были бараки, казармы для трудившихся на кирпичном заводе, который располагался недалеко отсюда. Тут было и кладбище. Поэтому красный цвет храма – как напоминание о крови и жертве, которую принесли многие, погибшие здесь и не только во время Великой Отечественной войны».</w:t>
      </w:r>
    </w:p>
    <w:p w:rsidR="00B9580D" w:rsidRPr="0003545F" w:rsidRDefault="00B9580D" w:rsidP="00A82CAF">
      <w:pPr>
        <w:pStyle w:val="1b"/>
        <w:spacing w:line="235" w:lineRule="auto"/>
      </w:pPr>
      <w:r w:rsidRPr="0003545F">
        <w:t xml:space="preserve">Из рассказа Галины Степановны я поняла, что всё, что происходит в нашей жизни, не случайно. И храм – это как раз то место, где наиболее ярко и полно можно ощутить не простое стечение обстоятельств, а присутствие чуда в жизни. </w:t>
      </w:r>
    </w:p>
    <w:p w:rsidR="00B9580D" w:rsidRPr="0003545F" w:rsidRDefault="00B9580D" w:rsidP="00A82CAF">
      <w:pPr>
        <w:pStyle w:val="1b"/>
        <w:spacing w:line="235" w:lineRule="auto"/>
      </w:pPr>
      <w:r w:rsidRPr="0003545F">
        <w:t xml:space="preserve">В наше время, когда перед человеком есть огромный выбор путей, когда телевидение, книги и журналы предлагают массу идей и вариантов, чтобы жить в своё удовольствие, сложно сразу найти ту тропинку, по которой будешь идти по жизни. Можно делать много ошибок, сворачивать с пути, но неизменно, в горе или в радости любая дорога приведет в храм. </w:t>
      </w:r>
    </w:p>
    <w:p w:rsidR="00B9580D" w:rsidRPr="0003545F" w:rsidRDefault="00B9580D" w:rsidP="00A82CAF">
      <w:pPr>
        <w:pStyle w:val="1b"/>
        <w:spacing w:line="235" w:lineRule="auto"/>
      </w:pPr>
      <w:r w:rsidRPr="0003545F">
        <w:lastRenderedPageBreak/>
        <w:t>Моя тропинка началась с того дня, когда мама привела меня первый раз</w:t>
      </w:r>
      <w:r w:rsidR="008C1C55">
        <w:t xml:space="preserve"> </w:t>
      </w:r>
      <w:r w:rsidRPr="0003545F">
        <w:t>в воскресную школу. Воспоминания от первой встречи с храмом еще не утратили своих красок:</w:t>
      </w:r>
      <w:r w:rsidR="008C1C55">
        <w:t xml:space="preserve"> </w:t>
      </w:r>
      <w:r w:rsidRPr="0003545F">
        <w:t>перед нами, вблизи с</w:t>
      </w:r>
      <w:r w:rsidR="008C1C55">
        <w:t xml:space="preserve"> </w:t>
      </w:r>
      <w:r w:rsidRPr="0003545F">
        <w:t>промышленными корпусами завода, среди пепельно-серых зданий жилых домов возвышался яркий</w:t>
      </w:r>
      <w:r w:rsidRPr="0003545F">
        <w:rPr>
          <w:b/>
        </w:rPr>
        <w:t xml:space="preserve">, </w:t>
      </w:r>
      <w:r w:rsidRPr="0003545F">
        <w:t>приковывающий к себе взори на первый взгляд необычный, красно-белый и с золотом Храм! Я подняла голову и увидела сверкающие на солнце купола. На фоне чистого голубого неба золотые маковки как будто призывали к прекрасному, светлому и вечному.</w:t>
      </w:r>
    </w:p>
    <w:p w:rsidR="00B9580D" w:rsidRPr="0003545F" w:rsidRDefault="00B9580D" w:rsidP="00A82CAF">
      <w:pPr>
        <w:pStyle w:val="1b"/>
        <w:spacing w:line="235" w:lineRule="auto"/>
      </w:pPr>
      <w:r w:rsidRPr="0003545F">
        <w:t xml:space="preserve">В храме было солнечно и по-торжественному светло и чисто. Солнце отражалось в керамической плитке на полу, на сверкающих, начищенных подсвечниках, на золотистых рамках икон, лики с которых по-домашнему гостеприимно встречали прихожан. </w:t>
      </w:r>
    </w:p>
    <w:p w:rsidR="00B9580D" w:rsidRPr="0003545F" w:rsidRDefault="00B9580D" w:rsidP="00A82CAF">
      <w:pPr>
        <w:pStyle w:val="1b"/>
        <w:spacing w:line="235" w:lineRule="auto"/>
      </w:pPr>
      <w:r w:rsidRPr="0003545F">
        <w:t>Сейчас моя тропинка еще только начинается, но я верю, что, идя по ней, буду знать, куда мне идти, если встречу преграды и трудности на своём пути.</w:t>
      </w:r>
    </w:p>
    <w:p w:rsidR="00B9580D" w:rsidRPr="0003545F" w:rsidRDefault="00B9580D" w:rsidP="00A82CAF">
      <w:pPr>
        <w:pStyle w:val="1b"/>
        <w:spacing w:line="235" w:lineRule="auto"/>
      </w:pPr>
      <w:r w:rsidRPr="0003545F">
        <w:t>Дорогой Друг! Дорога к храму нелегка. У каждого она своя. Длинная, но длина её измеряется не вёрстами и даже не днями, а работой,</w:t>
      </w:r>
      <w:r w:rsidR="008C1C55">
        <w:t xml:space="preserve"> </w:t>
      </w:r>
      <w:r w:rsidRPr="0003545F">
        <w:t>душевной работой, потому что дорога к храму – это не только физический путь, но и духовное возрастание, преодоление себя.</w:t>
      </w:r>
    </w:p>
    <w:p w:rsidR="00B9580D" w:rsidRPr="0003545F" w:rsidRDefault="00B9580D" w:rsidP="00A82CAF">
      <w:pPr>
        <w:pStyle w:val="1b"/>
        <w:spacing w:line="235" w:lineRule="auto"/>
      </w:pPr>
      <w:r w:rsidRPr="0003545F">
        <w:t>Человек, встретивший Бога, постепенно становится благодарным всему и всем. И расцветают</w:t>
      </w:r>
      <w:r w:rsidR="008C1C55">
        <w:t xml:space="preserve"> </w:t>
      </w:r>
      <w:r w:rsidRPr="0003545F">
        <w:t>в его душе цветы любви – самые красивые цветы на свете.</w:t>
      </w:r>
    </w:p>
    <w:p w:rsidR="00B9580D" w:rsidRPr="0003545F" w:rsidRDefault="00B9580D" w:rsidP="00A82CAF">
      <w:pPr>
        <w:pStyle w:val="1b"/>
        <w:spacing w:line="235" w:lineRule="auto"/>
      </w:pPr>
      <w:r w:rsidRPr="0003545F">
        <w:t>Я желаю каждому этой чудесной встречи. Не пропусти, не прогляди её за повседневной суетой, за погоней за комфортом, роскошью или другими временными жизненными благами. Ищи её с чистым сердцем и горячей верой. И она обязательно произойдёт (а может быть, уже произошла). Любовь и милосердие к человеку у Бога безграничны.</w:t>
      </w:r>
    </w:p>
    <w:p w:rsidR="00A82CAF" w:rsidRDefault="00A82CAF" w:rsidP="00A82CAF">
      <w:pPr>
        <w:pStyle w:val="1b"/>
        <w:keepNext/>
        <w:spacing w:line="235" w:lineRule="auto"/>
        <w:rPr>
          <w:b/>
          <w:i/>
          <w:sz w:val="20"/>
          <w:szCs w:val="20"/>
        </w:rPr>
      </w:pPr>
    </w:p>
    <w:p w:rsidR="00B9580D" w:rsidRPr="00A82CAF" w:rsidRDefault="00B9580D" w:rsidP="00A82CAF">
      <w:pPr>
        <w:pStyle w:val="1b"/>
        <w:keepNext/>
        <w:spacing w:line="235" w:lineRule="auto"/>
        <w:rPr>
          <w:sz w:val="20"/>
          <w:szCs w:val="20"/>
        </w:rPr>
      </w:pPr>
      <w:r w:rsidRPr="00A82CAF">
        <w:rPr>
          <w:b/>
          <w:i/>
          <w:sz w:val="20"/>
          <w:szCs w:val="20"/>
        </w:rPr>
        <w:t>Литература</w:t>
      </w:r>
    </w:p>
    <w:p w:rsidR="00B9580D" w:rsidRPr="00A82CAF" w:rsidRDefault="00B9580D" w:rsidP="00A82CAF">
      <w:pPr>
        <w:pStyle w:val="1b"/>
        <w:spacing w:line="235" w:lineRule="auto"/>
        <w:rPr>
          <w:sz w:val="20"/>
          <w:szCs w:val="20"/>
        </w:rPr>
      </w:pPr>
      <w:r w:rsidRPr="00A82CAF">
        <w:rPr>
          <w:sz w:val="20"/>
          <w:szCs w:val="20"/>
        </w:rPr>
        <w:t>1. Святитель Василий Великий. Житие. СПб.: Общество святителя Василия Великого, 2004. – 80</w:t>
      </w:r>
      <w:r w:rsidR="00A82CAF">
        <w:rPr>
          <w:sz w:val="20"/>
          <w:szCs w:val="20"/>
        </w:rPr>
        <w:t> </w:t>
      </w:r>
      <w:r w:rsidRPr="00A82CAF">
        <w:rPr>
          <w:sz w:val="20"/>
          <w:szCs w:val="20"/>
        </w:rPr>
        <w:t>с.</w:t>
      </w:r>
    </w:p>
    <w:p w:rsidR="00B9580D" w:rsidRPr="00A82CAF" w:rsidRDefault="00A82CAF" w:rsidP="00A82CAF">
      <w:pPr>
        <w:pStyle w:val="1b"/>
        <w:spacing w:line="235" w:lineRule="auto"/>
        <w:rPr>
          <w:sz w:val="20"/>
          <w:szCs w:val="20"/>
          <w:lang w:val="en-US"/>
        </w:rPr>
      </w:pPr>
      <w:r w:rsidRPr="00A82CAF">
        <w:rPr>
          <w:rStyle w:val="-"/>
          <w:color w:val="auto"/>
          <w:sz w:val="20"/>
          <w:szCs w:val="20"/>
          <w:u w:val="none"/>
          <w:lang w:val="en-US" w:eastAsia="hi-IN"/>
        </w:rPr>
        <w:t xml:space="preserve">2. </w:t>
      </w:r>
      <w:r>
        <w:rPr>
          <w:rStyle w:val="-"/>
          <w:color w:val="auto"/>
          <w:sz w:val="20"/>
          <w:szCs w:val="20"/>
          <w:u w:val="none"/>
          <w:lang w:val="en-US" w:eastAsia="hi-IN"/>
        </w:rPr>
        <w:t>URL</w:t>
      </w:r>
      <w:r w:rsidRPr="00A82CAF">
        <w:rPr>
          <w:rStyle w:val="-"/>
          <w:color w:val="auto"/>
          <w:sz w:val="20"/>
          <w:szCs w:val="20"/>
          <w:u w:val="none"/>
          <w:lang w:val="en-US" w:eastAsia="hi-IN"/>
        </w:rPr>
        <w:t xml:space="preserve">: </w:t>
      </w:r>
      <w:r w:rsidR="00B9580D" w:rsidRPr="00A82CAF">
        <w:rPr>
          <w:rStyle w:val="-"/>
          <w:color w:val="auto"/>
          <w:sz w:val="20"/>
          <w:szCs w:val="20"/>
          <w:u w:val="none"/>
          <w:lang w:val="en-US" w:eastAsia="hi-IN"/>
        </w:rPr>
        <w:t>http://www.romanitas.ru/lifes/vasv/vvv.htm</w:t>
      </w:r>
      <w:r w:rsidRPr="00A82CAF">
        <w:rPr>
          <w:rStyle w:val="-"/>
          <w:color w:val="auto"/>
          <w:sz w:val="20"/>
          <w:szCs w:val="20"/>
          <w:u w:val="none"/>
          <w:lang w:val="en-US" w:eastAsia="hi-IN"/>
        </w:rPr>
        <w:t>.</w:t>
      </w:r>
    </w:p>
    <w:p w:rsidR="00B9580D" w:rsidRPr="00A82CAF" w:rsidRDefault="00A82CAF" w:rsidP="00A82CAF">
      <w:pPr>
        <w:pStyle w:val="1b"/>
        <w:spacing w:line="235" w:lineRule="auto"/>
        <w:rPr>
          <w:sz w:val="20"/>
          <w:szCs w:val="20"/>
          <w:lang w:val="en-US"/>
        </w:rPr>
      </w:pPr>
      <w:r w:rsidRPr="00A82CAF">
        <w:rPr>
          <w:sz w:val="20"/>
          <w:szCs w:val="20"/>
          <w:lang w:val="en-US"/>
        </w:rPr>
        <w:t>3</w:t>
      </w:r>
      <w:r w:rsidR="00B9580D" w:rsidRPr="00A82CAF">
        <w:rPr>
          <w:sz w:val="20"/>
          <w:szCs w:val="20"/>
          <w:lang w:val="en-US"/>
        </w:rPr>
        <w:t xml:space="preserve">. </w:t>
      </w:r>
      <w:r>
        <w:rPr>
          <w:sz w:val="20"/>
          <w:szCs w:val="20"/>
          <w:lang w:val="en-US"/>
        </w:rPr>
        <w:t>URL</w:t>
      </w:r>
      <w:r w:rsidRPr="00A82CAF">
        <w:rPr>
          <w:sz w:val="20"/>
          <w:szCs w:val="20"/>
          <w:lang w:val="en-US"/>
        </w:rPr>
        <w:t xml:space="preserve">: </w:t>
      </w:r>
      <w:r w:rsidR="00B9580D" w:rsidRPr="00A82CAF">
        <w:rPr>
          <w:rStyle w:val="-"/>
          <w:color w:val="auto"/>
          <w:sz w:val="20"/>
          <w:szCs w:val="20"/>
          <w:u w:val="none"/>
          <w:lang w:val="en-US" w:eastAsia="hi-IN"/>
        </w:rPr>
        <w:t>http://www.stihi.ru/2011/09/06/4626</w:t>
      </w:r>
      <w:r w:rsidRPr="00A82CAF">
        <w:rPr>
          <w:rStyle w:val="-"/>
          <w:color w:val="auto"/>
          <w:sz w:val="20"/>
          <w:szCs w:val="20"/>
          <w:u w:val="none"/>
          <w:lang w:val="en-US" w:eastAsia="hi-IN"/>
        </w:rPr>
        <w:t>.</w:t>
      </w:r>
      <w:hyperlink/>
    </w:p>
    <w:p w:rsidR="00B9580D" w:rsidRPr="00A82CAF" w:rsidRDefault="00B9580D" w:rsidP="00B9580D">
      <w:pPr>
        <w:pStyle w:val="10"/>
        <w:jc w:val="both"/>
        <w:rPr>
          <w:rFonts w:cs="Times New Roman"/>
          <w:color w:val="1F497D" w:themeColor="text2"/>
          <w:sz w:val="28"/>
          <w:szCs w:val="28"/>
          <w:lang w:val="en-US"/>
        </w:rPr>
      </w:pPr>
    </w:p>
    <w:p w:rsidR="00B9580D" w:rsidRPr="006667D0" w:rsidRDefault="00B9580D" w:rsidP="00A82CAF">
      <w:pPr>
        <w:pStyle w:val="1d"/>
      </w:pPr>
      <w:bookmarkStart w:id="166" w:name="_Toc433662041"/>
      <w:r w:rsidRPr="006667D0">
        <w:lastRenderedPageBreak/>
        <w:t>Городские Этические чтения</w:t>
      </w:r>
      <w:r w:rsidR="00A82CAF">
        <w:br/>
      </w:r>
      <w:r w:rsidRPr="006667D0">
        <w:t xml:space="preserve">«Нравственность и духовность </w:t>
      </w:r>
      <w:r w:rsidR="00A82CAF">
        <w:br/>
      </w:r>
      <w:r w:rsidRPr="006667D0">
        <w:t>в развитии общества»</w:t>
      </w:r>
      <w:bookmarkEnd w:id="166"/>
    </w:p>
    <w:p w:rsidR="00B9580D" w:rsidRPr="0003545F" w:rsidRDefault="00B9580D" w:rsidP="00A82CAF">
      <w:pPr>
        <w:pStyle w:val="1b"/>
      </w:pPr>
      <w:r w:rsidRPr="0003545F">
        <w:rPr>
          <w:b/>
          <w:bCs/>
        </w:rPr>
        <w:t xml:space="preserve">Место проведения: </w:t>
      </w:r>
      <w:r w:rsidRPr="0003545F">
        <w:t>ФГБОУ ВПО ОмГУ им. Ф. М. Достоевского (пр. Мира, 55-А)</w:t>
      </w:r>
      <w:r w:rsidR="00A82CAF">
        <w:t>;</w:t>
      </w:r>
    </w:p>
    <w:p w:rsidR="00B9580D" w:rsidRPr="0003545F" w:rsidRDefault="00B9580D" w:rsidP="00A82CAF">
      <w:pPr>
        <w:pStyle w:val="1b"/>
        <w:rPr>
          <w:b/>
          <w:bCs/>
        </w:rPr>
      </w:pPr>
      <w:r w:rsidRPr="0003545F">
        <w:t>Храм Св.мученицы. Татианы (ул. Андрианова, 32 А)</w:t>
      </w:r>
      <w:r w:rsidR="00A82CAF">
        <w:t>.</w:t>
      </w:r>
    </w:p>
    <w:p w:rsidR="00B9580D" w:rsidRPr="00A82CAF" w:rsidRDefault="00B9580D" w:rsidP="00A82CAF">
      <w:pPr>
        <w:pStyle w:val="1b"/>
        <w:rPr>
          <w:b/>
        </w:rPr>
      </w:pPr>
      <w:r w:rsidRPr="00A82CAF">
        <w:rPr>
          <w:b/>
        </w:rPr>
        <w:t xml:space="preserve">Руководители: </w:t>
      </w:r>
    </w:p>
    <w:p w:rsidR="00B9580D" w:rsidRPr="0003545F" w:rsidRDefault="00B9580D" w:rsidP="00A82CAF">
      <w:pPr>
        <w:pStyle w:val="1b"/>
      </w:pPr>
      <w:r w:rsidRPr="00A82CAF">
        <w:rPr>
          <w:i/>
        </w:rPr>
        <w:t>Протоиерей Димитрий Олихов,</w:t>
      </w:r>
      <w:r w:rsidRPr="0003545F">
        <w:rPr>
          <w:b/>
        </w:rPr>
        <w:t xml:space="preserve"> </w:t>
      </w:r>
      <w:r w:rsidRPr="0003545F">
        <w:t>руководитель отдела религиозного образования и катехизации Омской епархии</w:t>
      </w:r>
      <w:r w:rsidR="00A82CAF">
        <w:t>;</w:t>
      </w:r>
    </w:p>
    <w:p w:rsidR="00B9580D" w:rsidRPr="0003545F" w:rsidRDefault="00B9580D" w:rsidP="00A82CAF">
      <w:pPr>
        <w:pStyle w:val="1b"/>
      </w:pPr>
      <w:r w:rsidRPr="00A82CAF">
        <w:rPr>
          <w:i/>
        </w:rPr>
        <w:t>Протоиерей Александр Алексеев,</w:t>
      </w:r>
      <w:r w:rsidRPr="0003545F">
        <w:rPr>
          <w:b/>
        </w:rPr>
        <w:t xml:space="preserve"> </w:t>
      </w:r>
      <w:r w:rsidRPr="0003545F">
        <w:t>руководитель отдела по работе с молодежью Омской епархии</w:t>
      </w:r>
      <w:r w:rsidR="00A82CAF">
        <w:t>;</w:t>
      </w:r>
    </w:p>
    <w:p w:rsidR="00B9580D" w:rsidRDefault="00B9580D" w:rsidP="00A82CAF">
      <w:pPr>
        <w:pStyle w:val="1b"/>
        <w:rPr>
          <w:b/>
        </w:rPr>
      </w:pPr>
      <w:r w:rsidRPr="00A82CAF">
        <w:rPr>
          <w:i/>
        </w:rPr>
        <w:t>Зайцев Павел Леонидович</w:t>
      </w:r>
      <w:r>
        <w:rPr>
          <w:b/>
        </w:rPr>
        <w:t xml:space="preserve">, </w:t>
      </w:r>
      <w:r>
        <w:t>декан</w:t>
      </w:r>
      <w:r w:rsidRPr="0003545F">
        <w:t xml:space="preserve"> социально-гуманитар</w:t>
      </w:r>
      <w:r w:rsidR="00A82CAF">
        <w:softHyphen/>
      </w:r>
      <w:r w:rsidRPr="0003545F">
        <w:t>ного факультета ФГБОУ</w:t>
      </w:r>
      <w:r w:rsidR="008C1C55">
        <w:t xml:space="preserve"> </w:t>
      </w:r>
      <w:r w:rsidRPr="0003545F">
        <w:t>ВПО</w:t>
      </w:r>
      <w:r w:rsidR="00BE26FF">
        <w:t xml:space="preserve"> </w:t>
      </w:r>
      <w:r w:rsidRPr="0003545F">
        <w:t>«ОмГУ</w:t>
      </w:r>
      <w:r w:rsidR="00BE26FF">
        <w:t xml:space="preserve"> </w:t>
      </w:r>
      <w:r w:rsidRPr="0003545F">
        <w:t>им. Ф.М.</w:t>
      </w:r>
      <w:r w:rsidR="00A82CAF">
        <w:t> </w:t>
      </w:r>
      <w:r w:rsidRPr="0003545F">
        <w:t>Достоевского»</w:t>
      </w:r>
      <w:r w:rsidR="00A82CAF">
        <w:t>;</w:t>
      </w:r>
    </w:p>
    <w:p w:rsidR="00B9580D" w:rsidRPr="0003545F" w:rsidRDefault="00B9580D" w:rsidP="00A82CAF">
      <w:pPr>
        <w:pStyle w:val="1b"/>
      </w:pPr>
      <w:r w:rsidRPr="00A82CAF">
        <w:rPr>
          <w:i/>
        </w:rPr>
        <w:t>Шульга Роман Борисович,</w:t>
      </w:r>
      <w:r w:rsidRPr="0003545F">
        <w:t xml:space="preserve"> заместитель декана социально-гуманитарного факультета ФГБОУ</w:t>
      </w:r>
      <w:r w:rsidR="008C1C55">
        <w:t xml:space="preserve"> </w:t>
      </w:r>
      <w:r w:rsidRPr="0003545F">
        <w:t>ВПО</w:t>
      </w:r>
      <w:r w:rsidR="00BE26FF">
        <w:t xml:space="preserve"> </w:t>
      </w:r>
      <w:r w:rsidRPr="0003545F">
        <w:t>«ОмГУ</w:t>
      </w:r>
      <w:r w:rsidR="00BE26FF">
        <w:t xml:space="preserve"> </w:t>
      </w:r>
      <w:r w:rsidRPr="0003545F">
        <w:t>им. Ф.М.</w:t>
      </w:r>
      <w:r w:rsidR="00A82CAF">
        <w:t xml:space="preserve"> </w:t>
      </w:r>
      <w:r w:rsidRPr="0003545F">
        <w:t>До</w:t>
      </w:r>
      <w:r w:rsidR="00A82CAF">
        <w:t>стоевского»;</w:t>
      </w:r>
    </w:p>
    <w:p w:rsidR="00B9580D" w:rsidRDefault="00B9580D" w:rsidP="00A82CAF">
      <w:pPr>
        <w:pStyle w:val="1b"/>
      </w:pPr>
      <w:r w:rsidRPr="00A82CAF">
        <w:rPr>
          <w:i/>
        </w:rPr>
        <w:t>Баранцева Светлана Петровна,</w:t>
      </w:r>
      <w:r w:rsidRPr="0003545F">
        <w:t xml:space="preserve"> заведующий сектором работы с дошкольными образовательными организациями отдела религиозного образования и катехизации Омской епархии;</w:t>
      </w:r>
    </w:p>
    <w:p w:rsidR="00B9580D" w:rsidRPr="006667D0" w:rsidRDefault="00B9580D" w:rsidP="00A82CAF">
      <w:pPr>
        <w:pStyle w:val="1b"/>
      </w:pPr>
      <w:r w:rsidRPr="00A82CAF">
        <w:rPr>
          <w:i/>
        </w:rPr>
        <w:t>Пащина Светлана Михайловн,</w:t>
      </w:r>
      <w:r>
        <w:rPr>
          <w:b/>
        </w:rPr>
        <w:t xml:space="preserve"> </w:t>
      </w:r>
      <w:r w:rsidRPr="006667D0">
        <w:t>ведущий методист департамента образования Администрации города Омска</w:t>
      </w:r>
      <w:r w:rsidR="00A82CAF">
        <w:t>.</w:t>
      </w:r>
    </w:p>
    <w:p w:rsidR="00B9580D" w:rsidRPr="0003545F" w:rsidRDefault="00B9580D" w:rsidP="00A82CAF">
      <w:pPr>
        <w:pStyle w:val="1b"/>
      </w:pPr>
    </w:p>
    <w:p w:rsidR="00B9580D" w:rsidRPr="0003545F" w:rsidRDefault="00A82CAF" w:rsidP="00A82CAF">
      <w:pPr>
        <w:pStyle w:val="1e"/>
      </w:pPr>
      <w:bookmarkStart w:id="167" w:name="_Toc433662042"/>
      <w:r w:rsidRPr="0003545F">
        <w:t xml:space="preserve">Ксения Сергеевна </w:t>
      </w:r>
      <w:r w:rsidR="00B9580D" w:rsidRPr="0003545F">
        <w:t>Мухина</w:t>
      </w:r>
      <w:bookmarkEnd w:id="167"/>
      <w:r w:rsidR="00B9580D" w:rsidRPr="0003545F">
        <w:t xml:space="preserve"> </w:t>
      </w:r>
    </w:p>
    <w:p w:rsidR="00B9580D" w:rsidRPr="0003545F" w:rsidRDefault="00B9580D" w:rsidP="00A82CAF">
      <w:pPr>
        <w:pStyle w:val="1f"/>
      </w:pPr>
      <w:r w:rsidRPr="0003545F">
        <w:t>обучающаяся 8 класса</w:t>
      </w:r>
    </w:p>
    <w:p w:rsidR="00B9580D" w:rsidRPr="0003545F" w:rsidRDefault="00A82CAF" w:rsidP="00A82CAF">
      <w:pPr>
        <w:pStyle w:val="1e"/>
      </w:pPr>
      <w:bookmarkStart w:id="168" w:name="_Toc433662043"/>
      <w:r w:rsidRPr="0003545F">
        <w:t xml:space="preserve">Вера Ивановна </w:t>
      </w:r>
      <w:r w:rsidR="00B9580D" w:rsidRPr="0003545F">
        <w:t>Гладкова</w:t>
      </w:r>
      <w:bookmarkEnd w:id="168"/>
      <w:r w:rsidR="00B9580D" w:rsidRPr="0003545F">
        <w:t xml:space="preserve"> </w:t>
      </w:r>
    </w:p>
    <w:p w:rsidR="00B9580D" w:rsidRPr="0003545F" w:rsidRDefault="00B9580D" w:rsidP="00A82CAF">
      <w:pPr>
        <w:pStyle w:val="1f"/>
      </w:pPr>
      <w:r w:rsidRPr="0003545F">
        <w:t>заместитель директора</w:t>
      </w:r>
      <w:r w:rsidR="00A82CAF">
        <w:t xml:space="preserve"> </w:t>
      </w:r>
      <w:r w:rsidRPr="0003545F">
        <w:t>по воспитательной работе</w:t>
      </w:r>
    </w:p>
    <w:p w:rsidR="00B9580D" w:rsidRPr="0003545F" w:rsidRDefault="00B9580D" w:rsidP="00A82CAF">
      <w:pPr>
        <w:pStyle w:val="1f"/>
      </w:pPr>
      <w:r w:rsidRPr="0003545F">
        <w:t>МБОУ «Малобичинская СОШ»</w:t>
      </w:r>
    </w:p>
    <w:p w:rsidR="00B9580D" w:rsidRPr="0003545F" w:rsidRDefault="00B9580D" w:rsidP="00A82CAF">
      <w:pPr>
        <w:pStyle w:val="1f"/>
      </w:pPr>
      <w:r w:rsidRPr="0003545F">
        <w:t>Усть-Ишимского района Омской области</w:t>
      </w:r>
    </w:p>
    <w:p w:rsidR="00B9580D" w:rsidRPr="0003545F" w:rsidRDefault="00B9580D" w:rsidP="00A82CAF">
      <w:pPr>
        <w:pStyle w:val="1c"/>
      </w:pPr>
      <w:bookmarkStart w:id="169" w:name="_Toc433662044"/>
      <w:r w:rsidRPr="0003545F">
        <w:t>Русские народные обычаи и исторические связи</w:t>
      </w:r>
      <w:bookmarkEnd w:id="169"/>
    </w:p>
    <w:p w:rsidR="00B9580D" w:rsidRPr="0003545F" w:rsidRDefault="00B9580D" w:rsidP="00A82CAF">
      <w:pPr>
        <w:pStyle w:val="1b"/>
      </w:pPr>
      <w:r w:rsidRPr="0003545F">
        <w:t>Русские народные обряды и обычаи, насчитывающие сотни лет, сохранились и</w:t>
      </w:r>
      <w:r w:rsidR="008C1C55">
        <w:t xml:space="preserve"> </w:t>
      </w:r>
      <w:r w:rsidRPr="0003545F">
        <w:t>до нашего времени. К сожалению, совре</w:t>
      </w:r>
      <w:r w:rsidRPr="0003545F">
        <w:lastRenderedPageBreak/>
        <w:t>менный человек, утратив</w:t>
      </w:r>
      <w:r w:rsidR="008C1C55">
        <w:t xml:space="preserve"> </w:t>
      </w:r>
      <w:r w:rsidRPr="0003545F">
        <w:t>представление об исторических корнях,</w:t>
      </w:r>
      <w:r w:rsidR="008C1C55">
        <w:t xml:space="preserve"> </w:t>
      </w:r>
      <w:r w:rsidRPr="0003545F">
        <w:t>порой не знает, почему принято поступать так, а не иначе. Поэтому целью данной работы является восстановление утраченных исторических связей, возвращение логики различным формам современного этикета и традициям. Для достижения поставленной цели нам нужно хорошо знать и сохранять русские народные обряды и обычаи.</w:t>
      </w:r>
    </w:p>
    <w:p w:rsidR="00B9580D" w:rsidRPr="0003545F" w:rsidRDefault="00B9580D" w:rsidP="00A82CAF">
      <w:pPr>
        <w:pStyle w:val="1b"/>
      </w:pPr>
      <w:r w:rsidRPr="0003545F">
        <w:t>С древних времён человек, познавая окружающий мир, наделял природу человеческими свойствами, а животных, природные явления, солнце, огонь и воду – магической силой. Обряды сопутствовали всей жизни человека, от рождения до смерти, организовывали</w:t>
      </w:r>
      <w:r w:rsidR="008C1C55">
        <w:t xml:space="preserve"> </w:t>
      </w:r>
      <w:r w:rsidRPr="0003545F">
        <w:t>его семейную и трудовую жизнь.</w:t>
      </w:r>
    </w:p>
    <w:p w:rsidR="00B9580D" w:rsidRPr="0003545F" w:rsidRDefault="00B9580D" w:rsidP="00A82CAF">
      <w:pPr>
        <w:pStyle w:val="1b"/>
      </w:pPr>
      <w:r w:rsidRPr="0003545F">
        <w:t xml:space="preserve">Основным занятием русского крестьянства было земледелие, оно и определило большинство обрядов, которые были приурочены к работам в течение всего года. Календарные обряды приурочены к началу каких-либо земледельческих работ или как самостоятельные празднества растягивались в ряде случаев на несколько дней. Так, зимние святки праздновались в течение двух недель (с 25 декабря по 6 января). </w:t>
      </w:r>
    </w:p>
    <w:p w:rsidR="00B9580D" w:rsidRPr="0003545F" w:rsidRDefault="00B9580D" w:rsidP="00A82CAF">
      <w:pPr>
        <w:pStyle w:val="1b"/>
      </w:pPr>
      <w:r w:rsidRPr="0003545F">
        <w:t>Жизнь русских людей в далёком прошлом состояла из череды будней и праздников.</w:t>
      </w:r>
      <w:r w:rsidR="008C1C55">
        <w:t xml:space="preserve"> </w:t>
      </w:r>
      <w:r w:rsidRPr="0003545F">
        <w:t>Сев и уборка, освящение плодов своего труда, подготовка к работе в следующем году, устройство дома – многие праздники связаны именно с календарём работы, каждая праздничная дата – веха в трудовой деятельности, начала или завершения того или иного дела, той или иной работы [3, с.</w:t>
      </w:r>
      <w:r w:rsidR="00A82CAF">
        <w:t> </w:t>
      </w:r>
      <w:r w:rsidRPr="0003545F">
        <w:t>3].</w:t>
      </w:r>
    </w:p>
    <w:p w:rsidR="00B9580D" w:rsidRPr="0003545F" w:rsidRDefault="00B9580D" w:rsidP="00A82CAF">
      <w:pPr>
        <w:pStyle w:val="1b"/>
      </w:pPr>
      <w:r w:rsidRPr="0003545F">
        <w:t>Наряду с языческими праздниками в русском быту 19 века было много праздников православной церкви, установленных после принятия христианства на Руси. В праздниках сочетались обрядовые ритуалы и песни, игры, пляски, которые усиливали атмосферу радости и веселья. Наиболее значимыми христианскими праздниками были Рождество Христово, Крещение Господне, Святая Троица и др.</w:t>
      </w:r>
    </w:p>
    <w:p w:rsidR="00B9580D" w:rsidRPr="0003545F" w:rsidRDefault="00B9580D" w:rsidP="00A82CAF">
      <w:pPr>
        <w:pStyle w:val="1b"/>
      </w:pPr>
      <w:r w:rsidRPr="0003545F">
        <w:t>Так уж исторически сложилось, что в России столь важный для всего мира праздник Рождества Христова (25 декабря/ 7 января) оказался в тени, а многие рождественские обряды забыты или перенесены на Новый год. А ведь эти обряды, вобрав</w:t>
      </w:r>
      <w:r w:rsidRPr="0003545F">
        <w:lastRenderedPageBreak/>
        <w:t>шие в себя опыт и традиции многих поколений, были наполнены глубоким смыслом. Так, например, в период зимнего возрождения солнца,</w:t>
      </w:r>
      <w:r w:rsidR="008C1C55">
        <w:t xml:space="preserve"> </w:t>
      </w:r>
      <w:r w:rsidRPr="0003545F">
        <w:t>когда будущее казалось особенно неясным, люди стремились обеспечить благополучие дома. Особое место отводилось первому дню: «Как пройдёт первый день, так пройдёт и весь год».</w:t>
      </w:r>
    </w:p>
    <w:p w:rsidR="00B9580D" w:rsidRPr="0003545F" w:rsidRDefault="00B9580D" w:rsidP="00A82CAF">
      <w:pPr>
        <w:pStyle w:val="1b"/>
      </w:pPr>
      <w:r w:rsidRPr="0003545F">
        <w:t>Когда-то в каждый из двенадцати дней Святок примечали погоду на весь год.</w:t>
      </w:r>
      <w:r w:rsidR="008C1C55">
        <w:t xml:space="preserve"> </w:t>
      </w:r>
      <w:r w:rsidRPr="0003545F">
        <w:t>В первый день старались поесть не просто обильно и сытно, на стол подавались ритуальные блюда, которым</w:t>
      </w:r>
      <w:r w:rsidR="008C1C55">
        <w:t xml:space="preserve"> </w:t>
      </w:r>
      <w:r w:rsidRPr="0003545F">
        <w:t>придавался особый смысл. Сама же трапеза рассматривалась как некий магический обряд, в котором каждый член семьи и вся семья в целом выступали в роли заклинателей будущего изобилия. Вот почему у многих народов существует традиция</w:t>
      </w:r>
      <w:r w:rsidR="008C1C55">
        <w:t xml:space="preserve"> </w:t>
      </w:r>
      <w:r w:rsidRPr="0003545F">
        <w:t>собираться всей семьёй за столом на Рождество или Новый год [2, с.</w:t>
      </w:r>
      <w:r w:rsidR="00A82CAF">
        <w:t> </w:t>
      </w:r>
      <w:r w:rsidRPr="0003545F">
        <w:t>275].</w:t>
      </w:r>
    </w:p>
    <w:p w:rsidR="00B9580D" w:rsidRPr="0003545F" w:rsidRDefault="00B9580D" w:rsidP="00A82CAF">
      <w:pPr>
        <w:pStyle w:val="1b"/>
      </w:pPr>
      <w:r w:rsidRPr="0003545F">
        <w:t>В нашем посёлке, как и в давние времена, подготовка ведётся накануне праздника. К рождественскому сочельнику хозяйки тщательно прибирают в домах и стараются</w:t>
      </w:r>
      <w:r w:rsidR="008C1C55">
        <w:t xml:space="preserve"> </w:t>
      </w:r>
      <w:r w:rsidRPr="0003545F">
        <w:t>закончить все работы к обеденному времени, чтобы засветло сходить в баню. В Сибири эта баня называлась «княжой» и приготовлялась женщинами. На сочельническом столе скоромная пища не допускается: в Сибири, например, ели хлеб, капусту с квасом, тёртый горох, хлебное сусло, переваренное с зёрнами пшеницы и сушёными ягодами черёмухи</w:t>
      </w:r>
      <w:r w:rsidR="008C1C55">
        <w:t xml:space="preserve"> </w:t>
      </w:r>
      <w:r w:rsidRPr="0003545F">
        <w:t>(это блюдо является аналогом кутьи). По окончания трапезы часть кутьи дети разносили по домам бедняков, после вкушения пищи до утра не убирали ни посуду, ни скатерть, полагая, что к столу придут покойные родители, чтобы тоже поесть. С ложками, которыми ели в рождественский сочельник, устраивали гадания о судьбе каждого из членов семьи. После ужина старались лечь пораньше [1, с.</w:t>
      </w:r>
      <w:r w:rsidR="00A82CAF">
        <w:t> </w:t>
      </w:r>
      <w:r w:rsidRPr="0003545F">
        <w:t>485]. Гадание составляло любимое святочное развлечение. Гадали и под Рождество, и под Крещение, но самым верным и действительным считалось гадание под Новый год (если только гадающий не забудет соблюсти все необходимые условия, то есть будет гадать без креста, без пояса и не благословляясь) [3, с.</w:t>
      </w:r>
      <w:r w:rsidR="00A82CAF">
        <w:t> </w:t>
      </w:r>
      <w:r w:rsidRPr="0003545F">
        <w:t>28].</w:t>
      </w:r>
    </w:p>
    <w:p w:rsidR="00B9580D" w:rsidRPr="0003545F" w:rsidRDefault="00B9580D" w:rsidP="00A82CAF">
      <w:pPr>
        <w:pStyle w:val="1b"/>
      </w:pPr>
      <w:r w:rsidRPr="0003545F">
        <w:t xml:space="preserve">На следующий день начинаются веселье и гульба </w:t>
      </w:r>
      <w:r w:rsidRPr="0003545F">
        <w:rPr>
          <w:rFonts w:eastAsia="Times New Roman"/>
        </w:rPr>
        <w:t>–</w:t>
      </w:r>
      <w:r w:rsidRPr="0003545F">
        <w:t xml:space="preserve"> святки. Многие ошибочно причисляют к традициям празднования </w:t>
      </w:r>
      <w:r w:rsidRPr="0003545F">
        <w:lastRenderedPageBreak/>
        <w:t>Рождества всяческие гадания и ряженых. Действительно, были те, кто гадали, рядились медведями, свиньями и разной нечистью, пугали детей и девушек. Но эти традиции являются языческими пережитками. Церковь всегда выступала против подобных явлений, ничего общего не имеющих с христианством. К истинным Рождественским традициям можно отнести славление. Традиция поздравлять знакомых и родных с Новым годом и желать здоровья и благополучия тоже очень древняя и, возможно, идёт от колядовщиков – группы детей, подростков, которые с первого дня Рождества ходили по дворам с бумажной звездой, прикреплённой к палке (символ Вифлеемской звезды, возвестившей о рождении младенца Иисуса), и славили Христа в рождественских тропарях – молитвенных стихах и песнопениях, а в последующие дни при обходе дворов пели колядки [1, с.</w:t>
      </w:r>
      <w:r w:rsidR="00A82CAF">
        <w:t> </w:t>
      </w:r>
      <w:r w:rsidRPr="0003545F">
        <w:t>485]. И в настоящее время у нас в посёлке сохранился обычай: молодежь, дети ходят из дома в дом и славят родившегося Христа, а также желают хозяевам в песнях и прибаутках добра и благоденствия. Славильщиков принимают ласково и радушно. Участникам таких концертов-поздравлений хозяева дарят угощение. Считается дурным тоном отказать славильщикам в угощении, поэтому у артистов есть с собой большие мешки-торбы для сбора сладких трофеев. До сих пор в деревнях и городах России сохранился обычай дарить на Новый год или Рождество подарки, которые являются знаком доброго пожелания.</w:t>
      </w:r>
    </w:p>
    <w:p w:rsidR="00B9580D" w:rsidRPr="00130BD3" w:rsidRDefault="00B9580D" w:rsidP="00A82CAF">
      <w:pPr>
        <w:pStyle w:val="1b"/>
        <w:rPr>
          <w:spacing w:val="-2"/>
          <w:kern w:val="22"/>
        </w:rPr>
      </w:pPr>
      <w:r w:rsidRPr="00130BD3">
        <w:rPr>
          <w:spacing w:val="-2"/>
          <w:kern w:val="22"/>
        </w:rPr>
        <w:t xml:space="preserve">Обычай наряжать на Рождество ёлку пришел к нам из Германии. В 1699 году Пётр I повелел украшать свои дома сосновыми, еловыми и можжевеловыми ветвями. Свечи на райском дереве породили всеми нами любимую Рождественскую ёлку. Правда, для большинства неверующих людей в настоящее время ёлка воспринимается уже не как Рождественская, а как новогодняя. </w:t>
      </w:r>
    </w:p>
    <w:p w:rsidR="00B9580D" w:rsidRPr="0003545F" w:rsidRDefault="00B9580D" w:rsidP="00A82CAF">
      <w:pPr>
        <w:pStyle w:val="1b"/>
      </w:pPr>
      <w:r w:rsidRPr="0003545F">
        <w:t xml:space="preserve">На Святках мы встречаем странную смесь обычаев из языческого обряда, смешанных с некоторыми христианскими воспоминаниями о Спасителе Мира. К обрядам языческим принадлежат гадание, игры, наряды и прочее, которые выражают свою изобретательную сторону торжества, совершенно не имеющего ничего общего с христианскими целями и настроением духа, а также славление, то есть хождение детей, а иногда и </w:t>
      </w:r>
      <w:r w:rsidRPr="0003545F">
        <w:lastRenderedPageBreak/>
        <w:t xml:space="preserve">взрослых со звездою, подчас с рацеями, вертепом и тому подобными предметами. </w:t>
      </w:r>
    </w:p>
    <w:p w:rsidR="00B9580D" w:rsidRPr="0003545F" w:rsidRDefault="00B9580D" w:rsidP="00A82CAF">
      <w:pPr>
        <w:pStyle w:val="1b"/>
      </w:pPr>
      <w:r w:rsidRPr="0003545F">
        <w:t xml:space="preserve">О том, что Рождество Христово в крестьянском календаре было одним из самых великих почитаемых праздников, свидетельствует народное представление о том, что в этот день «играет солнце». По старинному преданию, накануне Рождества, в самую полночь, отверзаются врата и с заоблачных высот сходит на Землю Сын Божий. Если кто о чём будет молиться в полночь, о чём просить станет, </w:t>
      </w:r>
      <w:r w:rsidRPr="0003545F">
        <w:rPr>
          <w:rFonts w:eastAsia="Times New Roman"/>
        </w:rPr>
        <w:t>–</w:t>
      </w:r>
      <w:r w:rsidRPr="0003545F">
        <w:t xml:space="preserve"> всё исполнится как по писаному, говорит народ. Как и многие другие, этот обычай сохранился в нашем посёлке до сих пор.</w:t>
      </w:r>
    </w:p>
    <w:p w:rsidR="00B9580D" w:rsidRPr="0003545F" w:rsidRDefault="00B9580D" w:rsidP="00A82CAF">
      <w:pPr>
        <w:pStyle w:val="1b"/>
      </w:pPr>
      <w:r w:rsidRPr="0003545F">
        <w:t>В своей работе мы подробно описали русские обычаи, связанные с Рождеством Христовым, одним из основных русских праздников, имеющем как христианское, так и традиционное происхождение, и объяснением их для сохранения преданий и поверий народа.</w:t>
      </w:r>
    </w:p>
    <w:p w:rsidR="00B9580D" w:rsidRPr="0003545F" w:rsidRDefault="00B9580D" w:rsidP="00A82CAF">
      <w:pPr>
        <w:pStyle w:val="1b"/>
      </w:pPr>
      <w:r w:rsidRPr="0003545F">
        <w:t>История нашей Родины уходит в самую седую древность – на многие сотни и тысячи лет назад. Каждый народ вправе гордиться своей историей. Но история русского народа – неповторимая, особенная. Культура русского народа самобытна и богата традициями, обычаями, поверьями и приметами, которые являются важной составной частью культуры русского народа</w:t>
      </w:r>
      <w:r w:rsidR="008C1C55">
        <w:t xml:space="preserve"> </w:t>
      </w:r>
      <w:r w:rsidRPr="0003545F">
        <w:t>и определяют её национальный облик. Наши предки бережно передавали обычаи и традиции от поколения к поколению на протяжении многих веков. К сожалению, во второй половине 20 века почти полностью разрушен традиционный деревенский уклад. В настоящее время в нашем посёлке сохранились лишь отдельные элементы праздничных обрядов. Но прихожане прихода имени Иконы Божией Матери «Умягчение злых сердец»</w:t>
      </w:r>
      <w:r w:rsidR="008C1C55">
        <w:t xml:space="preserve"> </w:t>
      </w:r>
      <w:r w:rsidRPr="0003545F">
        <w:t>п. Малая Бича до сих пор бережно чтут обычаи, установленные нашими предками, в том числе и потому, что они играют значительную социальную роль. А</w:t>
      </w:r>
      <w:r w:rsidR="008C1C55">
        <w:t xml:space="preserve"> </w:t>
      </w:r>
      <w:r w:rsidRPr="0003545F">
        <w:t>игнорирование и нарушение их людьми физически и психически здоровыми рассматривается как грех, нарушение этических норм и Божьих установлений. Молебен и крестный ход собирают большое количество жителей и</w:t>
      </w:r>
      <w:r w:rsidR="008C1C55">
        <w:t xml:space="preserve"> </w:t>
      </w:r>
      <w:r w:rsidRPr="0003545F">
        <w:t>сближают всех людей, живущих в нашем посёлке.</w:t>
      </w:r>
      <w:r w:rsidR="008C1C55">
        <w:t xml:space="preserve"> </w:t>
      </w:r>
      <w:r w:rsidRPr="0003545F">
        <w:t>А крестный ход по Иртыщу в 2012 году, организованный Влады</w:t>
      </w:r>
      <w:r w:rsidRPr="0003545F">
        <w:lastRenderedPageBreak/>
        <w:t>кой Тобольским и Тюменским Димитрием, с остановкой в п. Малая Бича способствовал консолидации людей, живущих</w:t>
      </w:r>
      <w:r w:rsidR="008C1C55">
        <w:t xml:space="preserve"> </w:t>
      </w:r>
      <w:r w:rsidRPr="0003545F">
        <w:t>в соседних деревнях. И мы, современное поколение, не должны забывать свою историю, нам нужно любить её, чтить и гордиться ею, соблюдать обычаи и традиции русского народа, так как</w:t>
      </w:r>
      <w:r w:rsidR="008C1C55">
        <w:t xml:space="preserve"> </w:t>
      </w:r>
      <w:r w:rsidRPr="0003545F">
        <w:t xml:space="preserve">во многом именно от нас зависит будущее великой страны России и мир на планете Земля. </w:t>
      </w:r>
    </w:p>
    <w:p w:rsidR="00B9580D" w:rsidRPr="0003545F" w:rsidRDefault="00B9580D" w:rsidP="00A82CAF">
      <w:pPr>
        <w:pStyle w:val="1b"/>
      </w:pPr>
    </w:p>
    <w:p w:rsidR="00B9580D" w:rsidRPr="00A82CAF" w:rsidRDefault="00B9580D" w:rsidP="00A82CAF">
      <w:pPr>
        <w:pStyle w:val="1b"/>
        <w:rPr>
          <w:sz w:val="20"/>
          <w:szCs w:val="20"/>
        </w:rPr>
      </w:pPr>
      <w:r w:rsidRPr="00A82CAF">
        <w:rPr>
          <w:b/>
          <w:i/>
          <w:sz w:val="20"/>
          <w:szCs w:val="20"/>
        </w:rPr>
        <w:t>Литература</w:t>
      </w:r>
    </w:p>
    <w:p w:rsidR="00B9580D" w:rsidRPr="00A82CAF" w:rsidRDefault="00A82CAF" w:rsidP="00A82CAF">
      <w:pPr>
        <w:pStyle w:val="1b"/>
        <w:rPr>
          <w:sz w:val="20"/>
          <w:szCs w:val="20"/>
        </w:rPr>
      </w:pPr>
      <w:r>
        <w:rPr>
          <w:sz w:val="20"/>
          <w:szCs w:val="20"/>
        </w:rPr>
        <w:t>1. </w:t>
      </w:r>
      <w:r w:rsidR="00B9580D" w:rsidRPr="00A82CAF">
        <w:rPr>
          <w:i/>
          <w:sz w:val="20"/>
          <w:szCs w:val="20"/>
        </w:rPr>
        <w:t>Баранова О.Г., Зимина Т.А. и др.</w:t>
      </w:r>
      <w:r w:rsidR="00B9580D" w:rsidRPr="00A82CAF">
        <w:rPr>
          <w:sz w:val="20"/>
          <w:szCs w:val="20"/>
        </w:rPr>
        <w:t xml:space="preserve"> Русский праздник.</w:t>
      </w:r>
      <w:r>
        <w:rPr>
          <w:sz w:val="20"/>
          <w:szCs w:val="20"/>
        </w:rPr>
        <w:t xml:space="preserve"> – </w:t>
      </w:r>
      <w:r w:rsidR="00B9580D" w:rsidRPr="00A82CAF">
        <w:rPr>
          <w:sz w:val="20"/>
          <w:szCs w:val="20"/>
        </w:rPr>
        <w:t>С</w:t>
      </w:r>
      <w:r>
        <w:rPr>
          <w:sz w:val="20"/>
          <w:szCs w:val="20"/>
        </w:rPr>
        <w:t>П</w:t>
      </w:r>
      <w:r w:rsidR="00B9580D" w:rsidRPr="00A82CAF">
        <w:rPr>
          <w:sz w:val="20"/>
          <w:szCs w:val="20"/>
        </w:rPr>
        <w:t>б</w:t>
      </w:r>
      <w:r>
        <w:rPr>
          <w:sz w:val="20"/>
          <w:szCs w:val="20"/>
        </w:rPr>
        <w:t>.</w:t>
      </w:r>
      <w:r w:rsidR="00B9580D" w:rsidRPr="00A82CAF">
        <w:rPr>
          <w:sz w:val="20"/>
          <w:szCs w:val="20"/>
        </w:rPr>
        <w:t>:</w:t>
      </w:r>
      <w:r>
        <w:rPr>
          <w:sz w:val="20"/>
          <w:szCs w:val="20"/>
        </w:rPr>
        <w:t xml:space="preserve"> </w:t>
      </w:r>
      <w:r w:rsidR="00B9580D" w:rsidRPr="00A82CAF">
        <w:rPr>
          <w:sz w:val="20"/>
          <w:szCs w:val="20"/>
        </w:rPr>
        <w:t>Искусство - СПБ, 2001.</w:t>
      </w:r>
    </w:p>
    <w:p w:rsidR="00B9580D" w:rsidRPr="00A82CAF" w:rsidRDefault="00A82CAF" w:rsidP="00A82CAF">
      <w:pPr>
        <w:pStyle w:val="1b"/>
        <w:rPr>
          <w:sz w:val="20"/>
          <w:szCs w:val="20"/>
        </w:rPr>
      </w:pPr>
      <w:r>
        <w:rPr>
          <w:sz w:val="20"/>
          <w:szCs w:val="20"/>
        </w:rPr>
        <w:t>2. </w:t>
      </w:r>
      <w:r w:rsidR="00B9580D" w:rsidRPr="00A82CAF">
        <w:rPr>
          <w:i/>
          <w:sz w:val="20"/>
          <w:szCs w:val="20"/>
        </w:rPr>
        <w:t>Лаврентьева Л.С., Смирнов Ю.Н.</w:t>
      </w:r>
      <w:r w:rsidR="00B9580D" w:rsidRPr="00A82CAF">
        <w:rPr>
          <w:sz w:val="20"/>
          <w:szCs w:val="20"/>
        </w:rPr>
        <w:t xml:space="preserve"> Культура русского народа. Обычаи, обряды, занятия, фольклор. </w:t>
      </w:r>
      <w:r>
        <w:rPr>
          <w:sz w:val="20"/>
          <w:szCs w:val="20"/>
        </w:rPr>
        <w:t>–</w:t>
      </w:r>
      <w:r w:rsidR="00B9580D" w:rsidRPr="00A82CAF">
        <w:rPr>
          <w:sz w:val="20"/>
          <w:szCs w:val="20"/>
        </w:rPr>
        <w:t xml:space="preserve"> С</w:t>
      </w:r>
      <w:r>
        <w:rPr>
          <w:sz w:val="20"/>
          <w:szCs w:val="20"/>
        </w:rPr>
        <w:t>П</w:t>
      </w:r>
      <w:r w:rsidR="00B9580D" w:rsidRPr="00A82CAF">
        <w:rPr>
          <w:sz w:val="20"/>
          <w:szCs w:val="20"/>
        </w:rPr>
        <w:t>б</w:t>
      </w:r>
      <w:r>
        <w:rPr>
          <w:sz w:val="20"/>
          <w:szCs w:val="20"/>
        </w:rPr>
        <w:t>.</w:t>
      </w:r>
      <w:r w:rsidR="00B9580D" w:rsidRPr="00A82CAF">
        <w:rPr>
          <w:sz w:val="20"/>
          <w:szCs w:val="20"/>
        </w:rPr>
        <w:t>:</w:t>
      </w:r>
      <w:r>
        <w:rPr>
          <w:sz w:val="20"/>
          <w:szCs w:val="20"/>
        </w:rPr>
        <w:t xml:space="preserve"> </w:t>
      </w:r>
      <w:r w:rsidR="00B9580D" w:rsidRPr="00A82CAF">
        <w:rPr>
          <w:sz w:val="20"/>
          <w:szCs w:val="20"/>
        </w:rPr>
        <w:t>Паритет, 2004.</w:t>
      </w:r>
    </w:p>
    <w:p w:rsidR="00B9580D" w:rsidRPr="00A82CAF" w:rsidRDefault="00A82CAF" w:rsidP="00A82CAF">
      <w:pPr>
        <w:pStyle w:val="1b"/>
        <w:rPr>
          <w:sz w:val="20"/>
          <w:szCs w:val="20"/>
        </w:rPr>
      </w:pPr>
      <w:r>
        <w:rPr>
          <w:sz w:val="20"/>
          <w:szCs w:val="20"/>
        </w:rPr>
        <w:t>3. </w:t>
      </w:r>
      <w:r w:rsidR="00B9580D" w:rsidRPr="00A82CAF">
        <w:rPr>
          <w:i/>
          <w:sz w:val="20"/>
          <w:szCs w:val="20"/>
        </w:rPr>
        <w:t>Нэй В.А.</w:t>
      </w:r>
      <w:r w:rsidR="00B9580D" w:rsidRPr="00A82CAF">
        <w:rPr>
          <w:sz w:val="20"/>
          <w:szCs w:val="20"/>
        </w:rPr>
        <w:t xml:space="preserve"> Русский праздник. Традиции и обычаи. </w:t>
      </w:r>
      <w:r>
        <w:rPr>
          <w:sz w:val="20"/>
          <w:szCs w:val="20"/>
        </w:rPr>
        <w:t>–</w:t>
      </w:r>
      <w:r w:rsidR="00B9580D" w:rsidRPr="00A82CAF">
        <w:rPr>
          <w:sz w:val="20"/>
          <w:szCs w:val="20"/>
        </w:rPr>
        <w:t xml:space="preserve"> М.: РИПОЛ классик, 2011.</w:t>
      </w:r>
    </w:p>
    <w:p w:rsidR="00B9580D" w:rsidRPr="0003545F" w:rsidRDefault="00A82CAF" w:rsidP="00A82CAF">
      <w:pPr>
        <w:pStyle w:val="1e"/>
        <w:pageBreakBefore/>
      </w:pPr>
      <w:bookmarkStart w:id="170" w:name="_Toc433662045"/>
      <w:r w:rsidRPr="0003545F">
        <w:lastRenderedPageBreak/>
        <w:t xml:space="preserve">Денис Петрович </w:t>
      </w:r>
      <w:r w:rsidR="00B9580D" w:rsidRPr="0003545F">
        <w:t>Белозеров</w:t>
      </w:r>
      <w:bookmarkEnd w:id="170"/>
    </w:p>
    <w:p w:rsidR="00B9580D" w:rsidRPr="0003545F" w:rsidRDefault="00B9580D" w:rsidP="00A82CAF">
      <w:pPr>
        <w:pStyle w:val="1f"/>
      </w:pPr>
      <w:r w:rsidRPr="0003545F">
        <w:t xml:space="preserve">обучающийся 10 класса </w:t>
      </w:r>
      <w:r w:rsidR="00A82CAF">
        <w:br/>
      </w:r>
      <w:r w:rsidRPr="0003545F">
        <w:t>БОУ г. Омска «Гимназия № 76»</w:t>
      </w:r>
    </w:p>
    <w:p w:rsidR="00B9580D" w:rsidRPr="0003545F" w:rsidRDefault="00B9580D" w:rsidP="00A82CAF">
      <w:pPr>
        <w:pStyle w:val="1f"/>
      </w:pPr>
      <w:r w:rsidRPr="0003545F">
        <w:t>Руководитель</w:t>
      </w:r>
      <w:r w:rsidR="00A82CAF">
        <w:t xml:space="preserve"> – </w:t>
      </w:r>
      <w:r w:rsidR="00A82CAF" w:rsidRPr="00A82CAF">
        <w:rPr>
          <w:b/>
        </w:rPr>
        <w:t xml:space="preserve">Ольга Сергеевна </w:t>
      </w:r>
      <w:r w:rsidRPr="00A82CAF">
        <w:rPr>
          <w:b/>
        </w:rPr>
        <w:t xml:space="preserve">Половнюк </w:t>
      </w:r>
    </w:p>
    <w:p w:rsidR="00B9580D" w:rsidRPr="0003545F" w:rsidRDefault="00B9580D" w:rsidP="00A82CAF">
      <w:pPr>
        <w:pStyle w:val="1f"/>
      </w:pPr>
      <w:r w:rsidRPr="0003545F">
        <w:t>учитель русского языка и литературы</w:t>
      </w:r>
    </w:p>
    <w:p w:rsidR="00B9580D" w:rsidRPr="0003545F" w:rsidRDefault="00B9580D" w:rsidP="00A82CAF">
      <w:pPr>
        <w:pStyle w:val="1f"/>
      </w:pPr>
      <w:r w:rsidRPr="0003545F">
        <w:t>БОУ г. Омска «Гимназия № 76»</w:t>
      </w:r>
    </w:p>
    <w:p w:rsidR="00B9580D" w:rsidRPr="0003545F" w:rsidRDefault="00A82CAF" w:rsidP="00A82CAF">
      <w:pPr>
        <w:pStyle w:val="1c"/>
      </w:pPr>
      <w:bookmarkStart w:id="171" w:name="_Toc433662046"/>
      <w:r w:rsidRPr="0003545F">
        <w:t xml:space="preserve">Историческая память семьи </w:t>
      </w:r>
      <w:r>
        <w:br/>
      </w:r>
      <w:r w:rsidRPr="0003545F">
        <w:t>как важнейшее условие воспитания юноши</w:t>
      </w:r>
      <w:bookmarkEnd w:id="171"/>
    </w:p>
    <w:p w:rsidR="00B9580D" w:rsidRPr="0003545F" w:rsidRDefault="00B9580D" w:rsidP="00A82CAF">
      <w:pPr>
        <w:pStyle w:val="1b"/>
        <w:rPr>
          <w:sz w:val="20"/>
        </w:rPr>
      </w:pPr>
      <w:r w:rsidRPr="0003545F">
        <w:t>Актуальность работы заключается в историческом моменте – празднование 70-летия Победы русского народа в Великой Отечественной войне и возникшей в связи с этим необходимости акцентирования внимания общества на патриотическом воспитании подрастающего поколения, особенно юношей – будущих защитников Отечества.</w:t>
      </w:r>
    </w:p>
    <w:p w:rsidR="00B9580D" w:rsidRPr="0003545F" w:rsidRDefault="00B9580D" w:rsidP="00A82CAF">
      <w:pPr>
        <w:pStyle w:val="1b"/>
        <w:rPr>
          <w:sz w:val="20"/>
        </w:rPr>
      </w:pPr>
      <w:r w:rsidRPr="0003545F">
        <w:t xml:space="preserve">Цель работы </w:t>
      </w:r>
      <w:r w:rsidRPr="0003545F">
        <w:rPr>
          <w:rFonts w:eastAsia="Times New Roman"/>
        </w:rPr>
        <w:t>–</w:t>
      </w:r>
      <w:r w:rsidRPr="0003545F">
        <w:t xml:space="preserve"> изучить исторические корни моей семьи и установить основные моменты, связывающие поколения.</w:t>
      </w:r>
    </w:p>
    <w:p w:rsidR="00B9580D" w:rsidRPr="0003545F" w:rsidRDefault="00B9580D" w:rsidP="00A82CAF">
      <w:pPr>
        <w:pStyle w:val="1b"/>
        <w:rPr>
          <w:sz w:val="20"/>
        </w:rPr>
      </w:pPr>
      <w:r w:rsidRPr="0003545F">
        <w:t>С наступлением 2015 года в стране, городе, гимназии, да и в каждой семье появилось особенное торжественное предчувствие большого праздника – 70-летия Победы советского народа в Великой Отечественной войне. Я, бесспорно, тоже проникся этим предчувствием и стал анализировать материалы о войне, касающиеся нашей семьи. Сначала мы с дедушкой и бабушкой рассмотрели семейные альбомы с фотографиями, в которых я нашел для себя довольно много нового. Дедушка с бабушкой, видя мою заинтересованность, стали рассказывать мне все то, что сохранилось в их памяти из рассказов их родителей об истории нашей семьи и, в частности, о вкладе нашей семьи в Великую Победу.</w:t>
      </w:r>
    </w:p>
    <w:p w:rsidR="00B9580D" w:rsidRPr="0003545F" w:rsidRDefault="00B9580D" w:rsidP="00A82CAF">
      <w:pPr>
        <w:pStyle w:val="1b"/>
        <w:rPr>
          <w:sz w:val="20"/>
        </w:rPr>
      </w:pPr>
      <w:r w:rsidRPr="0003545F">
        <w:t>Следует отметить, что домашние разговоры о прошлом не были разовыми: появившись однажды, они стали постоянными, более того, чем больше воспоминаний звучало, тем более подробными они становились, всплывали мельчайшие детали, даже те, которые, казалось бы, за невостребованностью потихоньку стали стираться из памяти.</w:t>
      </w:r>
    </w:p>
    <w:p w:rsidR="00B9580D" w:rsidRPr="0003545F" w:rsidRDefault="00B9580D" w:rsidP="00A82CAF">
      <w:pPr>
        <w:pStyle w:val="1b"/>
        <w:rPr>
          <w:sz w:val="20"/>
        </w:rPr>
      </w:pPr>
      <w:r w:rsidRPr="0003545F">
        <w:lastRenderedPageBreak/>
        <w:t>Хочется также отметить, что, чем больше я смотрел и слушал, тем сильнее становилось ощущение гордости за свою семью, свою страну, свое Отечество. Я с гордостью рассказывал о своих предках в классе, написал сочинение, которое вошло в сборник сочинений, опубликованный Департаментом образования города Омска.</w:t>
      </w:r>
    </w:p>
    <w:p w:rsidR="00B9580D" w:rsidRPr="0003545F" w:rsidRDefault="00B9580D" w:rsidP="00A82CAF">
      <w:pPr>
        <w:pStyle w:val="1b"/>
        <w:rPr>
          <w:sz w:val="20"/>
        </w:rPr>
      </w:pPr>
      <w:r w:rsidRPr="0003545F">
        <w:t>Однако самым важным я считаю то, что во мне зародилось желание не только рассказывать о своих предках, но и при необходимости защищать их, продолжать их традиции, оберегать память о тех, кого уже нет, и обеспечивать спокойную старость тех, кто со мной, кто может не только перед праздником, но и в будние дни поделиться опытом своей жизни, мудростью, так свойственной им.</w:t>
      </w:r>
    </w:p>
    <w:p w:rsidR="00B9580D" w:rsidRPr="0003545F" w:rsidRDefault="00B9580D" w:rsidP="00A82CAF">
      <w:pPr>
        <w:pStyle w:val="1b"/>
        <w:rPr>
          <w:sz w:val="20"/>
        </w:rPr>
      </w:pPr>
      <w:r w:rsidRPr="0003545F">
        <w:t>Теперь я точно знаю, что то, что каждый человек знает о своей семье, – условие формирования личности подростка, особенно юноши.</w:t>
      </w:r>
    </w:p>
    <w:p w:rsidR="00B9580D" w:rsidRPr="0003545F" w:rsidRDefault="00B9580D" w:rsidP="00A82CAF">
      <w:pPr>
        <w:pStyle w:val="1b"/>
        <w:rPr>
          <w:sz w:val="20"/>
        </w:rPr>
      </w:pPr>
      <w:r w:rsidRPr="0003545F">
        <w:t xml:space="preserve">Герой, о котором я хочу с великой радостью и большой гордостью рассказать, </w:t>
      </w:r>
      <w:r w:rsidRPr="0003545F">
        <w:rPr>
          <w:rFonts w:eastAsia="Times New Roman"/>
        </w:rPr>
        <w:t>–</w:t>
      </w:r>
      <w:r w:rsidRPr="0003545F">
        <w:t xml:space="preserve"> это папа моего любимого дедушки, мой прадедушка, Белозёров Пётр Хросонович, который родился в 1915 году в Сумской области.</w:t>
      </w:r>
    </w:p>
    <w:p w:rsidR="00B9580D" w:rsidRPr="0003545F" w:rsidRDefault="00B9580D" w:rsidP="00A82CAF">
      <w:pPr>
        <w:pStyle w:val="1b"/>
        <w:rPr>
          <w:sz w:val="20"/>
        </w:rPr>
      </w:pPr>
      <w:r w:rsidRPr="0003545F">
        <w:t xml:space="preserve">Мой дедушка – Белозёров Владимир Петрович – большой друг и авторитет для меня. Он много времени проводил со мной, особенно в дошкольном возрасте. А поскольку у него лучшего друга в жизни, как его отец, не было, то большая часть нашего общения посвящалась памяти его отца. Дедушка мой </w:t>
      </w:r>
      <w:r w:rsidRPr="0003545F">
        <w:rPr>
          <w:rFonts w:eastAsia="Times New Roman"/>
        </w:rPr>
        <w:t>–</w:t>
      </w:r>
      <w:r w:rsidRPr="0003545F">
        <w:t xml:space="preserve"> дитя войны. Он не помнит, в силу своего возраста, как началась война. Единственное, что он хорошо запомнил, </w:t>
      </w:r>
      <w:r w:rsidRPr="0003545F">
        <w:rPr>
          <w:rFonts w:eastAsia="Times New Roman"/>
        </w:rPr>
        <w:t>–</w:t>
      </w:r>
      <w:r w:rsidRPr="0003545F">
        <w:t xml:space="preserve"> постоянно заплаканное мамино лицо. Дедушке, к сожалению, было очень трудно понять причину маминых рыданий. Оказывается… Началась страшная война.</w:t>
      </w:r>
    </w:p>
    <w:p w:rsidR="00B9580D" w:rsidRPr="0003545F" w:rsidRDefault="00B9580D" w:rsidP="00A82CAF">
      <w:pPr>
        <w:pStyle w:val="1b"/>
        <w:rPr>
          <w:sz w:val="20"/>
        </w:rPr>
      </w:pPr>
      <w:r w:rsidRPr="0003545F">
        <w:t>Мой прадедушка работал на железной дороге, а на железнодорожников была наложена «броня», т.е. их не призывали на фронт, но он не смог не идти, не защищать свою Родину, свою землю. Несмотря на то что дома остался маленький ребенок и его старая мама, Пётр Хросонович пошел в военкомат и настоял на том, чтобы его отправили служить. Попал на Ленинградский фронт, защищал блокадный Ленинград. Подразделение праде</w:t>
      </w:r>
      <w:r w:rsidRPr="0003545F">
        <w:lastRenderedPageBreak/>
        <w:t xml:space="preserve">душки ходило в разведку в тыл вражеских позиций, брало «языков» (так называли пленного, добытого разведкой). Рядовой Белозёров в боях был четырежды ранен, лечился в госпиталях и после каждого улучшения здоровья вновь рвался в бой. Со слов моего деда, его отец был хорошим организатором, оптимистом, юмористом и очень добрым человеком. Даже походы за «языками» сопровождались юмором и присказками. Самое главное то, что его любили не только солдаты, но и командиры. Он везде был душой компании. Невозможно было увидеть Петра Хросоновича одного, вокруг всегда собирались при малейшей возможности молодые мальчишки </w:t>
      </w:r>
      <w:r w:rsidRPr="0003545F">
        <w:rPr>
          <w:rFonts w:eastAsia="Times New Roman"/>
        </w:rPr>
        <w:t>–</w:t>
      </w:r>
      <w:r w:rsidRPr="0003545F">
        <w:t xml:space="preserve"> солдаты, которые никогда до войны не знали страха. Прадедушка подбадривал их, рассказывал анекдоты. Это было очень важно в суровые и жестокие будни страшной войны.</w:t>
      </w:r>
    </w:p>
    <w:p w:rsidR="00B9580D" w:rsidRPr="0003545F" w:rsidRDefault="00B9580D" w:rsidP="00A82CAF">
      <w:pPr>
        <w:pStyle w:val="1b"/>
        <w:rPr>
          <w:sz w:val="20"/>
        </w:rPr>
      </w:pPr>
      <w:r w:rsidRPr="0003545F">
        <w:t>Дедушка мой, только когда пошел в школу, от учителей и из книг узнал об ужасах прошедшей войны. Он в годы войны жил в Казахстане. Его мама оставляла его со старенькой бабушкой, моей прапрабабушкой, и с раннего утра и до позднего вечера работала, чтобы как-то помочь фронту и прокормить всю семью, которая всегда была голодна. После четвертого тяжелого ранения прадедушку комиссовали, т.е. «сняли с фронта». Вернулся с войны глубоким инвалидом. Он все время болел, но продолжал работать везде, где только мог: трудился в тире, занимался пчеловодством, много работал с молодежью. Но от незалеченных ран и болезней прадедушка умер в возрасте 55 лет. Жаль только, что не сохранилась ни одна его фотография в кругу сослуживцев.</w:t>
      </w:r>
    </w:p>
    <w:p w:rsidR="00B9580D" w:rsidRPr="0003545F" w:rsidRDefault="00B9580D" w:rsidP="00A82CAF">
      <w:pPr>
        <w:pStyle w:val="1b"/>
        <w:rPr>
          <w:sz w:val="20"/>
        </w:rPr>
      </w:pPr>
      <w:r w:rsidRPr="0003545F">
        <w:t xml:space="preserve">Мой дедушка рассказывал о том, каким его отец был отважным, жизнерадостным человеком и сколько приходило писем после войны от сослуживцев и даже от работников госпиталя, где он лечился после полученных ранений. Он говорил своему сыну: «Ты обязательно должен честно и добросовестно отдать долг Родине – отслужить в армии». Несмотря на то что дедушка поступил в ВУЗ, он добровольно пошел в военкомат, отслужил в армии 3 года и только потом продолжил учебу в ВУЗе. И, судя по сохранившимся фотографиям, я знаю, что мой дедушка </w:t>
      </w:r>
      <w:r w:rsidRPr="0003545F">
        <w:rPr>
          <w:rFonts w:eastAsia="Times New Roman"/>
        </w:rPr>
        <w:t>–</w:t>
      </w:r>
      <w:r w:rsidRPr="0003545F">
        <w:t xml:space="preserve"> настоящий солдат.</w:t>
      </w:r>
    </w:p>
    <w:p w:rsidR="00B9580D" w:rsidRPr="0003545F" w:rsidRDefault="00B9580D" w:rsidP="00A82CAF">
      <w:pPr>
        <w:pStyle w:val="1b"/>
      </w:pPr>
      <w:r w:rsidRPr="0003545F">
        <w:lastRenderedPageBreak/>
        <w:t>Мне нравится смотреть на эти фотографии, где он, будучи солдатом, был избран делегатом съезда ВЛКСМ и на Красной площади был сфотографирован с Ю.А. Гагариным, Г.С. Титовым и другими героями Советского Союза.</w:t>
      </w:r>
    </w:p>
    <w:p w:rsidR="00B9580D" w:rsidRPr="0003545F" w:rsidRDefault="00B9580D" w:rsidP="00A82CAF">
      <w:pPr>
        <w:pStyle w:val="1b"/>
        <w:rPr>
          <w:sz w:val="20"/>
        </w:rPr>
      </w:pPr>
      <w:r w:rsidRPr="0003545F">
        <w:t>Хочу отметить, что отец моего прадедушки – Белозёров Хросон являлся участником Первой мировой войны и имел знаки отличия. Но в тяжелом бою с врагом он погиб.</w:t>
      </w:r>
    </w:p>
    <w:p w:rsidR="00B9580D" w:rsidRPr="0003545F" w:rsidRDefault="00B9580D" w:rsidP="00A82CAF">
      <w:pPr>
        <w:pStyle w:val="1b"/>
        <w:rPr>
          <w:sz w:val="20"/>
        </w:rPr>
      </w:pPr>
      <w:r w:rsidRPr="0003545F">
        <w:t>Я горжусь своими прадедушкой, прапрадедушкой – фронтовиками и рад продолжить нашу династию мужчин, готовых ринуться в бой за Родину при необходимости.</w:t>
      </w:r>
    </w:p>
    <w:p w:rsidR="00B9580D" w:rsidRPr="0003545F" w:rsidRDefault="00B9580D" w:rsidP="00A82CAF">
      <w:pPr>
        <w:pStyle w:val="1b"/>
      </w:pPr>
    </w:p>
    <w:p w:rsidR="00B9580D" w:rsidRPr="00A82CAF" w:rsidRDefault="00B9580D" w:rsidP="00A82CAF">
      <w:pPr>
        <w:pStyle w:val="1b"/>
        <w:rPr>
          <w:sz w:val="20"/>
          <w:szCs w:val="20"/>
        </w:rPr>
      </w:pPr>
      <w:r w:rsidRPr="00A82CAF">
        <w:rPr>
          <w:b/>
          <w:i/>
          <w:sz w:val="20"/>
          <w:szCs w:val="20"/>
        </w:rPr>
        <w:t>Источники информации</w:t>
      </w:r>
    </w:p>
    <w:p w:rsidR="00B9580D" w:rsidRPr="00A82CAF" w:rsidRDefault="00A82CAF" w:rsidP="00A82CAF">
      <w:pPr>
        <w:pStyle w:val="1b"/>
        <w:rPr>
          <w:sz w:val="20"/>
          <w:szCs w:val="20"/>
        </w:rPr>
      </w:pPr>
      <w:r>
        <w:rPr>
          <w:sz w:val="20"/>
          <w:szCs w:val="20"/>
        </w:rPr>
        <w:t>1. </w:t>
      </w:r>
      <w:r w:rsidR="00B9580D" w:rsidRPr="00A82CAF">
        <w:rPr>
          <w:sz w:val="20"/>
          <w:szCs w:val="20"/>
        </w:rPr>
        <w:t>Архив Министерства Обороны Российской Федерации</w:t>
      </w:r>
      <w:r>
        <w:rPr>
          <w:sz w:val="20"/>
          <w:szCs w:val="20"/>
        </w:rPr>
        <w:t xml:space="preserve">. – </w:t>
      </w:r>
      <w:r>
        <w:rPr>
          <w:sz w:val="20"/>
          <w:szCs w:val="20"/>
          <w:lang w:val="en-US"/>
        </w:rPr>
        <w:t>URL</w:t>
      </w:r>
      <w:r>
        <w:rPr>
          <w:sz w:val="20"/>
          <w:szCs w:val="20"/>
        </w:rPr>
        <w:t>:</w:t>
      </w:r>
      <w:r w:rsidR="00B9580D" w:rsidRPr="00A82CAF">
        <w:rPr>
          <w:sz w:val="20"/>
          <w:szCs w:val="20"/>
        </w:rPr>
        <w:t xml:space="preserve"> http://archive.mil.ru/</w:t>
      </w:r>
    </w:p>
    <w:p w:rsidR="00B9580D" w:rsidRPr="00A82CAF" w:rsidRDefault="00A82CAF" w:rsidP="00A82CAF">
      <w:pPr>
        <w:pStyle w:val="1b"/>
        <w:rPr>
          <w:sz w:val="20"/>
          <w:szCs w:val="20"/>
        </w:rPr>
      </w:pPr>
      <w:r>
        <w:rPr>
          <w:sz w:val="20"/>
          <w:szCs w:val="20"/>
        </w:rPr>
        <w:t>2. </w:t>
      </w:r>
      <w:r w:rsidR="00B9580D" w:rsidRPr="00A82CAF">
        <w:rPr>
          <w:sz w:val="20"/>
          <w:szCs w:val="20"/>
        </w:rPr>
        <w:t>Семейный фотоальбом</w:t>
      </w:r>
      <w:r>
        <w:rPr>
          <w:sz w:val="20"/>
          <w:szCs w:val="20"/>
        </w:rPr>
        <w:t>.</w:t>
      </w:r>
    </w:p>
    <w:p w:rsidR="00B9580D" w:rsidRPr="0003545F" w:rsidRDefault="00A82CAF" w:rsidP="00B558D1">
      <w:pPr>
        <w:pStyle w:val="1e"/>
        <w:pageBreakBefore/>
        <w:spacing w:line="240" w:lineRule="auto"/>
      </w:pPr>
      <w:bookmarkStart w:id="172" w:name="_Toc433662047"/>
      <w:r w:rsidRPr="0003545F">
        <w:lastRenderedPageBreak/>
        <w:t xml:space="preserve">Павел Андреевич </w:t>
      </w:r>
      <w:r>
        <w:t>Чурки</w:t>
      </w:r>
      <w:bookmarkEnd w:id="172"/>
      <w:r w:rsidR="005447AA">
        <w:t>н</w:t>
      </w:r>
      <w:r w:rsidR="00B9580D" w:rsidRPr="0003545F">
        <w:t xml:space="preserve"> </w:t>
      </w:r>
    </w:p>
    <w:p w:rsidR="00B9580D" w:rsidRPr="0003545F" w:rsidRDefault="00B9580D" w:rsidP="00B558D1">
      <w:pPr>
        <w:pStyle w:val="1f"/>
      </w:pPr>
      <w:r w:rsidRPr="00B558D1">
        <w:t>обучающийся</w:t>
      </w:r>
      <w:r w:rsidRPr="0003545F">
        <w:t xml:space="preserve"> 10 класса</w:t>
      </w:r>
      <w:r w:rsidR="00B558D1">
        <w:br/>
      </w:r>
      <w:r w:rsidRPr="0003545F">
        <w:t>БОУ</w:t>
      </w:r>
      <w:r w:rsidR="00A82CAF">
        <w:t xml:space="preserve"> </w:t>
      </w:r>
      <w:r w:rsidRPr="0003545F">
        <w:t>г. Омска</w:t>
      </w:r>
      <w:r w:rsidR="00B558D1">
        <w:t xml:space="preserve"> </w:t>
      </w:r>
      <w:r w:rsidRPr="0003545F">
        <w:t>«Открытая (сменная)</w:t>
      </w:r>
      <w:r w:rsidR="00B558D1">
        <w:br/>
      </w:r>
      <w:r w:rsidRPr="0003545F">
        <w:t>общеобразовательная школа №13»</w:t>
      </w:r>
    </w:p>
    <w:p w:rsidR="00B558D1" w:rsidRDefault="00B558D1" w:rsidP="00B558D1">
      <w:pPr>
        <w:pStyle w:val="1f"/>
        <w:spacing w:line="240" w:lineRule="auto"/>
        <w:rPr>
          <w:b/>
          <w:shd w:val="clear" w:color="auto" w:fill="FFFFFF"/>
        </w:rPr>
      </w:pPr>
      <w:r>
        <w:rPr>
          <w:shd w:val="clear" w:color="auto" w:fill="FFFFFF"/>
        </w:rPr>
        <w:t>Р</w:t>
      </w:r>
      <w:r w:rsidR="00B9580D" w:rsidRPr="0003545F">
        <w:rPr>
          <w:shd w:val="clear" w:color="auto" w:fill="FFFFFF"/>
        </w:rPr>
        <w:t xml:space="preserve">уководитель </w:t>
      </w:r>
      <w:r>
        <w:rPr>
          <w:shd w:val="clear" w:color="auto" w:fill="FFFFFF"/>
        </w:rPr>
        <w:t xml:space="preserve">– </w:t>
      </w:r>
      <w:r w:rsidR="00B9580D" w:rsidRPr="0003545F">
        <w:rPr>
          <w:b/>
          <w:shd w:val="clear" w:color="auto" w:fill="FFFFFF"/>
        </w:rPr>
        <w:t>О.М</w:t>
      </w:r>
      <w:r>
        <w:rPr>
          <w:b/>
          <w:shd w:val="clear" w:color="auto" w:fill="FFFFFF"/>
        </w:rPr>
        <w:t>.</w:t>
      </w:r>
      <w:r w:rsidRPr="00B558D1">
        <w:rPr>
          <w:b/>
          <w:shd w:val="clear" w:color="auto" w:fill="FFFFFF"/>
        </w:rPr>
        <w:t xml:space="preserve"> </w:t>
      </w:r>
      <w:r w:rsidRPr="0003545F">
        <w:rPr>
          <w:b/>
          <w:shd w:val="clear" w:color="auto" w:fill="FFFFFF"/>
        </w:rPr>
        <w:t>Загородникова</w:t>
      </w:r>
    </w:p>
    <w:p w:rsidR="00B9580D" w:rsidRPr="0003545F" w:rsidRDefault="00B9580D" w:rsidP="00B558D1">
      <w:pPr>
        <w:pStyle w:val="1f"/>
        <w:spacing w:line="240" w:lineRule="auto"/>
        <w:rPr>
          <w:sz w:val="40"/>
          <w:szCs w:val="28"/>
        </w:rPr>
      </w:pPr>
      <w:r w:rsidRPr="0003545F">
        <w:rPr>
          <w:shd w:val="clear" w:color="auto" w:fill="FFFFFF"/>
        </w:rPr>
        <w:t>учитель истории</w:t>
      </w:r>
      <w:r w:rsidR="008C1C55">
        <w:rPr>
          <w:shd w:val="clear" w:color="auto" w:fill="FFFFFF"/>
        </w:rPr>
        <w:t xml:space="preserve"> </w:t>
      </w:r>
      <w:r w:rsidRPr="0003545F">
        <w:rPr>
          <w:shd w:val="clear" w:color="auto" w:fill="FFFFFF"/>
        </w:rPr>
        <w:t>ОСОШ №13</w:t>
      </w:r>
    </w:p>
    <w:p w:rsidR="00B9580D" w:rsidRPr="0003545F" w:rsidRDefault="00B9580D" w:rsidP="00B558D1">
      <w:pPr>
        <w:pStyle w:val="1c"/>
        <w:spacing w:line="245" w:lineRule="auto"/>
      </w:pPr>
      <w:bookmarkStart w:id="173" w:name="_Toc433662048"/>
      <w:r w:rsidRPr="0003545F">
        <w:t>Памяти войны</w:t>
      </w:r>
      <w:bookmarkEnd w:id="173"/>
    </w:p>
    <w:p w:rsidR="00B9580D" w:rsidRPr="0003545F" w:rsidRDefault="00B9580D" w:rsidP="00B558D1">
      <w:pPr>
        <w:pStyle w:val="1b"/>
        <w:spacing w:line="245" w:lineRule="auto"/>
      </w:pPr>
      <w:r w:rsidRPr="0003545F">
        <w:t>«Как нет человека без самолюбия, так нет человека без любви к Отечеству, и эта любовь дает верный ключ к сердцу каждого» [1, с.</w:t>
      </w:r>
      <w:r w:rsidR="00B558D1">
        <w:t> </w:t>
      </w:r>
      <w:r w:rsidRPr="0003545F">
        <w:t>160]. Эти замечательные слова принадлежат знаменитому педагогу К. Д.</w:t>
      </w:r>
      <w:r w:rsidR="008C1C55">
        <w:t xml:space="preserve"> </w:t>
      </w:r>
      <w:r w:rsidRPr="0003545F">
        <w:t>Ушинскому. Мне хотелось бы оттолкнуться именно от них. Задавая себе вопрос «Что значит для меня любовь к Отечеству?», я даю однозначный ответ – важное и формирующее мой взгляд на мир чувство. Мои сверстники часто говорят, что с легкостью покинули бы Россию, не интересуются нашей историей. По моему мнению, это деформирует и разрушает личность. Именно от нас зависит, какими будем мы и наша страна. Особенно актуально звучит это в преддверии праздника, посвященного 70-летию Победы. Настоящая правда о Великой войне бережно хранится в сердцах многих поколений россиян. Считаю своим долгом сохранить и передать эту историческую правду.</w:t>
      </w:r>
    </w:p>
    <w:p w:rsidR="00B9580D" w:rsidRDefault="00B9580D" w:rsidP="00B558D1">
      <w:pPr>
        <w:pStyle w:val="1b"/>
        <w:spacing w:line="245" w:lineRule="auto"/>
      </w:pPr>
      <w:r w:rsidRPr="0003545F">
        <w:t>Я знаю, что война – это страшно. Страшно, потому что на войне погибают люди: взрослые и дети. Во время Великой Отечественной войны погибло более 27 миллионов наших людей. Дорогой ценой досталась советскому народу победа над фашистской Германией. И чем дальше уходят в прошлое события Великой войны, тем глубже осознаешь величие подвига советского народа, спасшего мир от фашизма. Время не гасит бессмертные дела советских людей, совершенных ими в тяжкую пору военных лет. С первых дней войны на защиту Отечества поднялись все народы нашей большой страны.</w:t>
      </w:r>
      <w:r w:rsidR="008C1C55">
        <w:t xml:space="preserve"> </w:t>
      </w:r>
      <w:r w:rsidRPr="0003545F">
        <w:t>Наш сибирский край послал на фронт лучших своих сынов. На написание стихотворения</w:t>
      </w:r>
      <w:r w:rsidR="008C1C55">
        <w:t xml:space="preserve"> </w:t>
      </w:r>
      <w:r w:rsidRPr="0003545F">
        <w:t>меня вдохновили рассказы о подвигах моих земля</w:t>
      </w:r>
      <w:r w:rsidR="00B558D1">
        <w:lastRenderedPageBreak/>
        <w:t>ков в годы войны. Они –</w:t>
      </w:r>
      <w:r w:rsidR="008C1C55">
        <w:t xml:space="preserve"> </w:t>
      </w:r>
      <w:r w:rsidRPr="0003545F">
        <w:t xml:space="preserve">одни из многих, кто совершил свой подвиг ради жизни на земле. </w:t>
      </w:r>
    </w:p>
    <w:p w:rsidR="00B558D1" w:rsidRDefault="00B558D1" w:rsidP="00B558D1">
      <w:pPr>
        <w:pStyle w:val="1b"/>
        <w:spacing w:line="245" w:lineRule="auto"/>
      </w:pPr>
    </w:p>
    <w:p w:rsidR="00B9580D" w:rsidRPr="00B558D1" w:rsidRDefault="00B9580D" w:rsidP="00B558D1">
      <w:pPr>
        <w:pStyle w:val="1b"/>
        <w:spacing w:after="40" w:line="245" w:lineRule="auto"/>
        <w:ind w:firstLine="0"/>
        <w:jc w:val="center"/>
        <w:rPr>
          <w:b/>
        </w:rPr>
      </w:pPr>
      <w:r w:rsidRPr="00B558D1">
        <w:rPr>
          <w:b/>
        </w:rPr>
        <w:t>Памяти войны</w:t>
      </w:r>
    </w:p>
    <w:p w:rsidR="00B9580D" w:rsidRPr="0003545F" w:rsidRDefault="00B9580D" w:rsidP="00B558D1">
      <w:pPr>
        <w:pStyle w:val="1b"/>
        <w:spacing w:line="245" w:lineRule="auto"/>
        <w:ind w:firstLine="993"/>
      </w:pPr>
      <w:r w:rsidRPr="0003545F">
        <w:t xml:space="preserve">Мирное небо и благоденствие </w:t>
      </w:r>
      <w:r w:rsidRPr="0003545F">
        <w:rPr>
          <w:rFonts w:eastAsia="Times New Roman"/>
        </w:rPr>
        <w:t>–</w:t>
      </w:r>
    </w:p>
    <w:p w:rsidR="00B9580D" w:rsidRPr="0003545F" w:rsidRDefault="00B9580D" w:rsidP="00B558D1">
      <w:pPr>
        <w:pStyle w:val="1b"/>
        <w:spacing w:line="245" w:lineRule="auto"/>
        <w:ind w:firstLine="993"/>
      </w:pPr>
      <w:r w:rsidRPr="0003545F">
        <w:t>Теперь</w:t>
      </w:r>
      <w:r w:rsidR="008C1C55">
        <w:t xml:space="preserve"> </w:t>
      </w:r>
      <w:r w:rsidRPr="0003545F">
        <w:t>мы спасены.</w:t>
      </w:r>
    </w:p>
    <w:p w:rsidR="00B9580D" w:rsidRPr="0003545F" w:rsidRDefault="00B9580D" w:rsidP="00B558D1">
      <w:pPr>
        <w:pStyle w:val="1b"/>
        <w:spacing w:line="245" w:lineRule="auto"/>
        <w:ind w:firstLine="993"/>
      </w:pPr>
      <w:r w:rsidRPr="0003545F">
        <w:t>В наших сердцах не будет забвения</w:t>
      </w:r>
    </w:p>
    <w:p w:rsidR="00B9580D" w:rsidRPr="0003545F" w:rsidRDefault="00B9580D" w:rsidP="00B558D1">
      <w:pPr>
        <w:pStyle w:val="1b"/>
        <w:spacing w:line="245" w:lineRule="auto"/>
        <w:ind w:firstLine="993"/>
      </w:pPr>
      <w:r w:rsidRPr="0003545F">
        <w:t>памяти этой цены!</w:t>
      </w:r>
    </w:p>
    <w:p w:rsidR="00B9580D" w:rsidRPr="0003545F" w:rsidRDefault="00B9580D" w:rsidP="00B558D1">
      <w:pPr>
        <w:pStyle w:val="1b"/>
        <w:spacing w:line="245" w:lineRule="auto"/>
        <w:ind w:firstLine="993"/>
      </w:pPr>
      <w:r w:rsidRPr="0003545F">
        <w:t>Сколько же пролито крови</w:t>
      </w:r>
    </w:p>
    <w:p w:rsidR="00B9580D" w:rsidRPr="0003545F" w:rsidRDefault="00B9580D" w:rsidP="00B558D1">
      <w:pPr>
        <w:pStyle w:val="1b"/>
        <w:spacing w:line="245" w:lineRule="auto"/>
        <w:ind w:firstLine="993"/>
      </w:pPr>
      <w:r w:rsidRPr="0003545F">
        <w:t>храбрых и молодых,</w:t>
      </w:r>
    </w:p>
    <w:p w:rsidR="00B9580D" w:rsidRPr="0003545F" w:rsidRDefault="00B9580D" w:rsidP="00B558D1">
      <w:pPr>
        <w:pStyle w:val="1b"/>
        <w:spacing w:line="245" w:lineRule="auto"/>
        <w:ind w:firstLine="993"/>
      </w:pPr>
      <w:r w:rsidRPr="0003545F">
        <w:t>Ушедших на бранное поле</w:t>
      </w:r>
    </w:p>
    <w:p w:rsidR="00B9580D" w:rsidRPr="0003545F" w:rsidRDefault="00B9580D" w:rsidP="00B558D1">
      <w:pPr>
        <w:pStyle w:val="1b"/>
        <w:spacing w:line="245" w:lineRule="auto"/>
        <w:ind w:firstLine="993"/>
      </w:pPr>
      <w:r w:rsidRPr="0003545F">
        <w:t>ради спасенья живых.</w:t>
      </w:r>
    </w:p>
    <w:p w:rsidR="00B9580D" w:rsidRPr="0003545F" w:rsidRDefault="00B9580D" w:rsidP="00B558D1">
      <w:pPr>
        <w:pStyle w:val="1b"/>
        <w:spacing w:line="245" w:lineRule="auto"/>
        <w:ind w:firstLine="993"/>
      </w:pPr>
      <w:r w:rsidRPr="0003545F">
        <w:t xml:space="preserve">Красным рассветом и снегом горячим </w:t>
      </w:r>
    </w:p>
    <w:p w:rsidR="00B9580D" w:rsidRPr="0003545F" w:rsidRDefault="00B9580D" w:rsidP="00B558D1">
      <w:pPr>
        <w:pStyle w:val="1b"/>
        <w:spacing w:line="245" w:lineRule="auto"/>
        <w:ind w:firstLine="993"/>
      </w:pPr>
      <w:r w:rsidRPr="0003545F">
        <w:t>Обжег их неравный бой.</w:t>
      </w:r>
    </w:p>
    <w:p w:rsidR="00B9580D" w:rsidRPr="0003545F" w:rsidRDefault="00B9580D" w:rsidP="00B558D1">
      <w:pPr>
        <w:pStyle w:val="1b"/>
        <w:spacing w:line="245" w:lineRule="auto"/>
        <w:ind w:firstLine="993"/>
      </w:pPr>
      <w:r w:rsidRPr="0003545F">
        <w:t>Бой этот был не на жизнь, а на смерть,</w:t>
      </w:r>
    </w:p>
    <w:p w:rsidR="00B9580D" w:rsidRPr="0003545F" w:rsidRDefault="00B9580D" w:rsidP="00B558D1">
      <w:pPr>
        <w:pStyle w:val="1b"/>
        <w:spacing w:line="245" w:lineRule="auto"/>
        <w:ind w:firstLine="993"/>
      </w:pPr>
      <w:r w:rsidRPr="0003545F">
        <w:t>чтобы остаться собой.</w:t>
      </w:r>
    </w:p>
    <w:p w:rsidR="00B9580D" w:rsidRPr="0003545F" w:rsidRDefault="00B9580D" w:rsidP="00B558D1">
      <w:pPr>
        <w:pStyle w:val="1b"/>
        <w:spacing w:line="245" w:lineRule="auto"/>
        <w:ind w:firstLine="993"/>
      </w:pPr>
      <w:r w:rsidRPr="0003545F">
        <w:t xml:space="preserve">Слава героям минувшей войны </w:t>
      </w:r>
      <w:r w:rsidRPr="0003545F">
        <w:rPr>
          <w:rFonts w:eastAsia="Times New Roman"/>
        </w:rPr>
        <w:t>–</w:t>
      </w:r>
    </w:p>
    <w:p w:rsidR="00B9580D" w:rsidRPr="0003545F" w:rsidRDefault="00B9580D" w:rsidP="00B558D1">
      <w:pPr>
        <w:pStyle w:val="1b"/>
        <w:spacing w:line="245" w:lineRule="auto"/>
        <w:ind w:firstLine="993"/>
      </w:pPr>
      <w:r w:rsidRPr="0003545F">
        <w:t>Им не дано забыться!</w:t>
      </w:r>
    </w:p>
    <w:p w:rsidR="00B9580D" w:rsidRPr="0003545F" w:rsidRDefault="00B9580D" w:rsidP="00B558D1">
      <w:pPr>
        <w:pStyle w:val="1b"/>
        <w:spacing w:line="245" w:lineRule="auto"/>
        <w:ind w:firstLine="993"/>
      </w:pPr>
      <w:r w:rsidRPr="0003545F">
        <w:t>Без них где были бы мы?</w:t>
      </w:r>
    </w:p>
    <w:p w:rsidR="00B9580D" w:rsidRPr="0003545F" w:rsidRDefault="00B9580D" w:rsidP="00B558D1">
      <w:pPr>
        <w:pStyle w:val="1b"/>
        <w:spacing w:line="245" w:lineRule="auto"/>
        <w:ind w:firstLine="993"/>
      </w:pPr>
      <w:r w:rsidRPr="0003545F">
        <w:t>70 лет – стоит гордиться!</w:t>
      </w:r>
    </w:p>
    <w:p w:rsidR="00B9580D" w:rsidRPr="0003545F" w:rsidRDefault="00B9580D" w:rsidP="00B558D1">
      <w:pPr>
        <w:pStyle w:val="1b"/>
        <w:spacing w:line="245" w:lineRule="auto"/>
        <w:ind w:firstLine="993"/>
      </w:pPr>
      <w:r w:rsidRPr="0003545F">
        <w:t xml:space="preserve">Павшим героям Войны великой </w:t>
      </w:r>
    </w:p>
    <w:p w:rsidR="00B9580D" w:rsidRPr="0003545F" w:rsidRDefault="00B9580D" w:rsidP="00B558D1">
      <w:pPr>
        <w:pStyle w:val="1b"/>
        <w:spacing w:line="245" w:lineRule="auto"/>
        <w:ind w:firstLine="993"/>
      </w:pPr>
      <w:r w:rsidRPr="0003545F">
        <w:t>Вечная слава!</w:t>
      </w:r>
    </w:p>
    <w:p w:rsidR="00B9580D" w:rsidRPr="0003545F" w:rsidRDefault="00B9580D" w:rsidP="00B558D1">
      <w:pPr>
        <w:pStyle w:val="1b"/>
        <w:spacing w:line="245" w:lineRule="auto"/>
        <w:ind w:firstLine="993"/>
      </w:pPr>
      <w:r w:rsidRPr="0003545F">
        <w:t>Нашей</w:t>
      </w:r>
      <w:r w:rsidR="008C1C55">
        <w:t xml:space="preserve"> </w:t>
      </w:r>
      <w:r w:rsidRPr="0003545F">
        <w:t>страны такой многоликой</w:t>
      </w:r>
    </w:p>
    <w:p w:rsidR="00B9580D" w:rsidRPr="0003545F" w:rsidRDefault="00B9580D" w:rsidP="00B558D1">
      <w:pPr>
        <w:pStyle w:val="1b"/>
        <w:spacing w:line="245" w:lineRule="auto"/>
        <w:ind w:firstLine="993"/>
      </w:pPr>
      <w:r w:rsidRPr="0003545F">
        <w:t xml:space="preserve">Великая правда – </w:t>
      </w:r>
    </w:p>
    <w:p w:rsidR="00B9580D" w:rsidRPr="0003545F" w:rsidRDefault="00B9580D" w:rsidP="00B558D1">
      <w:pPr>
        <w:pStyle w:val="1b"/>
        <w:spacing w:line="245" w:lineRule="auto"/>
        <w:ind w:firstLine="993"/>
      </w:pPr>
      <w:r w:rsidRPr="0003545F">
        <w:t>Нас храбро отцы сражаться учили</w:t>
      </w:r>
    </w:p>
    <w:p w:rsidR="00B9580D" w:rsidRPr="0003545F" w:rsidRDefault="00B9580D" w:rsidP="00B558D1">
      <w:pPr>
        <w:pStyle w:val="1b"/>
        <w:spacing w:line="245" w:lineRule="auto"/>
        <w:ind w:firstLine="993"/>
      </w:pPr>
      <w:r w:rsidRPr="0003545F">
        <w:t>И до конца идти.</w:t>
      </w:r>
    </w:p>
    <w:p w:rsidR="00B9580D" w:rsidRPr="0003545F" w:rsidRDefault="00B9580D" w:rsidP="00B558D1">
      <w:pPr>
        <w:pStyle w:val="1b"/>
        <w:spacing w:line="245" w:lineRule="auto"/>
        <w:ind w:firstLine="993"/>
      </w:pPr>
      <w:r w:rsidRPr="0003545F">
        <w:t>Пришедший с мечом от меча и погибнет –</w:t>
      </w:r>
    </w:p>
    <w:p w:rsidR="00B9580D" w:rsidRPr="0003545F" w:rsidRDefault="00B9580D" w:rsidP="00B558D1">
      <w:pPr>
        <w:pStyle w:val="1b"/>
        <w:spacing w:line="245" w:lineRule="auto"/>
        <w:ind w:firstLine="993"/>
      </w:pPr>
      <w:r w:rsidRPr="0003545F">
        <w:t>И нет иного пути!</w:t>
      </w:r>
    </w:p>
    <w:p w:rsidR="00B9580D" w:rsidRPr="00B558D1" w:rsidRDefault="00B9580D" w:rsidP="00B558D1">
      <w:pPr>
        <w:pStyle w:val="1b"/>
        <w:spacing w:line="245" w:lineRule="auto"/>
        <w:rPr>
          <w:sz w:val="10"/>
          <w:szCs w:val="10"/>
        </w:rPr>
      </w:pPr>
    </w:p>
    <w:p w:rsidR="00B9580D" w:rsidRPr="00B558D1" w:rsidRDefault="00B9580D" w:rsidP="00B558D1">
      <w:pPr>
        <w:pStyle w:val="1b"/>
        <w:spacing w:line="245" w:lineRule="auto"/>
        <w:rPr>
          <w:spacing w:val="-2"/>
          <w:kern w:val="22"/>
        </w:rPr>
      </w:pPr>
      <w:r w:rsidRPr="00B558D1">
        <w:rPr>
          <w:spacing w:val="-2"/>
          <w:kern w:val="22"/>
        </w:rPr>
        <w:t xml:space="preserve">В заключение хочу сказать, что у нас ещё есть счастливая возможность видеть этих героев, слышать простые рассказы ветеранов о войне. Когда вглядываюсь в их глаза, </w:t>
      </w:r>
      <w:r w:rsidRPr="00B558D1">
        <w:rPr>
          <w:spacing w:val="-2"/>
          <w:kern w:val="22"/>
          <w:shd w:val="clear" w:color="auto" w:fill="FFFFFF"/>
        </w:rPr>
        <w:t xml:space="preserve">представляю себя и своих друзей на их месте. Часто начинаю думать о том, что надо стремиться быть достойными памяти этой войны и подвига её героев. У нас, не знающих тягот, есть счастливая возможность учиться и мечтать о лучшем будущем: осваивать космос, лечить тяжелые болезни. Мы, поколение 21 века, будем нести память о </w:t>
      </w:r>
      <w:r w:rsidRPr="00B558D1">
        <w:rPr>
          <w:spacing w:val="-2"/>
          <w:kern w:val="22"/>
          <w:shd w:val="clear" w:color="auto" w:fill="FFFFFF"/>
        </w:rPr>
        <w:lastRenderedPageBreak/>
        <w:t>войне и благодарить</w:t>
      </w:r>
      <w:r w:rsidR="008C1C55" w:rsidRPr="00B558D1">
        <w:rPr>
          <w:spacing w:val="-2"/>
          <w:kern w:val="22"/>
          <w:shd w:val="clear" w:color="auto" w:fill="FFFFFF"/>
        </w:rPr>
        <w:t xml:space="preserve"> </w:t>
      </w:r>
      <w:r w:rsidRPr="00B558D1">
        <w:rPr>
          <w:spacing w:val="-2"/>
          <w:kern w:val="22"/>
          <w:shd w:val="clear" w:color="auto" w:fill="FFFFFF"/>
        </w:rPr>
        <w:t>наших героических предков за чистое синее небо, за</w:t>
      </w:r>
      <w:r w:rsidR="008C1C55" w:rsidRPr="00B558D1">
        <w:rPr>
          <w:spacing w:val="-2"/>
          <w:kern w:val="22"/>
          <w:shd w:val="clear" w:color="auto" w:fill="FFFFFF"/>
        </w:rPr>
        <w:t xml:space="preserve"> </w:t>
      </w:r>
      <w:r w:rsidRPr="00B558D1">
        <w:rPr>
          <w:spacing w:val="-2"/>
          <w:kern w:val="22"/>
          <w:shd w:val="clear" w:color="auto" w:fill="FFFFFF"/>
        </w:rPr>
        <w:t>каждый благоухающий черемухами май.</w:t>
      </w:r>
    </w:p>
    <w:p w:rsidR="00B9580D" w:rsidRPr="00B558D1" w:rsidRDefault="00B9580D" w:rsidP="00B558D1">
      <w:pPr>
        <w:pStyle w:val="1b"/>
        <w:spacing w:line="245" w:lineRule="auto"/>
        <w:rPr>
          <w:sz w:val="10"/>
          <w:szCs w:val="10"/>
        </w:rPr>
      </w:pPr>
    </w:p>
    <w:p w:rsidR="00B9580D" w:rsidRPr="00B558D1" w:rsidRDefault="00B9580D" w:rsidP="00B558D1">
      <w:pPr>
        <w:pStyle w:val="1b"/>
        <w:spacing w:line="245" w:lineRule="auto"/>
        <w:rPr>
          <w:sz w:val="20"/>
          <w:szCs w:val="20"/>
        </w:rPr>
      </w:pPr>
      <w:r w:rsidRPr="00B558D1">
        <w:rPr>
          <w:b/>
          <w:i/>
          <w:sz w:val="20"/>
          <w:szCs w:val="20"/>
        </w:rPr>
        <w:t>Литература</w:t>
      </w:r>
    </w:p>
    <w:p w:rsidR="00B9580D" w:rsidRPr="00B558D1" w:rsidRDefault="00B558D1" w:rsidP="00B558D1">
      <w:pPr>
        <w:pStyle w:val="1b"/>
        <w:spacing w:line="245" w:lineRule="auto"/>
        <w:rPr>
          <w:sz w:val="20"/>
          <w:szCs w:val="20"/>
        </w:rPr>
      </w:pPr>
      <w:r w:rsidRPr="00B558D1">
        <w:rPr>
          <w:sz w:val="20"/>
          <w:szCs w:val="20"/>
        </w:rPr>
        <w:t>1. </w:t>
      </w:r>
      <w:r w:rsidR="00B9580D" w:rsidRPr="00B558D1">
        <w:rPr>
          <w:i/>
          <w:sz w:val="20"/>
          <w:szCs w:val="20"/>
        </w:rPr>
        <w:t>Ушинский К.Д.</w:t>
      </w:r>
      <w:r w:rsidR="00B9580D" w:rsidRPr="00B558D1">
        <w:rPr>
          <w:sz w:val="20"/>
          <w:szCs w:val="20"/>
        </w:rPr>
        <w:t xml:space="preserve"> Избранные педагогические сочинения: </w:t>
      </w:r>
      <w:r>
        <w:rPr>
          <w:sz w:val="20"/>
          <w:szCs w:val="20"/>
        </w:rPr>
        <w:t>в</w:t>
      </w:r>
      <w:r w:rsidR="00B9580D" w:rsidRPr="00B558D1">
        <w:rPr>
          <w:sz w:val="20"/>
          <w:szCs w:val="20"/>
        </w:rPr>
        <w:t xml:space="preserve"> 2 т. – М., 1974. </w:t>
      </w:r>
      <w:r>
        <w:rPr>
          <w:sz w:val="20"/>
          <w:szCs w:val="20"/>
        </w:rPr>
        <w:t xml:space="preserve">– </w:t>
      </w:r>
      <w:r w:rsidR="00B9580D" w:rsidRPr="00B558D1">
        <w:rPr>
          <w:sz w:val="20"/>
          <w:szCs w:val="20"/>
        </w:rPr>
        <w:t>Т.</w:t>
      </w:r>
      <w:r>
        <w:rPr>
          <w:sz w:val="20"/>
          <w:szCs w:val="20"/>
        </w:rPr>
        <w:t> </w:t>
      </w:r>
      <w:r w:rsidR="00B9580D" w:rsidRPr="00B558D1">
        <w:rPr>
          <w:sz w:val="20"/>
          <w:szCs w:val="20"/>
        </w:rPr>
        <w:t>2.</w:t>
      </w:r>
    </w:p>
    <w:p w:rsidR="00B9580D" w:rsidRPr="0003545F" w:rsidRDefault="00B9580D" w:rsidP="00B558D1">
      <w:pPr>
        <w:pStyle w:val="14"/>
        <w:spacing w:line="245" w:lineRule="auto"/>
        <w:jc w:val="both"/>
      </w:pPr>
    </w:p>
    <w:p w:rsidR="00B9580D" w:rsidRPr="0003545F" w:rsidRDefault="00B9580D" w:rsidP="00B9580D">
      <w:pPr>
        <w:pStyle w:val="afd"/>
        <w:spacing w:before="0" w:after="0"/>
        <w:ind w:left="75" w:right="75" w:firstLine="633"/>
        <w:jc w:val="both"/>
        <w:rPr>
          <w:rFonts w:ascii="Times New Roman" w:hAnsi="Times New Roman" w:cs="Times New Roman"/>
        </w:rPr>
      </w:pPr>
    </w:p>
    <w:p w:rsidR="00B9580D" w:rsidRPr="0003545F" w:rsidRDefault="00B9580D" w:rsidP="00821725">
      <w:pPr>
        <w:pStyle w:val="1d"/>
        <w:spacing w:line="235" w:lineRule="auto"/>
        <w:rPr>
          <w:rFonts w:eastAsia="Arial Unicode MS"/>
        </w:rPr>
      </w:pPr>
      <w:bookmarkStart w:id="174" w:name="_Toc433662049"/>
      <w:r w:rsidRPr="0003545F">
        <w:rPr>
          <w:rFonts w:eastAsia="Arial Unicode MS"/>
        </w:rPr>
        <w:lastRenderedPageBreak/>
        <w:t>Секция</w:t>
      </w:r>
      <w:r w:rsidR="00821725">
        <w:rPr>
          <w:rFonts w:eastAsia="Arial Unicode MS"/>
        </w:rPr>
        <w:br/>
      </w:r>
      <w:r w:rsidRPr="0003545F">
        <w:rPr>
          <w:rFonts w:eastAsia="Arial Unicode MS"/>
        </w:rPr>
        <w:t>«</w:t>
      </w:r>
      <w:r w:rsidRPr="0003545F">
        <w:t>Поэтический калейдоскоп</w:t>
      </w:r>
      <w:r w:rsidRPr="0003545F">
        <w:rPr>
          <w:rFonts w:eastAsia="Arial Unicode MS"/>
        </w:rPr>
        <w:t>»</w:t>
      </w:r>
      <w:bookmarkEnd w:id="174"/>
    </w:p>
    <w:p w:rsidR="00821725" w:rsidRDefault="00821725" w:rsidP="00821725">
      <w:pPr>
        <w:pStyle w:val="1e"/>
        <w:spacing w:line="235" w:lineRule="auto"/>
      </w:pPr>
      <w:bookmarkStart w:id="175" w:name="_Toc433662050"/>
      <w:r w:rsidRPr="0003545F">
        <w:t xml:space="preserve">Диана Мубаризовна </w:t>
      </w:r>
      <w:r w:rsidR="00B9580D" w:rsidRPr="0003545F">
        <w:t>Гамбаров</w:t>
      </w:r>
      <w:bookmarkEnd w:id="175"/>
      <w:r w:rsidR="008226C7">
        <w:t>а</w:t>
      </w:r>
    </w:p>
    <w:p w:rsidR="00B9580D" w:rsidRPr="0003545F" w:rsidRDefault="00B9580D" w:rsidP="00821725">
      <w:pPr>
        <w:pStyle w:val="1f"/>
        <w:spacing w:line="235" w:lineRule="auto"/>
      </w:pPr>
      <w:r w:rsidRPr="0003545F">
        <w:t>обучающаяся 7 класса БОУ</w:t>
      </w:r>
      <w:r w:rsidR="008C1C55">
        <w:t xml:space="preserve"> </w:t>
      </w:r>
      <w:r w:rsidRPr="0003545F">
        <w:t xml:space="preserve">г. Омска «Гимназия № 76» </w:t>
      </w:r>
    </w:p>
    <w:p w:rsidR="00B9580D" w:rsidRPr="0003545F" w:rsidRDefault="00B9580D" w:rsidP="00821725">
      <w:pPr>
        <w:pStyle w:val="1f"/>
        <w:spacing w:line="235" w:lineRule="auto"/>
      </w:pPr>
      <w:r w:rsidRPr="0003545F">
        <w:rPr>
          <w:bCs/>
        </w:rPr>
        <w:t>Руководитель</w:t>
      </w:r>
      <w:r w:rsidR="00821725">
        <w:rPr>
          <w:bCs/>
        </w:rPr>
        <w:t xml:space="preserve"> – </w:t>
      </w:r>
      <w:r w:rsidR="00821725" w:rsidRPr="00821725">
        <w:rPr>
          <w:b/>
        </w:rPr>
        <w:t xml:space="preserve">Татьяна Ивановна </w:t>
      </w:r>
      <w:r w:rsidRPr="00821725">
        <w:rPr>
          <w:b/>
        </w:rPr>
        <w:t>Кузнецова</w:t>
      </w:r>
    </w:p>
    <w:p w:rsidR="00B9580D" w:rsidRPr="0003545F" w:rsidRDefault="00B9580D" w:rsidP="00821725">
      <w:pPr>
        <w:pStyle w:val="1f"/>
        <w:spacing w:line="235" w:lineRule="auto"/>
      </w:pPr>
      <w:r w:rsidRPr="0003545F">
        <w:t>учитель русского языка и литературы</w:t>
      </w:r>
    </w:p>
    <w:p w:rsidR="00B9580D" w:rsidRPr="0003545F" w:rsidRDefault="00B9580D" w:rsidP="00821725">
      <w:pPr>
        <w:pStyle w:val="1f"/>
        <w:spacing w:line="235" w:lineRule="auto"/>
      </w:pPr>
      <w:r w:rsidRPr="0003545F">
        <w:t>БОУ г. Омска «Гимназия № 76»</w:t>
      </w:r>
    </w:p>
    <w:p w:rsidR="00B9580D" w:rsidRPr="0003545F" w:rsidRDefault="00821725" w:rsidP="00821725">
      <w:pPr>
        <w:pStyle w:val="1c"/>
        <w:spacing w:line="235" w:lineRule="auto"/>
      </w:pPr>
      <w:bookmarkStart w:id="176" w:name="_Toc433662051"/>
      <w:r>
        <w:t>В</w:t>
      </w:r>
      <w:r w:rsidR="00B9580D" w:rsidRPr="0003545F">
        <w:t>етеранам</w:t>
      </w:r>
      <w:bookmarkEnd w:id="176"/>
    </w:p>
    <w:p w:rsidR="00B9580D" w:rsidRPr="0003545F" w:rsidRDefault="00B9580D" w:rsidP="00821725">
      <w:pPr>
        <w:pStyle w:val="1b"/>
        <w:spacing w:line="235" w:lineRule="auto"/>
      </w:pPr>
      <w:r w:rsidRPr="0003545F">
        <w:t>Прошло уже много десятилетий с того 9 мая 1945 года, когда закончилась Вторая мировая война. Мы, современная молодежь, даже представить не можем всех ее ужасов. И это хорошо. Нам очень повезло жить в мирное время, иметь много возможностей в жизни. Мы знаем о войне из рассказов стариков и из книг по истории. А для миллионов людей эти страшные события были реальностью.</w:t>
      </w:r>
    </w:p>
    <w:p w:rsidR="00B9580D" w:rsidRPr="0003545F" w:rsidRDefault="00B9580D" w:rsidP="00821725">
      <w:pPr>
        <w:pStyle w:val="1b"/>
        <w:spacing w:line="235" w:lineRule="auto"/>
      </w:pPr>
      <w:r w:rsidRPr="0003545F">
        <w:t>Война принесла много горя. Наверное, в каждой семье потеряли любимых людей, у многих из них даже нет могилы… Молодые парни погибали в страшных боях, не попробовав как следует жизни. Дети военных лет не могли и думать о красивых игрушках. Они не могли даже нормально ходить в школу. Многие из них остались сиротами. А с войны возвращались калеки, не только с ранами на теле, но и с болью в душе.</w:t>
      </w:r>
    </w:p>
    <w:p w:rsidR="00B9580D" w:rsidRPr="0003545F" w:rsidRDefault="00B9580D" w:rsidP="00821725">
      <w:pPr>
        <w:pStyle w:val="1b"/>
        <w:spacing w:line="235" w:lineRule="auto"/>
      </w:pPr>
      <w:r w:rsidRPr="0003545F">
        <w:t xml:space="preserve">Но война открывала в людях и много хорошего. Все старались помочь друг другу в сложных обстоятельствах. Ради того, чтобы освободить родную землю от захватчиков, люди совершали подвиги, жертвуя своей жизнью. </w:t>
      </w:r>
    </w:p>
    <w:p w:rsidR="00B9580D" w:rsidRPr="0003545F" w:rsidRDefault="00B9580D" w:rsidP="00821725">
      <w:pPr>
        <w:pStyle w:val="1b"/>
        <w:spacing w:line="235" w:lineRule="auto"/>
      </w:pPr>
      <w:r w:rsidRPr="0003545F">
        <w:t xml:space="preserve">Поэтому 9 мая – День Победы – праздник и светлый, и грустный одновременно. С одной стороны, наша армия одержала победу, освободила нашу страну. Но все это очень дорогой ценой: миллионы жизней, реки слез и множество искалеченных судеб. Поблагодарить ветеранов за их подвиг в День Победы – самое малое, что мы можем сделать. Мы должны помнить тех, </w:t>
      </w:r>
      <w:r w:rsidRPr="0003545F">
        <w:lastRenderedPageBreak/>
        <w:t>благодаря кому теперь живем в мире – и живых, и почивших. Это поможет нам выучить горький урок истории и никогда не повторять его.</w:t>
      </w:r>
    </w:p>
    <w:p w:rsidR="00B9580D" w:rsidRPr="0003545F" w:rsidRDefault="00B9580D" w:rsidP="00B9580D">
      <w:pPr>
        <w:pStyle w:val="10"/>
        <w:rPr>
          <w:rFonts w:cs="Times New Roman"/>
          <w:color w:val="000000"/>
          <w:sz w:val="28"/>
          <w:szCs w:val="28"/>
        </w:rPr>
      </w:pPr>
    </w:p>
    <w:p w:rsidR="00B9580D" w:rsidRPr="0003545F" w:rsidRDefault="00B9580D" w:rsidP="00821725">
      <w:pPr>
        <w:pStyle w:val="1b"/>
        <w:spacing w:after="60"/>
        <w:ind w:firstLine="0"/>
        <w:jc w:val="center"/>
      </w:pPr>
      <w:r w:rsidRPr="00821725">
        <w:rPr>
          <w:b/>
        </w:rPr>
        <w:t>Ветеранам</w:t>
      </w:r>
    </w:p>
    <w:p w:rsidR="00B9580D" w:rsidRPr="0003545F" w:rsidRDefault="00B9580D" w:rsidP="00821725">
      <w:pPr>
        <w:pStyle w:val="1b"/>
      </w:pPr>
      <w:r w:rsidRPr="0003545F">
        <w:t>Годы прошли…</w:t>
      </w:r>
    </w:p>
    <w:p w:rsidR="00B9580D" w:rsidRPr="0003545F" w:rsidRDefault="00B9580D" w:rsidP="00821725">
      <w:pPr>
        <w:pStyle w:val="1b"/>
      </w:pPr>
      <w:r w:rsidRPr="0003545F">
        <w:t xml:space="preserve">Но ничто не забыто… </w:t>
      </w:r>
    </w:p>
    <w:p w:rsidR="00B9580D" w:rsidRPr="0003545F" w:rsidRDefault="00B9580D" w:rsidP="00821725">
      <w:pPr>
        <w:pStyle w:val="1b"/>
      </w:pPr>
      <w:r w:rsidRPr="0003545F">
        <w:t>Память людская не в силах простить</w:t>
      </w:r>
    </w:p>
    <w:p w:rsidR="00B9580D" w:rsidRPr="0003545F" w:rsidRDefault="00B9580D" w:rsidP="00821725">
      <w:pPr>
        <w:pStyle w:val="1b"/>
      </w:pPr>
      <w:r w:rsidRPr="0003545F">
        <w:t xml:space="preserve">Горе и зло, непокой и тревогу – </w:t>
      </w:r>
    </w:p>
    <w:p w:rsidR="00B9580D" w:rsidRPr="0003545F" w:rsidRDefault="00B9580D" w:rsidP="00821725">
      <w:pPr>
        <w:pStyle w:val="1b"/>
      </w:pPr>
      <w:r w:rsidRPr="0003545F">
        <w:t>Всё, что народу пришлось пережить.</w:t>
      </w:r>
    </w:p>
    <w:p w:rsidR="00B9580D" w:rsidRPr="00821725" w:rsidRDefault="00B9580D" w:rsidP="00821725">
      <w:pPr>
        <w:pStyle w:val="1b"/>
        <w:rPr>
          <w:sz w:val="10"/>
          <w:szCs w:val="10"/>
        </w:rPr>
      </w:pPr>
    </w:p>
    <w:p w:rsidR="00B9580D" w:rsidRPr="0003545F" w:rsidRDefault="00B9580D" w:rsidP="00821725">
      <w:pPr>
        <w:pStyle w:val="1b"/>
      </w:pPr>
      <w:r w:rsidRPr="0003545F">
        <w:t>Поднялась вся страна во едином порыве,</w:t>
      </w:r>
    </w:p>
    <w:p w:rsidR="00B9580D" w:rsidRPr="0003545F" w:rsidRDefault="00B9580D" w:rsidP="00821725">
      <w:pPr>
        <w:pStyle w:val="1b"/>
      </w:pPr>
      <w:r w:rsidRPr="0003545F">
        <w:t>Встав на защиту родимой земли.</w:t>
      </w:r>
    </w:p>
    <w:p w:rsidR="00B9580D" w:rsidRPr="0003545F" w:rsidRDefault="00B9580D" w:rsidP="00821725">
      <w:pPr>
        <w:pStyle w:val="1b"/>
      </w:pPr>
      <w:r w:rsidRPr="0003545F">
        <w:t xml:space="preserve">Вечная слава солдатам-героям – </w:t>
      </w:r>
    </w:p>
    <w:p w:rsidR="00B9580D" w:rsidRPr="0003545F" w:rsidRDefault="00B9580D" w:rsidP="00821725">
      <w:pPr>
        <w:pStyle w:val="1b"/>
      </w:pPr>
      <w:r w:rsidRPr="0003545F">
        <w:t>Жизнь беззаветно отдали они,</w:t>
      </w:r>
    </w:p>
    <w:p w:rsidR="00B9580D" w:rsidRPr="00821725" w:rsidRDefault="00B9580D" w:rsidP="00821725">
      <w:pPr>
        <w:pStyle w:val="1b"/>
        <w:rPr>
          <w:sz w:val="10"/>
          <w:szCs w:val="10"/>
        </w:rPr>
      </w:pPr>
    </w:p>
    <w:p w:rsidR="00B9580D" w:rsidRPr="0003545F" w:rsidRDefault="00B9580D" w:rsidP="00821725">
      <w:pPr>
        <w:pStyle w:val="1b"/>
      </w:pPr>
      <w:r w:rsidRPr="0003545F">
        <w:t>Чтобы не было войн на любимой планете,</w:t>
      </w:r>
    </w:p>
    <w:p w:rsidR="00B9580D" w:rsidRPr="0003545F" w:rsidRDefault="00B9580D" w:rsidP="00821725">
      <w:pPr>
        <w:pStyle w:val="1b"/>
      </w:pPr>
      <w:r w:rsidRPr="0003545F">
        <w:t>Чтобы росли бы счастливыми дети,</w:t>
      </w:r>
    </w:p>
    <w:p w:rsidR="00B9580D" w:rsidRPr="0003545F" w:rsidRDefault="00B9580D" w:rsidP="00821725">
      <w:pPr>
        <w:pStyle w:val="1b"/>
      </w:pPr>
      <w:r w:rsidRPr="0003545F">
        <w:t>Чтоб мирное солнце над нами светило</w:t>
      </w:r>
    </w:p>
    <w:p w:rsidR="00B9580D" w:rsidRPr="0003545F" w:rsidRDefault="00B9580D" w:rsidP="00821725">
      <w:pPr>
        <w:pStyle w:val="1b"/>
      </w:pPr>
      <w:r w:rsidRPr="0003545F">
        <w:t>И чтобы навеки добро победило.</w:t>
      </w:r>
    </w:p>
    <w:p w:rsidR="00B9580D" w:rsidRPr="00821725" w:rsidRDefault="00B9580D" w:rsidP="00821725">
      <w:pPr>
        <w:pStyle w:val="1b"/>
        <w:rPr>
          <w:sz w:val="10"/>
          <w:szCs w:val="10"/>
        </w:rPr>
      </w:pPr>
    </w:p>
    <w:p w:rsidR="00B9580D" w:rsidRPr="0003545F" w:rsidRDefault="00B9580D" w:rsidP="00821725">
      <w:pPr>
        <w:pStyle w:val="1b"/>
      </w:pPr>
      <w:r w:rsidRPr="0003545F">
        <w:t>Вновь приближается круглая дата,</w:t>
      </w:r>
    </w:p>
    <w:p w:rsidR="00B9580D" w:rsidRPr="0003545F" w:rsidRDefault="00B9580D" w:rsidP="00821725">
      <w:pPr>
        <w:pStyle w:val="1b"/>
      </w:pPr>
      <w:r w:rsidRPr="0003545F">
        <w:t>Снова мы чтим ветерана-солдата.</w:t>
      </w:r>
    </w:p>
    <w:p w:rsidR="00B9580D" w:rsidRPr="0003545F" w:rsidRDefault="00B9580D" w:rsidP="00821725">
      <w:pPr>
        <w:pStyle w:val="1b"/>
      </w:pPr>
      <w:r w:rsidRPr="0003545F">
        <w:t>Слёзы текут по глубоким морщинам.</w:t>
      </w:r>
    </w:p>
    <w:p w:rsidR="00B9580D" w:rsidRPr="0003545F" w:rsidRDefault="00B9580D" w:rsidP="00821725">
      <w:pPr>
        <w:pStyle w:val="1b"/>
      </w:pPr>
      <w:r w:rsidRPr="0003545F">
        <w:t>Мы поклоняемся вашим сединам.</w:t>
      </w:r>
    </w:p>
    <w:p w:rsidR="00B9580D" w:rsidRPr="00821725" w:rsidRDefault="00B9580D" w:rsidP="00821725">
      <w:pPr>
        <w:pStyle w:val="1b"/>
        <w:rPr>
          <w:sz w:val="10"/>
          <w:szCs w:val="10"/>
        </w:rPr>
      </w:pPr>
    </w:p>
    <w:p w:rsidR="00B9580D" w:rsidRPr="0003545F" w:rsidRDefault="00B9580D" w:rsidP="00821725">
      <w:pPr>
        <w:pStyle w:val="1b"/>
      </w:pPr>
      <w:r w:rsidRPr="0003545F">
        <w:t>Годы летят. Время вас не жалеет…</w:t>
      </w:r>
    </w:p>
    <w:p w:rsidR="00B9580D" w:rsidRPr="0003545F" w:rsidRDefault="00B9580D" w:rsidP="00821725">
      <w:pPr>
        <w:pStyle w:val="1b"/>
      </w:pPr>
      <w:r w:rsidRPr="0003545F">
        <w:t>И ваши полки с каждым годом редеют…</w:t>
      </w:r>
    </w:p>
    <w:p w:rsidR="00B9580D" w:rsidRPr="0003545F" w:rsidRDefault="00B9580D" w:rsidP="00821725">
      <w:pPr>
        <w:pStyle w:val="1b"/>
      </w:pPr>
      <w:r w:rsidRPr="0003545F">
        <w:t>Но знают отцы и моё поколение:</w:t>
      </w:r>
    </w:p>
    <w:p w:rsidR="00B9580D" w:rsidRPr="00821725" w:rsidRDefault="00B9580D" w:rsidP="00821725">
      <w:pPr>
        <w:pStyle w:val="1b"/>
      </w:pPr>
      <w:r w:rsidRPr="00821725">
        <w:t>Вы те, кто принёс всем нам мир и спасение.</w:t>
      </w:r>
    </w:p>
    <w:p w:rsidR="00B9580D" w:rsidRPr="00821725" w:rsidRDefault="00B9580D" w:rsidP="00821725">
      <w:pPr>
        <w:pStyle w:val="1b"/>
        <w:rPr>
          <w:sz w:val="10"/>
          <w:szCs w:val="10"/>
        </w:rPr>
      </w:pPr>
    </w:p>
    <w:p w:rsidR="00B9580D" w:rsidRPr="00821725" w:rsidRDefault="00B9580D" w:rsidP="00821725">
      <w:pPr>
        <w:pStyle w:val="1b"/>
      </w:pPr>
      <w:r w:rsidRPr="00821725">
        <w:t>Высокой ценою бои вам давались –</w:t>
      </w:r>
    </w:p>
    <w:p w:rsidR="00B9580D" w:rsidRPr="00821725" w:rsidRDefault="00B9580D" w:rsidP="00821725">
      <w:pPr>
        <w:pStyle w:val="1b"/>
      </w:pPr>
      <w:r w:rsidRPr="00821725">
        <w:t>Сквозь кровь и лишенья вы вновь поднимались,</w:t>
      </w:r>
    </w:p>
    <w:p w:rsidR="00B9580D" w:rsidRPr="00821725" w:rsidRDefault="00B9580D" w:rsidP="00821725">
      <w:pPr>
        <w:pStyle w:val="1b"/>
      </w:pPr>
      <w:r w:rsidRPr="00821725">
        <w:t>И, думая вовсе не про отвагу,</w:t>
      </w:r>
    </w:p>
    <w:p w:rsidR="00B9580D" w:rsidRPr="00821725" w:rsidRDefault="00B9580D" w:rsidP="00821725">
      <w:pPr>
        <w:pStyle w:val="1b"/>
      </w:pPr>
      <w:r w:rsidRPr="00821725">
        <w:t>Вы снова и снова шагали в атаку.</w:t>
      </w:r>
    </w:p>
    <w:p w:rsidR="00B9580D" w:rsidRPr="00821725" w:rsidRDefault="00B9580D" w:rsidP="00821725">
      <w:pPr>
        <w:pStyle w:val="1b"/>
        <w:rPr>
          <w:sz w:val="10"/>
          <w:szCs w:val="10"/>
        </w:rPr>
      </w:pPr>
    </w:p>
    <w:p w:rsidR="00B9580D" w:rsidRPr="00821725" w:rsidRDefault="00B9580D" w:rsidP="00821725">
      <w:pPr>
        <w:pStyle w:val="1b"/>
      </w:pPr>
      <w:r w:rsidRPr="00821725">
        <w:t>Победа!.. Для вас это вовсе не слово,</w:t>
      </w:r>
    </w:p>
    <w:p w:rsidR="00B9580D" w:rsidRPr="00821725" w:rsidRDefault="00B9580D" w:rsidP="00821725">
      <w:pPr>
        <w:pStyle w:val="1b"/>
      </w:pPr>
      <w:r w:rsidRPr="00821725">
        <w:t>А радость и боль, что сплелись так сурово,</w:t>
      </w:r>
    </w:p>
    <w:p w:rsidR="00B9580D" w:rsidRPr="00821725" w:rsidRDefault="00B9580D" w:rsidP="00821725">
      <w:pPr>
        <w:pStyle w:val="1b"/>
      </w:pPr>
      <w:r w:rsidRPr="00821725">
        <w:t>И пороха запах, едва различим…</w:t>
      </w:r>
    </w:p>
    <w:p w:rsidR="00B9580D" w:rsidRPr="00821725" w:rsidRDefault="00B9580D" w:rsidP="00821725">
      <w:pPr>
        <w:pStyle w:val="1b"/>
      </w:pPr>
      <w:r w:rsidRPr="00821725">
        <w:t>И мы вам клянёмся – мы мир сохраним.</w:t>
      </w:r>
    </w:p>
    <w:p w:rsidR="00B9580D" w:rsidRPr="0003545F" w:rsidRDefault="00832140" w:rsidP="00821725">
      <w:pPr>
        <w:pStyle w:val="1e"/>
        <w:pageBreakBefore/>
        <w:spacing w:line="235" w:lineRule="auto"/>
      </w:pPr>
      <w:bookmarkStart w:id="177" w:name="_Toc433662052"/>
      <w:r w:rsidRPr="0003545F">
        <w:lastRenderedPageBreak/>
        <w:t xml:space="preserve">Алиса Валерьевна </w:t>
      </w:r>
      <w:r w:rsidR="00B9580D" w:rsidRPr="0003545F">
        <w:t xml:space="preserve">Неустроева </w:t>
      </w:r>
      <w:bookmarkEnd w:id="177"/>
    </w:p>
    <w:p w:rsidR="00B9580D" w:rsidRPr="0003545F" w:rsidRDefault="00B9580D" w:rsidP="00821725">
      <w:pPr>
        <w:pStyle w:val="1f"/>
        <w:spacing w:line="235" w:lineRule="auto"/>
      </w:pPr>
      <w:r w:rsidRPr="0003545F">
        <w:t xml:space="preserve">обучающаяся 7 класса </w:t>
      </w:r>
      <w:r w:rsidR="00821725">
        <w:br/>
      </w:r>
      <w:r w:rsidRPr="0003545F">
        <w:t>БОУ</w:t>
      </w:r>
      <w:r w:rsidR="00821725">
        <w:t xml:space="preserve"> </w:t>
      </w:r>
      <w:r w:rsidRPr="0003545F">
        <w:t xml:space="preserve">г. Омска «Гимназия № 76» </w:t>
      </w:r>
    </w:p>
    <w:p w:rsidR="00B9580D" w:rsidRPr="0003545F" w:rsidRDefault="00B9580D" w:rsidP="00821725">
      <w:pPr>
        <w:pStyle w:val="1f"/>
        <w:spacing w:line="235" w:lineRule="auto"/>
      </w:pPr>
      <w:r w:rsidRPr="0003545F">
        <w:t>Руководитель</w:t>
      </w:r>
      <w:r w:rsidR="00821725">
        <w:t xml:space="preserve"> – </w:t>
      </w:r>
      <w:r w:rsidR="00821725" w:rsidRPr="00821725">
        <w:rPr>
          <w:b/>
        </w:rPr>
        <w:t xml:space="preserve">Татьяна Ивановна </w:t>
      </w:r>
      <w:r w:rsidRPr="00821725">
        <w:rPr>
          <w:b/>
        </w:rPr>
        <w:t>Кузнецова</w:t>
      </w:r>
    </w:p>
    <w:p w:rsidR="00B9580D" w:rsidRPr="0003545F" w:rsidRDefault="00B9580D" w:rsidP="00821725">
      <w:pPr>
        <w:pStyle w:val="1f"/>
        <w:spacing w:line="235" w:lineRule="auto"/>
      </w:pPr>
      <w:r w:rsidRPr="0003545F">
        <w:t xml:space="preserve">учитель русского языка и литературы </w:t>
      </w:r>
      <w:r w:rsidR="00821725">
        <w:br/>
      </w:r>
      <w:r w:rsidRPr="0003545F">
        <w:t>БОУ г. Омска «Гимназия № 76»</w:t>
      </w:r>
    </w:p>
    <w:p w:rsidR="00B9580D" w:rsidRPr="0003545F" w:rsidRDefault="000925F7" w:rsidP="00821725">
      <w:pPr>
        <w:pStyle w:val="1c"/>
        <w:spacing w:line="235" w:lineRule="auto"/>
      </w:pPr>
      <w:bookmarkStart w:id="178" w:name="_Toc433662053"/>
      <w:r>
        <w:t>П</w:t>
      </w:r>
      <w:r w:rsidR="00B9580D" w:rsidRPr="0003545F">
        <w:t>есенка для мамы</w:t>
      </w:r>
      <w:bookmarkEnd w:id="178"/>
    </w:p>
    <w:p w:rsidR="00B9580D" w:rsidRPr="0003545F" w:rsidRDefault="00B9580D" w:rsidP="00821725">
      <w:pPr>
        <w:pStyle w:val="1b"/>
        <w:spacing w:line="235" w:lineRule="auto"/>
      </w:pPr>
      <w:r w:rsidRPr="0003545F">
        <w:t>Мама. Как много связано с этим словом в жизни каждого человека. Рядом с тобой может быть много дорогих и близких тебе людей, но главное место всегда занимает мама. Она даёт нам жизнь и ведёт за руку по этому миру, открывая нам все его грани. Это слово знакомо всем, независимо от национальности, пола, возраста, цвета кожи.</w:t>
      </w:r>
    </w:p>
    <w:p w:rsidR="00B9580D" w:rsidRPr="0003545F" w:rsidRDefault="00B9580D" w:rsidP="00821725">
      <w:pPr>
        <w:pStyle w:val="1b"/>
        <w:spacing w:line="235" w:lineRule="auto"/>
      </w:pPr>
      <w:r w:rsidRPr="0003545F">
        <w:t>Для каждого ребёнка его мама – самая добрая, самая красивая, самая лучшая. В светлые и радостные минуты твоей жизни именно её ласковый взгляд дарил тебе поддержку и уверенность в успехе. Именно ей были посвящены первые выученные тобой стихотворения и песни, для неё были сделаны первые поделки, пусть даже несколько нелепые и неказистые, но принятые мамой с неизменным восторгом.</w:t>
      </w:r>
    </w:p>
    <w:p w:rsidR="00B9580D" w:rsidRPr="0003545F" w:rsidRDefault="00B9580D" w:rsidP="00821725">
      <w:pPr>
        <w:pStyle w:val="1b"/>
        <w:spacing w:line="235" w:lineRule="auto"/>
      </w:pPr>
      <w:r w:rsidRPr="0003545F">
        <w:t>Именно к маме тянем мы руки и заглядываем ей в глаза, когда ищем поддержки в трудную минуту. Мама наделена особенной житейской мудростью: всегда она даст тебе ценный совет, подскажет выход из сложившейся неудачно ситуации.</w:t>
      </w:r>
    </w:p>
    <w:p w:rsidR="00B9580D" w:rsidRPr="0003545F" w:rsidRDefault="00B9580D" w:rsidP="00821725">
      <w:pPr>
        <w:pStyle w:val="1b"/>
        <w:spacing w:line="235" w:lineRule="auto"/>
      </w:pPr>
      <w:r w:rsidRPr="0003545F">
        <w:t>Мою маму зовут Юлия. Она очень добрая, умная, хорошая хозяйка, умелая рукодельница и талантливый кулинар. Она всегда и всё успевает, и я всегда удивляюсь: как ей это удаётся? Какой секрет она знает? Когда я была маленькой, она играла со мной в игрушки, учила говорить и ходить, обшивала моих кукол, создавая им фантастические и необыкновенно красивые наряды. Сейчас она по-своему готовит меня ко «взрослой» жизни: быть милосердной, внимательной к окружающим, прививает любовь к прекрасному, воспитывает чувство долга и развивает чувство вкуса.</w:t>
      </w:r>
    </w:p>
    <w:p w:rsidR="00B9580D" w:rsidRPr="0003545F" w:rsidRDefault="00B9580D" w:rsidP="00821725">
      <w:pPr>
        <w:pStyle w:val="1b"/>
        <w:spacing w:line="235" w:lineRule="auto"/>
      </w:pPr>
      <w:r w:rsidRPr="0003545F">
        <w:t xml:space="preserve">Иногда так бывает, что мы забываем о том, как мама тоже нуждается в нашей заботе и внимании. Важно вовремя заметить свою оплошность. И исправить. </w:t>
      </w:r>
    </w:p>
    <w:p w:rsidR="00B9580D" w:rsidRPr="0003545F" w:rsidRDefault="00B9580D" w:rsidP="000925F7">
      <w:pPr>
        <w:pStyle w:val="1b"/>
      </w:pPr>
      <w:r w:rsidRPr="0003545F">
        <w:lastRenderedPageBreak/>
        <w:t xml:space="preserve">Я хочу, чтобы мою маму обошли стороной неприятности и болезни, чтобы она всегда оставалась молодой и красивой. Когда-нибудь я займу её место: приму заботу о ней на себя, ведь нет никого дороже её в моей жизни. Но при этом я понимаю, что для неё я навсегда останусь ребёнком, сколько бы лет мне ни исполнилось. </w:t>
      </w:r>
    </w:p>
    <w:p w:rsidR="00B9580D" w:rsidRDefault="00B9580D" w:rsidP="000925F7">
      <w:pPr>
        <w:pStyle w:val="1b"/>
      </w:pPr>
      <w:r w:rsidRPr="0003545F">
        <w:t>Именно поэтому моё стихотворение написано в стиле детской песенки, потому что для наших мам мы всегда маленькие дети.</w:t>
      </w:r>
    </w:p>
    <w:p w:rsidR="00821725" w:rsidRPr="0003545F" w:rsidRDefault="00821725" w:rsidP="000925F7">
      <w:pPr>
        <w:pStyle w:val="1b"/>
      </w:pPr>
    </w:p>
    <w:p w:rsidR="00B9580D" w:rsidRPr="000925F7" w:rsidRDefault="00B9580D" w:rsidP="000925F7">
      <w:pPr>
        <w:pStyle w:val="1b"/>
        <w:ind w:firstLine="0"/>
        <w:jc w:val="center"/>
        <w:rPr>
          <w:b/>
        </w:rPr>
      </w:pPr>
    </w:p>
    <w:p w:rsidR="00B9580D" w:rsidRPr="000925F7" w:rsidRDefault="00B9580D" w:rsidP="00821725">
      <w:pPr>
        <w:pStyle w:val="1b"/>
        <w:spacing w:after="40" w:line="247" w:lineRule="auto"/>
        <w:ind w:firstLine="0"/>
        <w:jc w:val="center"/>
        <w:rPr>
          <w:b/>
        </w:rPr>
      </w:pPr>
      <w:r w:rsidRPr="000925F7">
        <w:rPr>
          <w:b/>
        </w:rPr>
        <w:t>Песенка для мамы</w:t>
      </w:r>
    </w:p>
    <w:p w:rsidR="00B9580D" w:rsidRPr="0003545F" w:rsidRDefault="00B9580D" w:rsidP="00821725">
      <w:pPr>
        <w:pStyle w:val="1b"/>
        <w:spacing w:line="247" w:lineRule="auto"/>
        <w:ind w:firstLine="851"/>
      </w:pPr>
      <w:r w:rsidRPr="0003545F">
        <w:t>Будит рано утром мамочка меня.</w:t>
      </w:r>
    </w:p>
    <w:p w:rsidR="00B9580D" w:rsidRPr="0003545F" w:rsidRDefault="00B9580D" w:rsidP="00821725">
      <w:pPr>
        <w:pStyle w:val="1b"/>
        <w:spacing w:line="247" w:lineRule="auto"/>
        <w:ind w:firstLine="851"/>
      </w:pPr>
      <w:r w:rsidRPr="0003545F">
        <w:t>В щёчку поцелует милая моя.</w:t>
      </w:r>
    </w:p>
    <w:p w:rsidR="00B9580D" w:rsidRPr="0003545F" w:rsidRDefault="00B9580D" w:rsidP="00821725">
      <w:pPr>
        <w:pStyle w:val="1b"/>
        <w:spacing w:line="247" w:lineRule="auto"/>
        <w:ind w:firstLine="851"/>
      </w:pPr>
      <w:r w:rsidRPr="0003545F">
        <w:t>Завтрак остывает. Я перекушу.</w:t>
      </w:r>
    </w:p>
    <w:p w:rsidR="00B9580D" w:rsidRPr="0003545F" w:rsidRDefault="00B9580D" w:rsidP="00821725">
      <w:pPr>
        <w:pStyle w:val="1b"/>
        <w:spacing w:line="247" w:lineRule="auto"/>
        <w:ind w:firstLine="851"/>
      </w:pPr>
      <w:r w:rsidRPr="0003545F">
        <w:t>На уроки в школу с мамой поспешу.</w:t>
      </w:r>
    </w:p>
    <w:p w:rsidR="00B9580D" w:rsidRPr="0003545F" w:rsidRDefault="00B9580D" w:rsidP="00821725">
      <w:pPr>
        <w:pStyle w:val="1b"/>
        <w:spacing w:line="247" w:lineRule="auto"/>
        <w:ind w:firstLine="1418"/>
      </w:pPr>
      <w:r w:rsidRPr="0003545F">
        <w:t xml:space="preserve">Мамочку свою, </w:t>
      </w:r>
    </w:p>
    <w:p w:rsidR="00B9580D" w:rsidRPr="0003545F" w:rsidRDefault="00B9580D" w:rsidP="00821725">
      <w:pPr>
        <w:pStyle w:val="1b"/>
        <w:spacing w:line="247" w:lineRule="auto"/>
        <w:ind w:firstLine="1418"/>
      </w:pPr>
      <w:r w:rsidRPr="0003545F">
        <w:t>Милую, родную,</w:t>
      </w:r>
    </w:p>
    <w:p w:rsidR="00B9580D" w:rsidRPr="0003545F" w:rsidRDefault="00B9580D" w:rsidP="00821725">
      <w:pPr>
        <w:pStyle w:val="1b"/>
        <w:spacing w:line="247" w:lineRule="auto"/>
        <w:ind w:firstLine="1418"/>
      </w:pPr>
      <w:r w:rsidRPr="0003545F">
        <w:t>Очень-очень ласково</w:t>
      </w:r>
    </w:p>
    <w:p w:rsidR="00B9580D" w:rsidRPr="0003545F" w:rsidRDefault="00B9580D" w:rsidP="00821725">
      <w:pPr>
        <w:pStyle w:val="1b"/>
        <w:spacing w:line="247" w:lineRule="auto"/>
        <w:ind w:firstLine="1418"/>
      </w:pPr>
      <w:r w:rsidRPr="0003545F">
        <w:t>Я в ответ целую.</w:t>
      </w:r>
    </w:p>
    <w:p w:rsidR="00B9580D" w:rsidRPr="000925F7" w:rsidRDefault="00B9580D" w:rsidP="00821725">
      <w:pPr>
        <w:pStyle w:val="1b"/>
        <w:spacing w:line="247" w:lineRule="auto"/>
        <w:ind w:firstLine="851"/>
      </w:pPr>
      <w:r w:rsidRPr="000925F7">
        <w:t>Может, я тебя когда-то огорчала,</w:t>
      </w:r>
    </w:p>
    <w:p w:rsidR="00B9580D" w:rsidRPr="000925F7" w:rsidRDefault="00B9580D" w:rsidP="00821725">
      <w:pPr>
        <w:pStyle w:val="1b"/>
        <w:spacing w:line="247" w:lineRule="auto"/>
        <w:ind w:firstLine="851"/>
      </w:pPr>
      <w:r w:rsidRPr="000925F7">
        <w:t>И, бывало, даже плакать заставляла,</w:t>
      </w:r>
    </w:p>
    <w:p w:rsidR="00B9580D" w:rsidRPr="000925F7" w:rsidRDefault="00B9580D" w:rsidP="00821725">
      <w:pPr>
        <w:pStyle w:val="1b"/>
        <w:spacing w:line="247" w:lineRule="auto"/>
        <w:ind w:firstLine="851"/>
      </w:pPr>
      <w:r w:rsidRPr="000925F7">
        <w:t>Я твои слезинки нежно осушу</w:t>
      </w:r>
    </w:p>
    <w:p w:rsidR="00B9580D" w:rsidRPr="000925F7" w:rsidRDefault="00B9580D" w:rsidP="00821725">
      <w:pPr>
        <w:pStyle w:val="1b"/>
        <w:spacing w:line="247" w:lineRule="auto"/>
        <w:ind w:firstLine="851"/>
      </w:pPr>
      <w:r w:rsidRPr="000925F7">
        <w:t>И за всё, за всё прощенья попрошу.</w:t>
      </w:r>
    </w:p>
    <w:p w:rsidR="00B9580D" w:rsidRPr="000925F7" w:rsidRDefault="00B9580D" w:rsidP="00821725">
      <w:pPr>
        <w:pStyle w:val="1b"/>
        <w:spacing w:line="247" w:lineRule="auto"/>
        <w:ind w:firstLine="1418"/>
      </w:pPr>
      <w:r w:rsidRPr="000925F7">
        <w:t xml:space="preserve">Мамочку свою, </w:t>
      </w:r>
    </w:p>
    <w:p w:rsidR="00B9580D" w:rsidRPr="000925F7" w:rsidRDefault="00B9580D" w:rsidP="00821725">
      <w:pPr>
        <w:pStyle w:val="1b"/>
        <w:spacing w:line="247" w:lineRule="auto"/>
        <w:ind w:firstLine="1418"/>
      </w:pPr>
      <w:r w:rsidRPr="000925F7">
        <w:t>Милую, родную,</w:t>
      </w:r>
    </w:p>
    <w:p w:rsidR="00B9580D" w:rsidRPr="000925F7" w:rsidRDefault="00B9580D" w:rsidP="00821725">
      <w:pPr>
        <w:pStyle w:val="1b"/>
        <w:spacing w:line="247" w:lineRule="auto"/>
        <w:ind w:firstLine="1418"/>
      </w:pPr>
      <w:r w:rsidRPr="000925F7">
        <w:t>Очень-очень ласково</w:t>
      </w:r>
    </w:p>
    <w:p w:rsidR="00B9580D" w:rsidRPr="000925F7" w:rsidRDefault="00B9580D" w:rsidP="00821725">
      <w:pPr>
        <w:pStyle w:val="1b"/>
        <w:spacing w:line="247" w:lineRule="auto"/>
        <w:ind w:firstLine="1418"/>
      </w:pPr>
      <w:r w:rsidRPr="000925F7">
        <w:t>В щёчку поцелую.</w:t>
      </w:r>
    </w:p>
    <w:p w:rsidR="00B9580D" w:rsidRPr="000925F7" w:rsidRDefault="00B9580D" w:rsidP="00821725">
      <w:pPr>
        <w:pStyle w:val="1b"/>
        <w:spacing w:line="247" w:lineRule="auto"/>
        <w:ind w:firstLine="851"/>
      </w:pPr>
      <w:r w:rsidRPr="000925F7">
        <w:t>Ты прости, что иногда допоздна гуляю,</w:t>
      </w:r>
    </w:p>
    <w:p w:rsidR="00B9580D" w:rsidRPr="000925F7" w:rsidRDefault="00B9580D" w:rsidP="00821725">
      <w:pPr>
        <w:pStyle w:val="1b"/>
        <w:spacing w:line="247" w:lineRule="auto"/>
        <w:ind w:firstLine="851"/>
      </w:pPr>
      <w:r w:rsidRPr="000925F7">
        <w:t>И прости, что иногда грубо отвечаю.</w:t>
      </w:r>
    </w:p>
    <w:p w:rsidR="00B9580D" w:rsidRPr="000925F7" w:rsidRDefault="00B9580D" w:rsidP="00821725">
      <w:pPr>
        <w:pStyle w:val="1b"/>
        <w:spacing w:line="247" w:lineRule="auto"/>
        <w:ind w:firstLine="851"/>
      </w:pPr>
      <w:r w:rsidRPr="000925F7">
        <w:t>И случалось, что нелепо я себя вела,</w:t>
      </w:r>
    </w:p>
    <w:p w:rsidR="00B9580D" w:rsidRPr="000925F7" w:rsidRDefault="00B9580D" w:rsidP="00821725">
      <w:pPr>
        <w:pStyle w:val="1b"/>
        <w:spacing w:line="247" w:lineRule="auto"/>
        <w:ind w:firstLine="851"/>
      </w:pPr>
      <w:r w:rsidRPr="000925F7">
        <w:t>Но поверь мне, мамочка, это не со зла.</w:t>
      </w:r>
    </w:p>
    <w:p w:rsidR="00B9580D" w:rsidRPr="000925F7" w:rsidRDefault="00B9580D" w:rsidP="00821725">
      <w:pPr>
        <w:pStyle w:val="1b"/>
        <w:spacing w:line="247" w:lineRule="auto"/>
        <w:ind w:firstLine="1418"/>
      </w:pPr>
      <w:r w:rsidRPr="000925F7">
        <w:t xml:space="preserve">Мамочку свою, </w:t>
      </w:r>
    </w:p>
    <w:p w:rsidR="00B9580D" w:rsidRPr="000925F7" w:rsidRDefault="00B9580D" w:rsidP="00821725">
      <w:pPr>
        <w:pStyle w:val="1b"/>
        <w:spacing w:line="247" w:lineRule="auto"/>
        <w:ind w:firstLine="1418"/>
      </w:pPr>
      <w:r w:rsidRPr="000925F7">
        <w:t>Милую, родную,</w:t>
      </w:r>
    </w:p>
    <w:p w:rsidR="00B9580D" w:rsidRPr="000925F7" w:rsidRDefault="00B9580D" w:rsidP="00821725">
      <w:pPr>
        <w:pStyle w:val="1b"/>
        <w:spacing w:line="247" w:lineRule="auto"/>
        <w:ind w:firstLine="1418"/>
      </w:pPr>
      <w:r w:rsidRPr="000925F7">
        <w:t>Очень-очень ласково,</w:t>
      </w:r>
    </w:p>
    <w:p w:rsidR="00B9580D" w:rsidRPr="000925F7" w:rsidRDefault="00B9580D" w:rsidP="00821725">
      <w:pPr>
        <w:pStyle w:val="1b"/>
        <w:spacing w:line="247" w:lineRule="auto"/>
        <w:ind w:firstLine="1418"/>
      </w:pPr>
      <w:r w:rsidRPr="000925F7">
        <w:t>Нежно поцелую.</w:t>
      </w:r>
    </w:p>
    <w:p w:rsidR="00B9580D" w:rsidRPr="000925F7" w:rsidRDefault="00B9580D" w:rsidP="00821725">
      <w:pPr>
        <w:pStyle w:val="1b"/>
        <w:spacing w:line="247" w:lineRule="auto"/>
        <w:ind w:firstLine="851"/>
      </w:pPr>
      <w:r w:rsidRPr="000925F7">
        <w:lastRenderedPageBreak/>
        <w:t>Выйду на поляну летнею порой,</w:t>
      </w:r>
    </w:p>
    <w:p w:rsidR="00B9580D" w:rsidRPr="000925F7" w:rsidRDefault="00B9580D" w:rsidP="00821725">
      <w:pPr>
        <w:pStyle w:val="1b"/>
        <w:spacing w:line="247" w:lineRule="auto"/>
        <w:ind w:firstLine="851"/>
      </w:pPr>
      <w:r w:rsidRPr="000925F7">
        <w:t>Соберу для мамы я букет большой</w:t>
      </w:r>
    </w:p>
    <w:p w:rsidR="00B9580D" w:rsidRPr="000925F7" w:rsidRDefault="00B9580D" w:rsidP="00821725">
      <w:pPr>
        <w:pStyle w:val="1b"/>
        <w:spacing w:line="247" w:lineRule="auto"/>
        <w:ind w:firstLine="851"/>
      </w:pPr>
      <w:r w:rsidRPr="000925F7">
        <w:t>И вплету узором в аромат цветов</w:t>
      </w:r>
    </w:p>
    <w:p w:rsidR="00B9580D" w:rsidRPr="000925F7" w:rsidRDefault="00B9580D" w:rsidP="00821725">
      <w:pPr>
        <w:pStyle w:val="1b"/>
        <w:spacing w:line="247" w:lineRule="auto"/>
        <w:ind w:firstLine="851"/>
      </w:pPr>
      <w:r w:rsidRPr="000925F7">
        <w:t>Всю свою большую к мамочке любовь.</w:t>
      </w:r>
    </w:p>
    <w:p w:rsidR="00B9580D" w:rsidRPr="000925F7" w:rsidRDefault="00B9580D" w:rsidP="00821725">
      <w:pPr>
        <w:pStyle w:val="1b"/>
        <w:spacing w:line="247" w:lineRule="auto"/>
        <w:ind w:firstLine="1418"/>
      </w:pPr>
      <w:r w:rsidRPr="000925F7">
        <w:t xml:space="preserve">Мамочку свою, </w:t>
      </w:r>
    </w:p>
    <w:p w:rsidR="00B9580D" w:rsidRPr="000925F7" w:rsidRDefault="00B9580D" w:rsidP="00821725">
      <w:pPr>
        <w:pStyle w:val="1b"/>
        <w:spacing w:line="247" w:lineRule="auto"/>
        <w:ind w:firstLine="1418"/>
      </w:pPr>
      <w:r w:rsidRPr="000925F7">
        <w:t>Милую, родную,</w:t>
      </w:r>
    </w:p>
    <w:p w:rsidR="00B9580D" w:rsidRPr="000925F7" w:rsidRDefault="00B9580D" w:rsidP="00821725">
      <w:pPr>
        <w:pStyle w:val="1b"/>
        <w:spacing w:line="247" w:lineRule="auto"/>
        <w:ind w:firstLine="1418"/>
      </w:pPr>
      <w:r w:rsidRPr="000925F7">
        <w:t>Очень-очень ласково</w:t>
      </w:r>
    </w:p>
    <w:p w:rsidR="00B9580D" w:rsidRPr="000925F7" w:rsidRDefault="00B9580D" w:rsidP="00821725">
      <w:pPr>
        <w:pStyle w:val="1b"/>
        <w:spacing w:line="247" w:lineRule="auto"/>
        <w:ind w:firstLine="1418"/>
      </w:pPr>
      <w:r w:rsidRPr="000925F7">
        <w:t>В щёчку поцелую.</w:t>
      </w:r>
    </w:p>
    <w:p w:rsidR="00B9580D" w:rsidRPr="0003545F" w:rsidRDefault="00B9580D" w:rsidP="00B9580D">
      <w:pPr>
        <w:pStyle w:val="22"/>
        <w:ind w:left="5220" w:firstLine="0"/>
        <w:jc w:val="left"/>
        <w:rPr>
          <w:rFonts w:ascii="Times New Roman" w:hAnsi="Times New Roman" w:cs="Times New Roman"/>
          <w:b/>
          <w:i/>
          <w:sz w:val="28"/>
          <w:szCs w:val="28"/>
        </w:rPr>
      </w:pPr>
    </w:p>
    <w:p w:rsidR="00B9580D" w:rsidRPr="0003545F" w:rsidRDefault="000925F7" w:rsidP="00A36649">
      <w:pPr>
        <w:pStyle w:val="1e"/>
        <w:pageBreakBefore/>
        <w:spacing w:line="240" w:lineRule="auto"/>
      </w:pPr>
      <w:bookmarkStart w:id="179" w:name="_Toc433662054"/>
      <w:r w:rsidRPr="0003545F">
        <w:lastRenderedPageBreak/>
        <w:t xml:space="preserve">Вероника Олеговна </w:t>
      </w:r>
      <w:r w:rsidR="00B9580D" w:rsidRPr="0003545F">
        <w:t>Сторожилова</w:t>
      </w:r>
      <w:bookmarkEnd w:id="179"/>
    </w:p>
    <w:p w:rsidR="00B9580D" w:rsidRPr="000925F7" w:rsidRDefault="00B9580D" w:rsidP="00A36649">
      <w:pPr>
        <w:pStyle w:val="1f"/>
        <w:spacing w:line="240" w:lineRule="auto"/>
      </w:pPr>
      <w:r w:rsidRPr="000925F7">
        <w:t xml:space="preserve">обучающаяся 7 класса </w:t>
      </w:r>
      <w:r w:rsidR="000925F7">
        <w:br/>
      </w:r>
      <w:r w:rsidRPr="000925F7">
        <w:t>БОУ</w:t>
      </w:r>
      <w:r w:rsidR="000925F7">
        <w:t xml:space="preserve"> </w:t>
      </w:r>
      <w:r w:rsidRPr="000925F7">
        <w:t xml:space="preserve">г. Омска «Гимназия № 76» </w:t>
      </w:r>
    </w:p>
    <w:p w:rsidR="00B9580D" w:rsidRPr="000925F7" w:rsidRDefault="00B9580D" w:rsidP="00A36649">
      <w:pPr>
        <w:pStyle w:val="1f"/>
        <w:spacing w:line="240" w:lineRule="auto"/>
      </w:pPr>
      <w:r w:rsidRPr="000925F7">
        <w:t>Руководитель</w:t>
      </w:r>
      <w:r w:rsidR="000925F7">
        <w:t xml:space="preserve"> – </w:t>
      </w:r>
      <w:r w:rsidR="000925F7" w:rsidRPr="000925F7">
        <w:rPr>
          <w:b/>
        </w:rPr>
        <w:t xml:space="preserve">Татьяна Ивановна </w:t>
      </w:r>
      <w:r w:rsidRPr="000925F7">
        <w:rPr>
          <w:b/>
        </w:rPr>
        <w:t>Кузнецова</w:t>
      </w:r>
    </w:p>
    <w:p w:rsidR="00B9580D" w:rsidRPr="000925F7" w:rsidRDefault="00B9580D" w:rsidP="00A36649">
      <w:pPr>
        <w:pStyle w:val="1f"/>
        <w:spacing w:line="240" w:lineRule="auto"/>
      </w:pPr>
      <w:r w:rsidRPr="000925F7">
        <w:t xml:space="preserve">учитель русского языка и литературы </w:t>
      </w:r>
      <w:r w:rsidR="000925F7">
        <w:br/>
      </w:r>
      <w:r w:rsidRPr="000925F7">
        <w:t>БОУ г. Омска «Гимназия № 76»</w:t>
      </w:r>
    </w:p>
    <w:p w:rsidR="00B9580D" w:rsidRPr="0003545F" w:rsidRDefault="00B9580D" w:rsidP="00A36649">
      <w:pPr>
        <w:pStyle w:val="1c"/>
      </w:pPr>
      <w:bookmarkStart w:id="180" w:name="_Toc433662055"/>
      <w:r w:rsidRPr="0003545F">
        <w:t>Аксель</w:t>
      </w:r>
      <w:bookmarkEnd w:id="180"/>
    </w:p>
    <w:p w:rsidR="00B9580D" w:rsidRPr="0003545F" w:rsidRDefault="00B9580D" w:rsidP="00A36649">
      <w:pPr>
        <w:pStyle w:val="1b"/>
      </w:pPr>
      <w:r w:rsidRPr="0003545F">
        <w:t xml:space="preserve">В нашей жизни иногда встречаются такие истории, которые невозможно бывает представить как реально происходящие, – настолько неправдоподобно они выглядят. И только тот факт, что ты слышишь это от свидетеля или участника событий, убеждает тебя в том, что невозможное возможно. </w:t>
      </w:r>
    </w:p>
    <w:p w:rsidR="00B9580D" w:rsidRPr="0003545F" w:rsidRDefault="00B9580D" w:rsidP="00A36649">
      <w:pPr>
        <w:pStyle w:val="1b"/>
      </w:pPr>
      <w:r w:rsidRPr="0003545F">
        <w:t xml:space="preserve">Однажды от одного из учителей нашей гимназии я услышала очень интересную историю, основанную на реальных событиях. Это необыкновенная история о том, насколько верными и преданными могут быть те, кого принято называть домашними любимцами. </w:t>
      </w:r>
    </w:p>
    <w:p w:rsidR="00B9580D" w:rsidRPr="0003545F" w:rsidRDefault="00B9580D" w:rsidP="00A36649">
      <w:pPr>
        <w:pStyle w:val="1b"/>
      </w:pPr>
      <w:r w:rsidRPr="0003545F">
        <w:t xml:space="preserve">Идея написать по этой истории рассказ показалась мне очень интересной. Я хотела донести людям, что нужно брать пример с братьев наших меньших, что нужно заботиться о них так же, как и они о нас. Ведь зачастую люди не ценят этого, а относятся к животным с жестокостью и агрессией. Я хочу, чтобы люди понимали, что к животным нужно относиться с милосердием, ведь не всем им повезло. Если собака живет на улице, то это вовсе не значит, что она ни на что не способна. Вот и герой этой истории вполне мог стать бездомным и никому не нужным. Но его судьба сложилась несколько иначе: его окружили любовью, заботой, лаской, которые никого не могут оставить равнодушными. </w:t>
      </w:r>
    </w:p>
    <w:p w:rsidR="00B9580D" w:rsidRPr="0003545F" w:rsidRDefault="00B9580D" w:rsidP="00A36649">
      <w:pPr>
        <w:pStyle w:val="1b"/>
      </w:pPr>
      <w:r w:rsidRPr="0003545F">
        <w:t xml:space="preserve">Я не запомнила, как звали прототипов этой истории, поэтому придумала им другие имена. Но суть произошедшего от этого ничуть не изменилась. </w:t>
      </w:r>
    </w:p>
    <w:p w:rsidR="00B9580D" w:rsidRPr="0003545F" w:rsidRDefault="00B9580D" w:rsidP="00A36649">
      <w:pPr>
        <w:pStyle w:val="1b"/>
      </w:pPr>
      <w:r w:rsidRPr="0003545F">
        <w:t xml:space="preserve">Я надеюсь, что история Акселя – так я назвала собаку </w:t>
      </w:r>
      <w:r w:rsidR="00CE22B9">
        <w:t>–</w:t>
      </w:r>
      <w:r w:rsidR="008C1C55">
        <w:t xml:space="preserve"> </w:t>
      </w:r>
      <w:r w:rsidRPr="0003545F">
        <w:t>сможет показать людям, что нужно гуманно относиться к беззащитным животным, ведь любимые ими люди не просто важная часть в их жизни, а зачастую и сама жизнь.</w:t>
      </w:r>
    </w:p>
    <w:p w:rsidR="00B9580D" w:rsidRPr="000925F7" w:rsidRDefault="00B9580D" w:rsidP="000925F7">
      <w:pPr>
        <w:pStyle w:val="1b"/>
        <w:ind w:firstLine="0"/>
        <w:jc w:val="center"/>
      </w:pPr>
    </w:p>
    <w:p w:rsidR="00B9580D" w:rsidRPr="000925F7" w:rsidRDefault="00B9580D" w:rsidP="000925F7">
      <w:pPr>
        <w:pStyle w:val="1b"/>
        <w:ind w:firstLine="0"/>
        <w:jc w:val="center"/>
      </w:pPr>
      <w:r w:rsidRPr="000925F7">
        <w:rPr>
          <w:b/>
        </w:rPr>
        <w:t>Аксель</w:t>
      </w:r>
    </w:p>
    <w:p w:rsidR="00B9580D" w:rsidRPr="000925F7" w:rsidRDefault="00B9580D" w:rsidP="000925F7">
      <w:pPr>
        <w:pStyle w:val="1b"/>
        <w:spacing w:after="40"/>
        <w:ind w:firstLine="0"/>
        <w:jc w:val="center"/>
      </w:pPr>
      <w:r w:rsidRPr="000925F7">
        <w:rPr>
          <w:i/>
        </w:rPr>
        <w:t>Быль</w:t>
      </w:r>
    </w:p>
    <w:p w:rsidR="00B9580D" w:rsidRPr="0003545F" w:rsidRDefault="00B9580D" w:rsidP="00683665">
      <w:pPr>
        <w:pStyle w:val="1b"/>
      </w:pPr>
      <w:r w:rsidRPr="0003545F">
        <w:t xml:space="preserve">Был осенний дождливый день. Промозглый и неприветливый. Встречающий изморосью и пронизывающим ветром. </w:t>
      </w:r>
    </w:p>
    <w:p w:rsidR="00B9580D" w:rsidRPr="0003545F" w:rsidRDefault="00B9580D" w:rsidP="00683665">
      <w:pPr>
        <w:pStyle w:val="1b"/>
      </w:pPr>
      <w:r w:rsidRPr="0003545F">
        <w:t>На обочине дороги сидел щенок. Робкий и беззащитный комочек трясся от холода, с каждым порывом ветра скукоживаясь всё больше и больше. Кто-то безжалостно бросил это маленькое чудо на обочине просёлочной дороги и даже не думал за ним возвращаться – уж слишком долго сидел он здесь, на краю этой грязной, размытой бесконечными дождями колеи. А самому двинуться куда-то вперёд в поисках тепла и уюта было почему-то очень страшно.</w:t>
      </w:r>
    </w:p>
    <w:p w:rsidR="00B9580D" w:rsidRPr="0003545F" w:rsidRDefault="00B9580D" w:rsidP="00683665">
      <w:pPr>
        <w:pStyle w:val="1b"/>
      </w:pPr>
      <w:r w:rsidRPr="0003545F">
        <w:t xml:space="preserve"> Щенок порядком продрог, и с каждой минутой стремительно таяли его надежды на спасение. Он устал поджимать замерзающие лапки, стряхивать с себя холодную дождевую воду. Даже дрожать от холода он уже устал. Он просто сидел и ждал смерти.</w:t>
      </w:r>
    </w:p>
    <w:p w:rsidR="00B9580D" w:rsidRPr="000925F7" w:rsidRDefault="00B9580D" w:rsidP="00683665">
      <w:pPr>
        <w:pStyle w:val="1b"/>
        <w:rPr>
          <w:spacing w:val="-2"/>
          <w:kern w:val="22"/>
        </w:rPr>
      </w:pPr>
      <w:r w:rsidRPr="000925F7">
        <w:rPr>
          <w:spacing w:val="-2"/>
          <w:kern w:val="22"/>
        </w:rPr>
        <w:t>Вдруг на горизонте показался человек. Он подошёл к щенку, взял его на руки, затем быстро сунул опешившего малыша себе за пазуху, и они куда-то пошли. Щенок не знал, куда именно они идут, но почему-то ему было уже всё равно. Его так разморило от неожиданно навалившегося на него тепла, пьянящего запаха фуфайки. Он уже и забыл, что может быть так уютно.</w:t>
      </w:r>
    </w:p>
    <w:p w:rsidR="00B9580D" w:rsidRPr="0003545F" w:rsidRDefault="00B9580D" w:rsidP="00683665">
      <w:pPr>
        <w:pStyle w:val="1b"/>
      </w:pPr>
      <w:r w:rsidRPr="0003545F">
        <w:t xml:space="preserve">Убаюканный размеренными человеческими шагами, щенок задремал и проснулся лишь тогда, когда человек, прихватив его за шкирку, вытащил его на свет. Щенок сначала зажмурился от резко бьющего в глаза света, потом кое-как огляделся по сторонам и понял, что человек – добрый человек! – принёс его в свою избу. </w:t>
      </w:r>
    </w:p>
    <w:p w:rsidR="00B9580D" w:rsidRPr="0003545F" w:rsidRDefault="00B9580D" w:rsidP="00683665">
      <w:pPr>
        <w:pStyle w:val="1b"/>
      </w:pPr>
      <w:r w:rsidRPr="0003545F">
        <w:t xml:space="preserve">Так в этом доме появился пёс по кличке Аксель. </w:t>
      </w:r>
    </w:p>
    <w:p w:rsidR="00B9580D" w:rsidRPr="0003545F" w:rsidRDefault="00B9580D" w:rsidP="00683665">
      <w:pPr>
        <w:pStyle w:val="1b"/>
      </w:pPr>
      <w:r w:rsidRPr="0003545F">
        <w:t xml:space="preserve">Оказалось, что человека, подобравшего щенка на обочине, зовут Вадим. Он жил не один. У него была милая и заботливая жена – Настя. Она целыми днями суетилась по хозяйству, что-то напевая, и никогда не ругалась. Иногда ласково трепала Акселя за ухом, будто хвалила за службу, ведь он тщательно охранял территорию, мгновенно докладывая своим звучным лаем, кто </w:t>
      </w:r>
      <w:r w:rsidRPr="0003545F">
        <w:lastRenderedPageBreak/>
        <w:t>пришёл. Он в свою очередь был ей очень благодарен за миску, в которой всегда была вкусная и сытная еда.</w:t>
      </w:r>
    </w:p>
    <w:p w:rsidR="00B9580D" w:rsidRPr="0003545F" w:rsidRDefault="00B9580D" w:rsidP="00683665">
      <w:pPr>
        <w:pStyle w:val="1b"/>
      </w:pPr>
      <w:r w:rsidRPr="0003545F">
        <w:t xml:space="preserve">У Вадима и Насти была дочь Женька. Резвая и шебутная девчушка, которой не сиделось на месте. Вечно она бегала по всему селу то к подружке, то в школу, то ещё куда. И Акселя это всегда немного раздражало – переживай за неё. Вышла за калитку – надо проводить, проверить, что дошла, то есть отлучиться со двора. А если на дворе что-нибудь случится, а его нет? Но всё-таки Женю Аксель тоже очень любил. Никто не придумывал для него таких шумных и весёлых игр, как она, никто так не разговаривал с ним, как эта девочка, доверяющая ему, своему четвероногому другу, все свои девичьи секреты. </w:t>
      </w:r>
    </w:p>
    <w:p w:rsidR="00B9580D" w:rsidRPr="0003545F" w:rsidRDefault="00B9580D" w:rsidP="00683665">
      <w:pPr>
        <w:pStyle w:val="1b"/>
      </w:pPr>
      <w:r w:rsidRPr="0003545F">
        <w:t>Но всё же больше всего Аксель был привязан к Вадиму. Где-то в его голове остались осколочки памяти о том промозглом холодном дне, когда он познакомился со своим хозяином. С того дня они были вместе повсюду. Аксель провожал Вадима на работу и встречал. Никто не говорил ему, что пора идти встречать, просто он чувствовал, что пора, и всё. Бывало, что Вадим задерживался до позднего вечера или, наоборот, приходил чуть раньше, но Аксель всегда вовремя выходил ему навстречу.</w:t>
      </w:r>
    </w:p>
    <w:p w:rsidR="00B9580D" w:rsidRPr="0003545F" w:rsidRDefault="00B9580D" w:rsidP="00683665">
      <w:pPr>
        <w:pStyle w:val="1b"/>
      </w:pPr>
      <w:r w:rsidRPr="0003545F">
        <w:t>Прошло много лет. Аксель вырос, окреп, и уже ничто в его облике не напоминало того жалкого щеночка, сидящего в мокрой колее дороги. Теперь он был уже взрослым псом. Шерсть его была в меру лохматой, слегка лоснилась. Голос тоже окреп, огрубел и уже был похож не на заливистый лай, а скорее, на стариковское ворчание.</w:t>
      </w:r>
    </w:p>
    <w:p w:rsidR="00B9580D" w:rsidRPr="0003545F" w:rsidRDefault="00B9580D" w:rsidP="00683665">
      <w:pPr>
        <w:pStyle w:val="1b"/>
      </w:pPr>
      <w:r w:rsidRPr="0003545F">
        <w:t xml:space="preserve">Стоял жаркий и знойный июль. Солнце палило так, что отпадало всякое желание выходить на улицу. Вот и Аксель старался отсиживаться в теньке. Сквозь полудрёму он неожиданно услышал какое-то движение – это Вадим начал собираться на косогор. Там недавно скосили сено, и Вадиму нужно было привезти его домой, поэтому он запряг лошадь, бросил в телегу свёрток с едой и старый пиджак на случай внезапной непогоды и отправился в путь. Аксель никак не мог пропустить такое: забыв о жаре, он помчался впереди лошади, как будто указывая ей и так хорошо знакомую дорогу. </w:t>
      </w:r>
    </w:p>
    <w:p w:rsidR="00B9580D" w:rsidRPr="0003545F" w:rsidRDefault="00B9580D" w:rsidP="00683665">
      <w:pPr>
        <w:pStyle w:val="1b"/>
      </w:pPr>
      <w:r w:rsidRPr="0003545F">
        <w:lastRenderedPageBreak/>
        <w:t xml:space="preserve">На косогоре Вадим потрудился на славу. Сложив собранное сено на телегу, уже в сумерках двинулся он в обратный путь. Сморённый усталостью, он и не заметил, вернулся ли домой Аксель. </w:t>
      </w:r>
    </w:p>
    <w:p w:rsidR="00B9580D" w:rsidRPr="0003545F" w:rsidRDefault="00B9580D" w:rsidP="00683665">
      <w:pPr>
        <w:pStyle w:val="1b"/>
      </w:pPr>
      <w:r w:rsidRPr="0003545F">
        <w:t>Акселя хватилась с утра Женька. Покричав довольно громко, она в недоумении уставилась на полную миску еды, пытаясь сообразить, куда же мог деться их хвостатый член семьи. Постояла, подумала, а потом махнула рукой: «Ай, да что с ним будет-то? Поди, увязался опять с отцом куда-то». И, прихватив книжки, побежала к подружке.</w:t>
      </w:r>
    </w:p>
    <w:p w:rsidR="00B9580D" w:rsidRPr="00A36649" w:rsidRDefault="00B9580D" w:rsidP="00683665">
      <w:pPr>
        <w:pStyle w:val="1b"/>
        <w:rPr>
          <w:spacing w:val="-2"/>
          <w:kern w:val="22"/>
        </w:rPr>
      </w:pPr>
      <w:r w:rsidRPr="00A36649">
        <w:rPr>
          <w:spacing w:val="-2"/>
          <w:kern w:val="22"/>
        </w:rPr>
        <w:t>Но ни через час, ни к обеду, ни вечером Аксель так и не появился. Вот тут-то вся семья всерьёз переполошилась, а чуть позже и запаниковала. Вадим обошёл всех соседей, искал на улице, но всё безрезультатно. Женька написала целую пачку объявлений и расклеила их по всей деревне. Но Акселя нигде не было.</w:t>
      </w:r>
    </w:p>
    <w:p w:rsidR="00B9580D" w:rsidRPr="0003545F" w:rsidRDefault="00B9580D" w:rsidP="00683665">
      <w:pPr>
        <w:pStyle w:val="1b"/>
      </w:pPr>
      <w:r w:rsidRPr="0003545F">
        <w:t>Прошло два месяца. Наступила осень. Дожди пока ещё не досаждали своей назойливостью, и Вадим был даже рад этому, потому что с каждым дождём он всё чаще и чаще вспоминал Акселя. Сейчас-то уже немного отболело. А поначалу он так тосковал без него, что даже запил. Настя с Женькой тоже старались поддержать как-то, надеялись на лучшее, но верный Аксель как в воду канул.</w:t>
      </w:r>
    </w:p>
    <w:p w:rsidR="00B9580D" w:rsidRPr="0003545F" w:rsidRDefault="00B9580D" w:rsidP="00683665">
      <w:pPr>
        <w:pStyle w:val="1b"/>
      </w:pPr>
      <w:r w:rsidRPr="0003545F">
        <w:t>Поиски поисками, а домашние заботы никто не отменял – пока не зарядили дожди, следовало поторопиться с уборкой урожая да и остатки сена с косогора забрать, а то сгниют там от излишней влаги. Вадим запряг лошадь, сел в телегу и отправился в путь.</w:t>
      </w:r>
    </w:p>
    <w:p w:rsidR="00B9580D" w:rsidRPr="0003545F" w:rsidRDefault="00B9580D" w:rsidP="00683665">
      <w:pPr>
        <w:pStyle w:val="1b"/>
      </w:pPr>
      <w:r w:rsidRPr="0003545F">
        <w:t xml:space="preserve">Уже подъезжая к косогору, Вадим издалека заметил какой-то странный бугорок около скирды. </w:t>
      </w:r>
    </w:p>
    <w:p w:rsidR="00B9580D" w:rsidRPr="0003545F" w:rsidRDefault="00683665" w:rsidP="00683665">
      <w:pPr>
        <w:pStyle w:val="1b"/>
      </w:pPr>
      <w:r>
        <w:t>– </w:t>
      </w:r>
      <w:r w:rsidR="00B9580D" w:rsidRPr="0003545F">
        <w:t>Аксель!.. – не поверил Вадим своим глазам, и словно какой-то ком застрял у него в горле, не давая ничего сказать.</w:t>
      </w:r>
    </w:p>
    <w:p w:rsidR="00B9580D" w:rsidRPr="0003545F" w:rsidRDefault="00B9580D" w:rsidP="00683665">
      <w:pPr>
        <w:pStyle w:val="1b"/>
      </w:pPr>
      <w:r w:rsidRPr="0003545F">
        <w:t xml:space="preserve">Посреди косогора, около самой скирды сена и в самом деле лежал Аксель, накрывая собой случайно брошенный и забытый Вадимом пиджак. Пёс был изрядно измождённым, во взгляде читалась безграничная тоска. </w:t>
      </w:r>
    </w:p>
    <w:p w:rsidR="00B9580D" w:rsidRPr="0003545F" w:rsidRDefault="00683665" w:rsidP="00683665">
      <w:pPr>
        <w:pStyle w:val="1b"/>
      </w:pPr>
      <w:r>
        <w:t>– </w:t>
      </w:r>
      <w:r w:rsidR="00B9580D" w:rsidRPr="0003545F">
        <w:t xml:space="preserve">Аксель!.. Ну как же так, Аксель? </w:t>
      </w:r>
      <w:r>
        <w:t>–</w:t>
      </w:r>
      <w:r w:rsidR="00B9580D" w:rsidRPr="0003545F">
        <w:t xml:space="preserve"> всё приговаривал тревожно Вадим, не находя нужных слов. – Зачем же ты здесь? </w:t>
      </w:r>
      <w:r w:rsidR="00B9580D" w:rsidRPr="0003545F">
        <w:lastRenderedPageBreak/>
        <w:t xml:space="preserve">Дался тебе этот пиджак!.. А я ведь тебя искал везде, правда. И я, и Настя. А Женька-то как переживала… </w:t>
      </w:r>
    </w:p>
    <w:p w:rsidR="00B9580D" w:rsidRPr="0003545F" w:rsidRDefault="00B9580D" w:rsidP="00683665">
      <w:pPr>
        <w:pStyle w:val="1b"/>
      </w:pPr>
      <w:r w:rsidRPr="0003545F">
        <w:t>Из глаз Вадима невольно покатились слёзы, которые он никак не мог остановить.</w:t>
      </w:r>
    </w:p>
    <w:p w:rsidR="00B9580D" w:rsidRPr="0003545F" w:rsidRDefault="00B9580D" w:rsidP="00683665">
      <w:pPr>
        <w:pStyle w:val="1b"/>
      </w:pPr>
      <w:r w:rsidRPr="0003545F">
        <w:t>С трудом открыв глаза, Аксель наконец-то смог взглянуть на своего хозяина. В этих умных собачьих глазах мгновенно заискрились любовь и преданность, а вместе с ними и долгожданное «ну, наконец-то!». Аксель потянулся к Вадиму, оскалил зубы, пытаясь изобразить подобие улыбки, но уже в следующую минуту, издав прощальный вздох, лежал на руках, так часто его ласкающих, абсолютно бездыханным.</w:t>
      </w:r>
    </w:p>
    <w:p w:rsidR="00B9580D" w:rsidRPr="0003545F" w:rsidRDefault="00B9580D" w:rsidP="00683665">
      <w:pPr>
        <w:pStyle w:val="1b"/>
      </w:pPr>
      <w:r w:rsidRPr="0003545F">
        <w:t>Не сдерживая слёз, Вадим привёз тело Акселя домой, похоронил на заднем дворе, завернув в тот самый злополучный пиджак. Это была тяжкая утрата для всей семьи. Дольше всех плакала Женька, которая всё никак не могла поверить в случившееся. А вот собак после этого у Вадима больше не было…</w:t>
      </w:r>
    </w:p>
    <w:p w:rsidR="00B9580D" w:rsidRPr="0003545F" w:rsidRDefault="00B9580D" w:rsidP="00B9580D">
      <w:pPr>
        <w:pStyle w:val="10"/>
        <w:jc w:val="both"/>
        <w:rPr>
          <w:rFonts w:cs="Times New Roman"/>
        </w:rPr>
      </w:pPr>
    </w:p>
    <w:p w:rsidR="00B9580D" w:rsidRPr="0003545F" w:rsidRDefault="00B9580D" w:rsidP="00B9580D">
      <w:pPr>
        <w:pStyle w:val="22"/>
        <w:ind w:left="5220" w:firstLine="0"/>
        <w:jc w:val="left"/>
        <w:rPr>
          <w:rFonts w:ascii="Times New Roman" w:hAnsi="Times New Roman" w:cs="Times New Roman"/>
          <w:b/>
          <w:i/>
          <w:sz w:val="28"/>
          <w:szCs w:val="28"/>
        </w:rPr>
      </w:pPr>
    </w:p>
    <w:p w:rsidR="00B9580D" w:rsidRPr="0003545F" w:rsidRDefault="00B558D1" w:rsidP="00B558D1">
      <w:pPr>
        <w:pStyle w:val="1e"/>
        <w:pageBreakBefore/>
      </w:pPr>
      <w:bookmarkStart w:id="181" w:name="_Toc433662056"/>
      <w:r w:rsidRPr="0003545F">
        <w:lastRenderedPageBreak/>
        <w:t xml:space="preserve">Екатерина Андреевна </w:t>
      </w:r>
      <w:r w:rsidR="00B9580D" w:rsidRPr="0003545F">
        <w:t>Шайдорова</w:t>
      </w:r>
      <w:bookmarkEnd w:id="181"/>
    </w:p>
    <w:p w:rsidR="00B9580D" w:rsidRPr="0003545F" w:rsidRDefault="00B9580D" w:rsidP="00B558D1">
      <w:pPr>
        <w:pStyle w:val="1f"/>
      </w:pPr>
      <w:r w:rsidRPr="0003545F">
        <w:t>обучающаяся 7 класса</w:t>
      </w:r>
      <w:r w:rsidR="00B558D1">
        <w:br/>
      </w:r>
      <w:r w:rsidRPr="0003545F">
        <w:t xml:space="preserve"> БОУ</w:t>
      </w:r>
      <w:r w:rsidR="00B558D1">
        <w:t xml:space="preserve"> </w:t>
      </w:r>
      <w:r w:rsidRPr="0003545F">
        <w:t xml:space="preserve">г. Омска «Гимназия № 76» </w:t>
      </w:r>
    </w:p>
    <w:p w:rsidR="00B9580D" w:rsidRPr="0003545F" w:rsidRDefault="00B9580D" w:rsidP="00B558D1">
      <w:pPr>
        <w:pStyle w:val="1f"/>
      </w:pPr>
      <w:r w:rsidRPr="0003545F">
        <w:t>Руководитель</w:t>
      </w:r>
      <w:r w:rsidR="00B558D1">
        <w:t xml:space="preserve"> – </w:t>
      </w:r>
      <w:r w:rsidR="00B558D1" w:rsidRPr="00B558D1">
        <w:rPr>
          <w:b/>
        </w:rPr>
        <w:t xml:space="preserve">Татьяна Ивановна </w:t>
      </w:r>
      <w:r w:rsidRPr="00B558D1">
        <w:rPr>
          <w:b/>
        </w:rPr>
        <w:t>Кузнецова</w:t>
      </w:r>
    </w:p>
    <w:p w:rsidR="00B9580D" w:rsidRPr="0003545F" w:rsidRDefault="00B9580D" w:rsidP="00B558D1">
      <w:pPr>
        <w:pStyle w:val="1f"/>
      </w:pPr>
      <w:r w:rsidRPr="0003545F">
        <w:t xml:space="preserve">учитель русского языка и литературы </w:t>
      </w:r>
      <w:r w:rsidR="00B558D1">
        <w:br/>
      </w:r>
      <w:r w:rsidRPr="0003545F">
        <w:t>БОУ г. Омска «Гимназия № 76»</w:t>
      </w:r>
    </w:p>
    <w:p w:rsidR="00B9580D" w:rsidRPr="0003545F" w:rsidRDefault="00B9580D" w:rsidP="00B558D1">
      <w:pPr>
        <w:pStyle w:val="1c"/>
      </w:pPr>
      <w:bookmarkStart w:id="182" w:name="_Toc433662057"/>
      <w:r w:rsidRPr="0003545F">
        <w:t xml:space="preserve">Ясный Сокол </w:t>
      </w:r>
      <w:r w:rsidRPr="0003545F">
        <w:rPr>
          <w:rFonts w:eastAsia="Times New Roman"/>
        </w:rPr>
        <w:t>–</w:t>
      </w:r>
      <w:r w:rsidRPr="0003545F">
        <w:t xml:space="preserve"> быстрая Лапа</w:t>
      </w:r>
      <w:bookmarkEnd w:id="182"/>
    </w:p>
    <w:p w:rsidR="00B9580D" w:rsidRPr="00A36649" w:rsidRDefault="00B9580D" w:rsidP="00B558D1">
      <w:pPr>
        <w:pStyle w:val="1b"/>
        <w:rPr>
          <w:spacing w:val="-2"/>
          <w:kern w:val="22"/>
        </w:rPr>
      </w:pPr>
      <w:r w:rsidRPr="00A36649">
        <w:rPr>
          <w:spacing w:val="-2"/>
          <w:kern w:val="22"/>
        </w:rPr>
        <w:t xml:space="preserve">Познакомившись на уроках литературы с наилучшими образцами русских былин, я задумалась о том, что на сегодняшний день этот жанр, к сожалению, утратил свою востребованность в читательской среде. Да и современные авторы практически не используют этот жанр в своём творчестве. Изучив художественные особенности былины, я решила попробовать создать собственное произведение, написанное в рамках этого жанра. В ходе работы я постаралась сохранить художественные особенности жанра: героический пафос, своеобразную ритмику текста, различные повторы, характерные для былин эпитеты и метафоры. </w:t>
      </w:r>
    </w:p>
    <w:p w:rsidR="00B9580D" w:rsidRPr="0003545F" w:rsidRDefault="00B9580D" w:rsidP="00B558D1">
      <w:pPr>
        <w:pStyle w:val="1b"/>
      </w:pPr>
      <w:r w:rsidRPr="0003545F">
        <w:t xml:space="preserve">Моя былина – это стилизация текста в духе традиционных былин, так как героем в этом произведении выступает не богатырь, а собака. Но эта собака ведёт себя мужественно, смело и отважно, как и подобает герою-богатырю. Сегодня, когда зачастую наблюдается равнодушие и потеря интереса поколений к героическому прошлому, когда разрушаются традиционные способы передачи культуры от родителей к детям, что в итоге ведёт к деградации общества в целом, создание былин нового формата может позволить на реальных, доступных примерах открыть перед подростками нравственные ценности русского народа: трудолюбие, милосердие, любовь к родной земле, которая выражается в защите и воспевании. </w:t>
      </w:r>
    </w:p>
    <w:p w:rsidR="00B9580D" w:rsidRPr="0003545F" w:rsidRDefault="00B9580D" w:rsidP="00B9580D">
      <w:pPr>
        <w:pStyle w:val="10"/>
        <w:ind w:firstLine="360"/>
        <w:jc w:val="both"/>
        <w:rPr>
          <w:rFonts w:cs="Times New Roman"/>
          <w:sz w:val="28"/>
          <w:szCs w:val="28"/>
        </w:rPr>
      </w:pPr>
    </w:p>
    <w:p w:rsidR="00B9580D" w:rsidRPr="00B558D1" w:rsidRDefault="00B9580D" w:rsidP="00B558D1">
      <w:pPr>
        <w:pStyle w:val="1b"/>
        <w:pageBreakBefore/>
        <w:ind w:firstLine="0"/>
        <w:jc w:val="center"/>
        <w:rPr>
          <w:b/>
        </w:rPr>
      </w:pPr>
      <w:r w:rsidRPr="00B558D1">
        <w:rPr>
          <w:b/>
        </w:rPr>
        <w:lastRenderedPageBreak/>
        <w:t>Ясный Сокол – Быстрая Лапа</w:t>
      </w:r>
    </w:p>
    <w:p w:rsidR="00B9580D" w:rsidRPr="0003545F" w:rsidRDefault="00B9580D" w:rsidP="00B558D1">
      <w:pPr>
        <w:pStyle w:val="1b"/>
        <w:spacing w:after="60"/>
        <w:ind w:firstLine="0"/>
        <w:jc w:val="center"/>
        <w:rPr>
          <w:sz w:val="18"/>
          <w:szCs w:val="18"/>
        </w:rPr>
      </w:pPr>
      <w:r w:rsidRPr="00B558D1">
        <w:rPr>
          <w:i/>
        </w:rPr>
        <w:t>Былина</w:t>
      </w:r>
    </w:p>
    <w:p w:rsidR="00B9580D" w:rsidRPr="0003545F" w:rsidRDefault="00B9580D" w:rsidP="00B558D1">
      <w:pPr>
        <w:pStyle w:val="1b"/>
        <w:ind w:firstLine="1134"/>
      </w:pPr>
      <w:r w:rsidRPr="0003545F">
        <w:t>Как во славном российскоем городе,</w:t>
      </w:r>
    </w:p>
    <w:p w:rsidR="00B9580D" w:rsidRPr="0003545F" w:rsidRDefault="00B9580D" w:rsidP="00B558D1">
      <w:pPr>
        <w:pStyle w:val="1b"/>
        <w:ind w:firstLine="1134"/>
      </w:pPr>
      <w:r w:rsidRPr="0003545F">
        <w:t>Что на карте давно уж не значится,</w:t>
      </w:r>
    </w:p>
    <w:p w:rsidR="00B9580D" w:rsidRPr="0003545F" w:rsidRDefault="00B9580D" w:rsidP="00B558D1">
      <w:pPr>
        <w:pStyle w:val="1b"/>
        <w:ind w:firstLine="1134"/>
      </w:pPr>
      <w:r w:rsidRPr="0003545F">
        <w:t>Проживала-жила одна женщина,</w:t>
      </w:r>
    </w:p>
    <w:p w:rsidR="00B9580D" w:rsidRPr="0003545F" w:rsidRDefault="00B9580D" w:rsidP="00B558D1">
      <w:pPr>
        <w:pStyle w:val="1b"/>
        <w:ind w:firstLine="1134"/>
      </w:pPr>
      <w:r w:rsidRPr="0003545F">
        <w:t>Раскудесница да волшебница.</w:t>
      </w:r>
    </w:p>
    <w:p w:rsidR="00B9580D" w:rsidRPr="0003545F" w:rsidRDefault="00B9580D" w:rsidP="00B558D1">
      <w:pPr>
        <w:pStyle w:val="1b"/>
        <w:ind w:firstLine="1134"/>
      </w:pPr>
    </w:p>
    <w:p w:rsidR="00B9580D" w:rsidRPr="0003545F" w:rsidRDefault="00B9580D" w:rsidP="00B558D1">
      <w:pPr>
        <w:pStyle w:val="1b"/>
        <w:ind w:firstLine="1134"/>
      </w:pPr>
      <w:r w:rsidRPr="0003545F">
        <w:t>У кудесницы той да волшебницы</w:t>
      </w:r>
    </w:p>
    <w:p w:rsidR="00B9580D" w:rsidRPr="0003545F" w:rsidRDefault="00B9580D" w:rsidP="00B558D1">
      <w:pPr>
        <w:pStyle w:val="1b"/>
        <w:ind w:firstLine="1134"/>
      </w:pPr>
      <w:r w:rsidRPr="0003545F">
        <w:t>Возле дома рос ай да зелен дуб.</w:t>
      </w:r>
    </w:p>
    <w:p w:rsidR="00B9580D" w:rsidRPr="0003545F" w:rsidRDefault="00B9580D" w:rsidP="00B558D1">
      <w:pPr>
        <w:pStyle w:val="1b"/>
        <w:ind w:firstLine="1134"/>
      </w:pPr>
      <w:r w:rsidRPr="0003545F">
        <w:t>А вкруг дуба того да зелёного,</w:t>
      </w:r>
    </w:p>
    <w:p w:rsidR="00B9580D" w:rsidRPr="0003545F" w:rsidRDefault="00B9580D" w:rsidP="00B558D1">
      <w:pPr>
        <w:pStyle w:val="1b"/>
        <w:ind w:firstLine="1134"/>
      </w:pPr>
      <w:r w:rsidRPr="0003545F">
        <w:t>Вкруг ствола его да могучего</w:t>
      </w:r>
    </w:p>
    <w:p w:rsidR="00B9580D" w:rsidRPr="0003545F" w:rsidRDefault="00B9580D" w:rsidP="00B558D1">
      <w:pPr>
        <w:pStyle w:val="1b"/>
        <w:ind w:firstLine="1134"/>
      </w:pPr>
      <w:r w:rsidRPr="0003545F">
        <w:t>Понамотана да златая цепь.</w:t>
      </w:r>
    </w:p>
    <w:p w:rsidR="00B9580D" w:rsidRPr="0003545F" w:rsidRDefault="00B9580D" w:rsidP="00B558D1">
      <w:pPr>
        <w:pStyle w:val="1b"/>
        <w:ind w:firstLine="1134"/>
      </w:pPr>
      <w:r w:rsidRPr="0003545F">
        <w:t>На цепи златой с дуба ясного,</w:t>
      </w:r>
    </w:p>
    <w:p w:rsidR="00B9580D" w:rsidRPr="0003545F" w:rsidRDefault="00B9580D" w:rsidP="00B558D1">
      <w:pPr>
        <w:pStyle w:val="1b"/>
        <w:ind w:firstLine="1134"/>
      </w:pPr>
      <w:r w:rsidRPr="0003545F">
        <w:t>По котороей белолапый кот</w:t>
      </w:r>
    </w:p>
    <w:p w:rsidR="00B9580D" w:rsidRPr="0003545F" w:rsidRDefault="00B9580D" w:rsidP="00B558D1">
      <w:pPr>
        <w:pStyle w:val="1b"/>
        <w:ind w:firstLine="1134"/>
      </w:pPr>
      <w:r w:rsidRPr="0003545F">
        <w:t>Да й всё ходит с восхода до темени,</w:t>
      </w:r>
    </w:p>
    <w:p w:rsidR="00B9580D" w:rsidRPr="0003545F" w:rsidRDefault="00B9580D" w:rsidP="00B558D1">
      <w:pPr>
        <w:pStyle w:val="1b"/>
        <w:ind w:firstLine="1134"/>
      </w:pPr>
      <w:r w:rsidRPr="0003545F">
        <w:t>Да на той цепи ясна золота</w:t>
      </w:r>
    </w:p>
    <w:p w:rsidR="00B9580D" w:rsidRPr="0003545F" w:rsidRDefault="00B9580D" w:rsidP="00B558D1">
      <w:pPr>
        <w:pStyle w:val="1b"/>
        <w:ind w:firstLine="1134"/>
      </w:pPr>
      <w:r w:rsidRPr="0003545F">
        <w:t>Да сидела собака немалая.</w:t>
      </w:r>
    </w:p>
    <w:p w:rsidR="00B9580D" w:rsidRPr="0003545F" w:rsidRDefault="00B9580D" w:rsidP="00B558D1">
      <w:pPr>
        <w:pStyle w:val="1b"/>
        <w:ind w:firstLine="1134"/>
      </w:pPr>
    </w:p>
    <w:p w:rsidR="00B9580D" w:rsidRPr="0003545F" w:rsidRDefault="00B9580D" w:rsidP="00B558D1">
      <w:pPr>
        <w:pStyle w:val="1b"/>
        <w:ind w:firstLine="1134"/>
      </w:pPr>
      <w:r w:rsidRPr="0003545F">
        <w:t>А у той собаки немалыей</w:t>
      </w:r>
    </w:p>
    <w:p w:rsidR="00B9580D" w:rsidRPr="0003545F" w:rsidRDefault="00B9580D" w:rsidP="00B558D1">
      <w:pPr>
        <w:pStyle w:val="1b"/>
        <w:ind w:firstLine="1134"/>
      </w:pPr>
      <w:r w:rsidRPr="0003545F">
        <w:t>За хвостом три щенка увивалися.</w:t>
      </w:r>
    </w:p>
    <w:p w:rsidR="00B9580D" w:rsidRPr="0003545F" w:rsidRDefault="00B9580D" w:rsidP="00B558D1">
      <w:pPr>
        <w:pStyle w:val="1b"/>
        <w:ind w:firstLine="1134"/>
      </w:pPr>
      <w:r w:rsidRPr="0003545F">
        <w:t>Старший в маму пошёл ростом большиим,</w:t>
      </w:r>
    </w:p>
    <w:p w:rsidR="00B9580D" w:rsidRPr="0003545F" w:rsidRDefault="00B9580D" w:rsidP="00B558D1">
      <w:pPr>
        <w:pStyle w:val="1b"/>
        <w:ind w:firstLine="1134"/>
      </w:pPr>
      <w:r w:rsidRPr="0003545F">
        <w:t>Красотою пошёл в маму средненький,</w:t>
      </w:r>
    </w:p>
    <w:p w:rsidR="00B9580D" w:rsidRPr="0003545F" w:rsidRDefault="00B9580D" w:rsidP="00B558D1">
      <w:pPr>
        <w:pStyle w:val="1b"/>
        <w:ind w:firstLine="1134"/>
      </w:pPr>
      <w:r w:rsidRPr="0003545F">
        <w:t>А последний – совсем не похожия:</w:t>
      </w:r>
    </w:p>
    <w:p w:rsidR="00B9580D" w:rsidRPr="0003545F" w:rsidRDefault="00B9580D" w:rsidP="00B558D1">
      <w:pPr>
        <w:pStyle w:val="1b"/>
        <w:ind w:firstLine="1134"/>
      </w:pPr>
      <w:r w:rsidRPr="0003545F">
        <w:t>Меньше братьев своих на аршин почти,</w:t>
      </w:r>
    </w:p>
    <w:p w:rsidR="00B9580D" w:rsidRPr="0003545F" w:rsidRDefault="00B9580D" w:rsidP="00B558D1">
      <w:pPr>
        <w:pStyle w:val="1b"/>
        <w:ind w:firstLine="1134"/>
      </w:pPr>
      <w:r w:rsidRPr="0003545F">
        <w:t>Неказистый какой-то, нелепыей</w:t>
      </w:r>
    </w:p>
    <w:p w:rsidR="00B9580D" w:rsidRPr="0003545F" w:rsidRDefault="00B9580D" w:rsidP="00B558D1">
      <w:pPr>
        <w:pStyle w:val="1b"/>
        <w:ind w:firstLine="1134"/>
      </w:pPr>
      <w:r w:rsidRPr="0003545F">
        <w:t>Да у всех вызывавший усмешку лишь.</w:t>
      </w:r>
    </w:p>
    <w:p w:rsidR="00B9580D" w:rsidRPr="0003545F" w:rsidRDefault="00B9580D" w:rsidP="00B558D1">
      <w:pPr>
        <w:pStyle w:val="1b"/>
        <w:ind w:firstLine="1134"/>
      </w:pPr>
    </w:p>
    <w:p w:rsidR="00B9580D" w:rsidRPr="0003545F" w:rsidRDefault="00B9580D" w:rsidP="00B558D1">
      <w:pPr>
        <w:pStyle w:val="1b"/>
        <w:ind w:firstLine="1134"/>
      </w:pPr>
      <w:r w:rsidRPr="0003545F">
        <w:t xml:space="preserve">Никому ведь и в ум не положится, </w:t>
      </w:r>
    </w:p>
    <w:p w:rsidR="00B9580D" w:rsidRPr="0003545F" w:rsidRDefault="00B9580D" w:rsidP="00B558D1">
      <w:pPr>
        <w:pStyle w:val="1b"/>
        <w:ind w:firstLine="1134"/>
      </w:pPr>
      <w:r w:rsidRPr="0003545F">
        <w:t>И в мечтах никаких не представится,</w:t>
      </w:r>
    </w:p>
    <w:p w:rsidR="00B9580D" w:rsidRPr="0003545F" w:rsidRDefault="00B9580D" w:rsidP="00B558D1">
      <w:pPr>
        <w:pStyle w:val="1b"/>
        <w:ind w:firstLine="1134"/>
      </w:pPr>
      <w:r w:rsidRPr="0003545F">
        <w:t>Что своей добротой безграничныей</w:t>
      </w:r>
    </w:p>
    <w:p w:rsidR="00B9580D" w:rsidRPr="0003545F" w:rsidRDefault="00B9580D" w:rsidP="00B558D1">
      <w:pPr>
        <w:pStyle w:val="1b"/>
        <w:ind w:firstLine="1134"/>
      </w:pPr>
      <w:r w:rsidRPr="0003545F">
        <w:t>Отличался он от щенков других.</w:t>
      </w:r>
    </w:p>
    <w:p w:rsidR="00B9580D" w:rsidRPr="0003545F" w:rsidRDefault="00B9580D" w:rsidP="00B558D1">
      <w:pPr>
        <w:pStyle w:val="1b"/>
        <w:ind w:firstLine="1134"/>
      </w:pPr>
      <w:r w:rsidRPr="0003545F">
        <w:t>Все его оскорбляют играючи</w:t>
      </w:r>
    </w:p>
    <w:p w:rsidR="00B9580D" w:rsidRPr="0003545F" w:rsidRDefault="00B9580D" w:rsidP="00B558D1">
      <w:pPr>
        <w:pStyle w:val="1b"/>
        <w:ind w:firstLine="1134"/>
      </w:pPr>
      <w:r w:rsidRPr="0003545F">
        <w:t>Да ругают за мелочь, пинаючи,</w:t>
      </w:r>
    </w:p>
    <w:p w:rsidR="00B9580D" w:rsidRPr="0003545F" w:rsidRDefault="00B9580D" w:rsidP="00B558D1">
      <w:pPr>
        <w:pStyle w:val="1b"/>
        <w:ind w:firstLine="1134"/>
      </w:pPr>
      <w:r w:rsidRPr="0003545F">
        <w:t>Ой, да из дому гонят родимого.</w:t>
      </w:r>
    </w:p>
    <w:p w:rsidR="00B9580D" w:rsidRPr="0003545F" w:rsidRDefault="00B9580D" w:rsidP="00B558D1">
      <w:pPr>
        <w:pStyle w:val="1b"/>
        <w:ind w:firstLine="1134"/>
      </w:pPr>
    </w:p>
    <w:p w:rsidR="00B9580D" w:rsidRPr="0003545F" w:rsidRDefault="00B9580D" w:rsidP="00B558D1">
      <w:pPr>
        <w:pStyle w:val="1b"/>
        <w:keepNext/>
        <w:ind w:firstLine="1134"/>
      </w:pPr>
      <w:r w:rsidRPr="0003545F">
        <w:lastRenderedPageBreak/>
        <w:t>Делать нечего бедному пёсику.</w:t>
      </w:r>
    </w:p>
    <w:p w:rsidR="00B9580D" w:rsidRPr="0003545F" w:rsidRDefault="00B9580D" w:rsidP="00B558D1">
      <w:pPr>
        <w:pStyle w:val="1b"/>
        <w:keepNext/>
        <w:ind w:firstLine="1134"/>
      </w:pPr>
      <w:r w:rsidRPr="0003545F">
        <w:t>И ущёл он от дуба родимого,</w:t>
      </w:r>
    </w:p>
    <w:p w:rsidR="00B9580D" w:rsidRPr="0003545F" w:rsidRDefault="00B9580D" w:rsidP="00B558D1">
      <w:pPr>
        <w:pStyle w:val="1b"/>
        <w:ind w:firstLine="1134"/>
      </w:pPr>
      <w:r w:rsidRPr="0003545F">
        <w:t>Запечалился, закручинился,</w:t>
      </w:r>
    </w:p>
    <w:p w:rsidR="00B9580D" w:rsidRPr="0003545F" w:rsidRDefault="00B9580D" w:rsidP="00B558D1">
      <w:pPr>
        <w:pStyle w:val="1b"/>
        <w:ind w:firstLine="1134"/>
      </w:pPr>
      <w:r w:rsidRPr="0003545F">
        <w:t>Да не мог понять, что же делати.</w:t>
      </w:r>
    </w:p>
    <w:p w:rsidR="00B9580D" w:rsidRPr="00B558D1" w:rsidRDefault="00B9580D" w:rsidP="00B558D1">
      <w:pPr>
        <w:pStyle w:val="1b"/>
        <w:ind w:firstLine="1134"/>
        <w:rPr>
          <w:sz w:val="18"/>
          <w:szCs w:val="18"/>
        </w:rPr>
      </w:pPr>
    </w:p>
    <w:p w:rsidR="00B9580D" w:rsidRPr="0003545F" w:rsidRDefault="00B9580D" w:rsidP="00B558D1">
      <w:pPr>
        <w:pStyle w:val="1b"/>
        <w:ind w:firstLine="1134"/>
      </w:pPr>
      <w:r w:rsidRPr="0003545F">
        <w:t>И как шёл наш герой да по улице,</w:t>
      </w:r>
    </w:p>
    <w:p w:rsidR="00B9580D" w:rsidRPr="0003545F" w:rsidRDefault="00B9580D" w:rsidP="00B558D1">
      <w:pPr>
        <w:pStyle w:val="1b"/>
        <w:ind w:firstLine="1134"/>
      </w:pPr>
      <w:r w:rsidRPr="0003545F">
        <w:t>По широкой по улице города.</w:t>
      </w:r>
    </w:p>
    <w:p w:rsidR="00B9580D" w:rsidRPr="0003545F" w:rsidRDefault="00B9580D" w:rsidP="00B558D1">
      <w:pPr>
        <w:pStyle w:val="1b"/>
        <w:ind w:firstLine="1134"/>
      </w:pPr>
      <w:r w:rsidRPr="0003545F">
        <w:t>Да стояло на той да на улице</w:t>
      </w:r>
    </w:p>
    <w:p w:rsidR="00B9580D" w:rsidRPr="0003545F" w:rsidRDefault="00B9580D" w:rsidP="00B558D1">
      <w:pPr>
        <w:pStyle w:val="1b"/>
        <w:ind w:firstLine="1134"/>
      </w:pPr>
      <w:r w:rsidRPr="0003545F">
        <w:t>Зданье славное да величавое.</w:t>
      </w:r>
    </w:p>
    <w:p w:rsidR="00B9580D" w:rsidRPr="0003545F" w:rsidRDefault="00B9580D" w:rsidP="00B558D1">
      <w:pPr>
        <w:pStyle w:val="1b"/>
        <w:ind w:firstLine="1134"/>
      </w:pPr>
      <w:r w:rsidRPr="0003545F">
        <w:t>А и было-то оно сложено</w:t>
      </w:r>
    </w:p>
    <w:p w:rsidR="00B9580D" w:rsidRPr="0003545F" w:rsidRDefault="00B9580D" w:rsidP="00B558D1">
      <w:pPr>
        <w:pStyle w:val="1b"/>
        <w:ind w:firstLine="1134"/>
      </w:pPr>
      <w:r w:rsidRPr="0003545F">
        <w:t>Да из кирпича ярко-алого.</w:t>
      </w:r>
    </w:p>
    <w:p w:rsidR="00B9580D" w:rsidRPr="0003545F" w:rsidRDefault="00B9580D" w:rsidP="00B558D1">
      <w:pPr>
        <w:pStyle w:val="1b"/>
        <w:ind w:firstLine="1134"/>
      </w:pPr>
      <w:r w:rsidRPr="0003545F">
        <w:t>Не простое то было здание:</w:t>
      </w:r>
    </w:p>
    <w:p w:rsidR="00B9580D" w:rsidRPr="0003545F" w:rsidRDefault="00B9580D" w:rsidP="00B558D1">
      <w:pPr>
        <w:pStyle w:val="1b"/>
        <w:ind w:firstLine="1134"/>
      </w:pPr>
      <w:r w:rsidRPr="0003545F">
        <w:t>Каланчою звалося пожарною,</w:t>
      </w:r>
    </w:p>
    <w:p w:rsidR="00B9580D" w:rsidRPr="0003545F" w:rsidRDefault="00B9580D" w:rsidP="00B558D1">
      <w:pPr>
        <w:pStyle w:val="1b"/>
        <w:ind w:firstLine="1134"/>
      </w:pPr>
      <w:r w:rsidRPr="0003545F">
        <w:t>Что стояла на страже над городом,</w:t>
      </w:r>
    </w:p>
    <w:p w:rsidR="00B9580D" w:rsidRPr="0003545F" w:rsidRDefault="00B9580D" w:rsidP="00B558D1">
      <w:pPr>
        <w:pStyle w:val="1b"/>
        <w:ind w:firstLine="1134"/>
      </w:pPr>
      <w:r w:rsidRPr="0003545F">
        <w:t>Охраняя сон и покой людской.</w:t>
      </w:r>
    </w:p>
    <w:p w:rsidR="00B9580D" w:rsidRPr="0003545F" w:rsidRDefault="00B9580D" w:rsidP="00B558D1">
      <w:pPr>
        <w:pStyle w:val="1b"/>
        <w:ind w:firstLine="1134"/>
      </w:pPr>
      <w:r w:rsidRPr="0003545F">
        <w:t>И об этом вот здании славныем</w:t>
      </w:r>
    </w:p>
    <w:p w:rsidR="00B9580D" w:rsidRPr="0003545F" w:rsidRDefault="00B9580D" w:rsidP="00B558D1">
      <w:pPr>
        <w:pStyle w:val="1b"/>
        <w:ind w:firstLine="1134"/>
      </w:pPr>
      <w:r w:rsidRPr="0003545F">
        <w:t>Был наслышан не раз уже наш герой.</w:t>
      </w:r>
    </w:p>
    <w:p w:rsidR="00B9580D" w:rsidRPr="00B558D1" w:rsidRDefault="00B9580D" w:rsidP="00B558D1">
      <w:pPr>
        <w:pStyle w:val="1b"/>
        <w:ind w:firstLine="1134"/>
        <w:rPr>
          <w:sz w:val="18"/>
          <w:szCs w:val="18"/>
        </w:rPr>
      </w:pPr>
    </w:p>
    <w:p w:rsidR="00B9580D" w:rsidRPr="0003545F" w:rsidRDefault="00B9580D" w:rsidP="00B558D1">
      <w:pPr>
        <w:pStyle w:val="1b"/>
        <w:ind w:firstLine="1134"/>
      </w:pPr>
      <w:r w:rsidRPr="0003545F">
        <w:t>Промелькнула в главе у щеночечка</w:t>
      </w:r>
    </w:p>
    <w:p w:rsidR="00B9580D" w:rsidRPr="0003545F" w:rsidRDefault="00B9580D" w:rsidP="00B558D1">
      <w:pPr>
        <w:pStyle w:val="1b"/>
        <w:ind w:firstLine="1134"/>
      </w:pPr>
      <w:r w:rsidRPr="0003545F">
        <w:t>Мысль яркая, умная, светлая:</w:t>
      </w:r>
    </w:p>
    <w:p w:rsidR="00B9580D" w:rsidRPr="0003545F" w:rsidRDefault="00B9580D" w:rsidP="00B558D1">
      <w:pPr>
        <w:pStyle w:val="1b"/>
        <w:ind w:firstLine="1134"/>
      </w:pPr>
      <w:r w:rsidRPr="0003545F">
        <w:t>«Напрошусь-ка здесь поработати,</w:t>
      </w:r>
    </w:p>
    <w:p w:rsidR="00B9580D" w:rsidRPr="0003545F" w:rsidRDefault="00B9580D" w:rsidP="00B558D1">
      <w:pPr>
        <w:pStyle w:val="1b"/>
        <w:ind w:firstLine="1134"/>
      </w:pPr>
      <w:r w:rsidRPr="0003545F">
        <w:t>От пожаров спасать-защищати всех!..»</w:t>
      </w:r>
    </w:p>
    <w:p w:rsidR="00B9580D" w:rsidRPr="00B558D1" w:rsidRDefault="00B9580D" w:rsidP="00B558D1">
      <w:pPr>
        <w:pStyle w:val="1b"/>
        <w:ind w:firstLine="1134"/>
        <w:rPr>
          <w:sz w:val="18"/>
          <w:szCs w:val="18"/>
        </w:rPr>
      </w:pPr>
    </w:p>
    <w:p w:rsidR="00B9580D" w:rsidRPr="0003545F" w:rsidRDefault="00B9580D" w:rsidP="00B558D1">
      <w:pPr>
        <w:pStyle w:val="1b"/>
        <w:ind w:firstLine="1134"/>
      </w:pPr>
      <w:r w:rsidRPr="0003545F">
        <w:t>Стал пожарныем малый щеночек-то,</w:t>
      </w:r>
    </w:p>
    <w:p w:rsidR="00B9580D" w:rsidRPr="0003545F" w:rsidRDefault="00B9580D" w:rsidP="00B558D1">
      <w:pPr>
        <w:pStyle w:val="1b"/>
        <w:ind w:firstLine="1134"/>
      </w:pPr>
      <w:r w:rsidRPr="0003545F">
        <w:t>Стал спасати людей он от пламени,</w:t>
      </w:r>
    </w:p>
    <w:p w:rsidR="00B9580D" w:rsidRPr="0003545F" w:rsidRDefault="00B9580D" w:rsidP="00B558D1">
      <w:pPr>
        <w:pStyle w:val="1b"/>
        <w:ind w:firstLine="1134"/>
      </w:pPr>
      <w:r w:rsidRPr="0003545F">
        <w:t xml:space="preserve">И прозвали все люди за то его </w:t>
      </w:r>
    </w:p>
    <w:p w:rsidR="00B9580D" w:rsidRPr="0003545F" w:rsidRDefault="00B9580D" w:rsidP="00B558D1">
      <w:pPr>
        <w:pStyle w:val="1b"/>
        <w:ind w:firstLine="1134"/>
      </w:pPr>
      <w:r w:rsidRPr="0003545F">
        <w:t>Ясным Соколом – Быстрой Лапою.</w:t>
      </w:r>
    </w:p>
    <w:p w:rsidR="00B9580D" w:rsidRPr="00B558D1" w:rsidRDefault="00B9580D" w:rsidP="00B558D1">
      <w:pPr>
        <w:pStyle w:val="1b"/>
        <w:ind w:firstLine="1134"/>
        <w:rPr>
          <w:sz w:val="18"/>
          <w:szCs w:val="18"/>
        </w:rPr>
      </w:pPr>
    </w:p>
    <w:p w:rsidR="00B9580D" w:rsidRPr="0003545F" w:rsidRDefault="00B9580D" w:rsidP="00B558D1">
      <w:pPr>
        <w:pStyle w:val="1b"/>
        <w:ind w:firstLine="1134"/>
      </w:pPr>
      <w:r w:rsidRPr="0003545F">
        <w:t>Как-то Сокол, в патруль заступившаий,</w:t>
      </w:r>
    </w:p>
    <w:p w:rsidR="00B9580D" w:rsidRPr="0003545F" w:rsidRDefault="00B9580D" w:rsidP="00B558D1">
      <w:pPr>
        <w:pStyle w:val="1b"/>
        <w:ind w:firstLine="1134"/>
      </w:pPr>
      <w:r w:rsidRPr="0003545F">
        <w:t>Да смотрел с каланчи за порядочком,</w:t>
      </w:r>
    </w:p>
    <w:p w:rsidR="00B9580D" w:rsidRPr="0003545F" w:rsidRDefault="00B9580D" w:rsidP="00B558D1">
      <w:pPr>
        <w:pStyle w:val="1b"/>
        <w:ind w:firstLine="1134"/>
      </w:pPr>
      <w:r w:rsidRPr="0003545F">
        <w:t>Вдруг увидел он, как над городом</w:t>
      </w:r>
    </w:p>
    <w:p w:rsidR="00B9580D" w:rsidRPr="0003545F" w:rsidRDefault="00B9580D" w:rsidP="00B558D1">
      <w:pPr>
        <w:pStyle w:val="1b"/>
        <w:ind w:firstLine="1134"/>
      </w:pPr>
      <w:r w:rsidRPr="0003545F">
        <w:t>Да от дыма стало черным-черно.</w:t>
      </w:r>
    </w:p>
    <w:p w:rsidR="00B9580D" w:rsidRPr="0003545F" w:rsidRDefault="00B9580D" w:rsidP="00B558D1">
      <w:pPr>
        <w:pStyle w:val="1b"/>
        <w:ind w:firstLine="1134"/>
      </w:pPr>
      <w:r w:rsidRPr="0003545F">
        <w:t xml:space="preserve">Зазвенел тут колокол тревожныя, </w:t>
      </w:r>
    </w:p>
    <w:p w:rsidR="00B9580D" w:rsidRPr="0003545F" w:rsidRDefault="00B9580D" w:rsidP="00B558D1">
      <w:pPr>
        <w:pStyle w:val="1b"/>
        <w:ind w:firstLine="1134"/>
      </w:pPr>
      <w:r w:rsidRPr="0003545F">
        <w:t>Всю округу на помощь сбираючи,</w:t>
      </w:r>
    </w:p>
    <w:p w:rsidR="00B9580D" w:rsidRPr="0003545F" w:rsidRDefault="00B9580D" w:rsidP="00B558D1">
      <w:pPr>
        <w:pStyle w:val="1b"/>
        <w:ind w:firstLine="1134"/>
      </w:pPr>
      <w:r w:rsidRPr="0003545F">
        <w:t>А пожарные мчались на помощь уж,</w:t>
      </w:r>
    </w:p>
    <w:p w:rsidR="00B9580D" w:rsidRPr="0003545F" w:rsidRDefault="00B9580D" w:rsidP="00B558D1">
      <w:pPr>
        <w:pStyle w:val="1b"/>
        <w:ind w:firstLine="1134"/>
      </w:pPr>
      <w:r w:rsidRPr="0003545F">
        <w:t>Прихвативши с водою бочонки-то.</w:t>
      </w:r>
    </w:p>
    <w:p w:rsidR="00B9580D" w:rsidRPr="0003545F" w:rsidRDefault="00B9580D" w:rsidP="00B558D1">
      <w:pPr>
        <w:pStyle w:val="1b"/>
        <w:ind w:firstLine="1134"/>
      </w:pPr>
      <w:r w:rsidRPr="0003545F">
        <w:t>Да помчались они всей командою</w:t>
      </w:r>
    </w:p>
    <w:p w:rsidR="00B9580D" w:rsidRPr="0003545F" w:rsidRDefault="00B9580D" w:rsidP="00B558D1">
      <w:pPr>
        <w:pStyle w:val="1b"/>
        <w:ind w:firstLine="1134"/>
      </w:pPr>
      <w:r w:rsidRPr="0003545F">
        <w:t>Да туда, где объято всё пламенем.</w:t>
      </w:r>
    </w:p>
    <w:p w:rsidR="00B9580D" w:rsidRPr="0003545F" w:rsidRDefault="00B9580D" w:rsidP="00B558D1">
      <w:pPr>
        <w:pStyle w:val="1b"/>
        <w:pageBreakBefore/>
        <w:ind w:firstLine="1134"/>
      </w:pPr>
      <w:r w:rsidRPr="0003545F">
        <w:lastRenderedPageBreak/>
        <w:t>А прибывши на место печальное,</w:t>
      </w:r>
    </w:p>
    <w:p w:rsidR="00B9580D" w:rsidRPr="0003545F" w:rsidRDefault="00B9580D" w:rsidP="00B558D1">
      <w:pPr>
        <w:pStyle w:val="1b"/>
        <w:ind w:firstLine="1134"/>
      </w:pPr>
      <w:r w:rsidRPr="0003545F">
        <w:t>Ой, увидел-узрел да Соколко наш,</w:t>
      </w:r>
    </w:p>
    <w:p w:rsidR="00B9580D" w:rsidRPr="0003545F" w:rsidRDefault="00B9580D" w:rsidP="00B558D1">
      <w:pPr>
        <w:pStyle w:val="1b"/>
        <w:ind w:firstLine="1134"/>
      </w:pPr>
      <w:r w:rsidRPr="0003545F">
        <w:t>Что горят то палаты царские.</w:t>
      </w:r>
    </w:p>
    <w:p w:rsidR="00B9580D" w:rsidRPr="0003545F" w:rsidRDefault="00B9580D" w:rsidP="00B558D1">
      <w:pPr>
        <w:pStyle w:val="1b"/>
        <w:ind w:firstLine="1134"/>
      </w:pPr>
      <w:r w:rsidRPr="0003545F">
        <w:t>Дай бушует огонь неуёмныей,</w:t>
      </w:r>
    </w:p>
    <w:p w:rsidR="00B9580D" w:rsidRPr="0003545F" w:rsidRDefault="00B9580D" w:rsidP="00B558D1">
      <w:pPr>
        <w:pStyle w:val="1b"/>
        <w:ind w:firstLine="1134"/>
      </w:pPr>
      <w:r w:rsidRPr="0003545F">
        <w:t>Искры сыплет да в разные стороны.</w:t>
      </w:r>
    </w:p>
    <w:p w:rsidR="00B9580D" w:rsidRPr="0003545F" w:rsidRDefault="00B9580D" w:rsidP="00B558D1">
      <w:pPr>
        <w:pStyle w:val="1b"/>
        <w:ind w:firstLine="1134"/>
      </w:pPr>
      <w:r w:rsidRPr="0003545F">
        <w:t>Потушить-то народец пытается,</w:t>
      </w:r>
    </w:p>
    <w:p w:rsidR="00B9580D" w:rsidRPr="0003545F" w:rsidRDefault="00B9580D" w:rsidP="00B558D1">
      <w:pPr>
        <w:pStyle w:val="1b"/>
        <w:ind w:firstLine="1134"/>
      </w:pPr>
      <w:r w:rsidRPr="0003545F">
        <w:t>Заливая огонь из ведёрушек,</w:t>
      </w:r>
    </w:p>
    <w:p w:rsidR="00B9580D" w:rsidRPr="0003545F" w:rsidRDefault="00B9580D" w:rsidP="00B558D1">
      <w:pPr>
        <w:pStyle w:val="1b"/>
        <w:ind w:firstLine="1134"/>
      </w:pPr>
      <w:r w:rsidRPr="0003545F">
        <w:t>Только справиться всё ж не под силу им.</w:t>
      </w:r>
    </w:p>
    <w:p w:rsidR="00B9580D" w:rsidRPr="0003545F" w:rsidRDefault="00B9580D" w:rsidP="00B558D1">
      <w:pPr>
        <w:pStyle w:val="1b"/>
        <w:ind w:firstLine="1134"/>
      </w:pPr>
    </w:p>
    <w:p w:rsidR="00B9580D" w:rsidRPr="0003545F" w:rsidRDefault="00B9580D" w:rsidP="00B558D1">
      <w:pPr>
        <w:pStyle w:val="1b"/>
        <w:ind w:firstLine="1134"/>
      </w:pPr>
      <w:r w:rsidRPr="0003545F">
        <w:t xml:space="preserve">А толпа зевак-ротозеюшек, </w:t>
      </w:r>
    </w:p>
    <w:p w:rsidR="00B9580D" w:rsidRPr="0003545F" w:rsidRDefault="00B9580D" w:rsidP="00B558D1">
      <w:pPr>
        <w:pStyle w:val="1b"/>
        <w:ind w:firstLine="1134"/>
      </w:pPr>
      <w:r w:rsidRPr="0003545F">
        <w:t>Что стояли вокруг да от полымя,</w:t>
      </w:r>
    </w:p>
    <w:p w:rsidR="00B9580D" w:rsidRPr="0003545F" w:rsidRDefault="00B9580D" w:rsidP="00B558D1">
      <w:pPr>
        <w:pStyle w:val="1b"/>
        <w:ind w:firstLine="1134"/>
      </w:pPr>
      <w:r w:rsidRPr="0003545F">
        <w:t xml:space="preserve">Так и замерли в изумлении, </w:t>
      </w:r>
    </w:p>
    <w:p w:rsidR="00B9580D" w:rsidRPr="0003545F" w:rsidRDefault="00B9580D" w:rsidP="00B558D1">
      <w:pPr>
        <w:pStyle w:val="1b"/>
        <w:ind w:firstLine="1134"/>
      </w:pPr>
      <w:r w:rsidRPr="0003545F">
        <w:t xml:space="preserve">Глядя всей толпой да в одно окно. </w:t>
      </w:r>
    </w:p>
    <w:p w:rsidR="00B9580D" w:rsidRPr="0003545F" w:rsidRDefault="00B9580D" w:rsidP="00B558D1">
      <w:pPr>
        <w:pStyle w:val="1b"/>
        <w:ind w:firstLine="1134"/>
      </w:pPr>
      <w:r w:rsidRPr="0003545F">
        <w:t>То была не обычная комната,</w:t>
      </w:r>
    </w:p>
    <w:p w:rsidR="00B9580D" w:rsidRPr="0003545F" w:rsidRDefault="00B9580D" w:rsidP="00B558D1">
      <w:pPr>
        <w:pStyle w:val="1b"/>
        <w:ind w:firstLine="1134"/>
      </w:pPr>
      <w:r w:rsidRPr="0003545F">
        <w:t>А да спаленка цесаревича,</w:t>
      </w:r>
    </w:p>
    <w:p w:rsidR="00B9580D" w:rsidRPr="0003545F" w:rsidRDefault="00B9580D" w:rsidP="00B558D1">
      <w:pPr>
        <w:pStyle w:val="1b"/>
        <w:ind w:firstLine="1134"/>
      </w:pPr>
      <w:r w:rsidRPr="0003545F">
        <w:t>Что в дыму тихо-мирно посапывал,</w:t>
      </w:r>
    </w:p>
    <w:p w:rsidR="00B9580D" w:rsidRPr="0003545F" w:rsidRDefault="00B9580D" w:rsidP="00B558D1">
      <w:pPr>
        <w:pStyle w:val="1b"/>
        <w:ind w:firstLine="1134"/>
      </w:pPr>
      <w:r w:rsidRPr="0003545F">
        <w:t>Не желая никак просыпатися.</w:t>
      </w:r>
    </w:p>
    <w:p w:rsidR="00B9580D" w:rsidRPr="0003545F" w:rsidRDefault="00B9580D" w:rsidP="00B558D1">
      <w:pPr>
        <w:pStyle w:val="1b"/>
        <w:ind w:firstLine="1134"/>
      </w:pPr>
    </w:p>
    <w:p w:rsidR="00B9580D" w:rsidRPr="0003545F" w:rsidRDefault="00B9580D" w:rsidP="00B558D1">
      <w:pPr>
        <w:pStyle w:val="1b"/>
        <w:ind w:firstLine="1134"/>
      </w:pPr>
      <w:r w:rsidRPr="0003545F">
        <w:t>Плачет мать-то слезами горючими:</w:t>
      </w:r>
    </w:p>
    <w:p w:rsidR="00B9580D" w:rsidRPr="0003545F" w:rsidRDefault="00B9580D" w:rsidP="00B558D1">
      <w:pPr>
        <w:pStyle w:val="1b"/>
        <w:ind w:firstLine="1134"/>
      </w:pPr>
      <w:r w:rsidRPr="0003545F">
        <w:t>«Ой, спасите, прошу, моё дитятко,</w:t>
      </w:r>
    </w:p>
    <w:p w:rsidR="00B9580D" w:rsidRPr="0003545F" w:rsidRDefault="00B9580D" w:rsidP="00B558D1">
      <w:pPr>
        <w:pStyle w:val="1b"/>
        <w:ind w:firstLine="1134"/>
      </w:pPr>
      <w:r w:rsidRPr="0003545F">
        <w:t>Ведь дитё-то совсем неразумное!</w:t>
      </w:r>
    </w:p>
    <w:p w:rsidR="00B9580D" w:rsidRPr="0003545F" w:rsidRDefault="00B9580D" w:rsidP="00B558D1">
      <w:pPr>
        <w:pStyle w:val="1b"/>
        <w:ind w:firstLine="1134"/>
      </w:pPr>
      <w:r w:rsidRPr="0003545F">
        <w:t>Без него и мне больше жизни нет!»</w:t>
      </w:r>
    </w:p>
    <w:p w:rsidR="00B9580D" w:rsidRPr="0003545F" w:rsidRDefault="00B9580D" w:rsidP="00B558D1">
      <w:pPr>
        <w:pStyle w:val="1b"/>
        <w:ind w:firstLine="1134"/>
      </w:pPr>
    </w:p>
    <w:p w:rsidR="00B9580D" w:rsidRPr="0003545F" w:rsidRDefault="00B9580D" w:rsidP="00B558D1">
      <w:pPr>
        <w:pStyle w:val="1b"/>
        <w:ind w:firstLine="1134"/>
      </w:pPr>
      <w:r w:rsidRPr="0003545F">
        <w:t>И Соколушка наш – Лапа Быстрая</w:t>
      </w:r>
    </w:p>
    <w:p w:rsidR="00B9580D" w:rsidRPr="0003545F" w:rsidRDefault="00B9580D" w:rsidP="00B558D1">
      <w:pPr>
        <w:pStyle w:val="1b"/>
        <w:ind w:firstLine="1134"/>
      </w:pPr>
      <w:r w:rsidRPr="0003545F">
        <w:t>Да бесстрашно в палаты те ринулся,</w:t>
      </w:r>
    </w:p>
    <w:p w:rsidR="00B9580D" w:rsidRPr="0003545F" w:rsidRDefault="00B9580D" w:rsidP="00B558D1">
      <w:pPr>
        <w:pStyle w:val="1b"/>
        <w:ind w:firstLine="1134"/>
      </w:pPr>
      <w:r w:rsidRPr="0003545F">
        <w:t>Хоть и были огнём все охвачены.</w:t>
      </w:r>
    </w:p>
    <w:p w:rsidR="00B9580D" w:rsidRPr="0003545F" w:rsidRDefault="00B9580D" w:rsidP="00B558D1">
      <w:pPr>
        <w:pStyle w:val="1b"/>
        <w:ind w:firstLine="1134"/>
      </w:pPr>
      <w:r w:rsidRPr="0003545F">
        <w:t>Он ворвался во царскую спаленку,</w:t>
      </w:r>
    </w:p>
    <w:p w:rsidR="00B9580D" w:rsidRPr="0003545F" w:rsidRDefault="00B9580D" w:rsidP="00B558D1">
      <w:pPr>
        <w:pStyle w:val="1b"/>
        <w:ind w:firstLine="1134"/>
      </w:pPr>
      <w:r w:rsidRPr="0003545F">
        <w:t>Отбиваясь от знойного пламени,</w:t>
      </w:r>
    </w:p>
    <w:p w:rsidR="00B9580D" w:rsidRPr="0003545F" w:rsidRDefault="00B9580D" w:rsidP="00B558D1">
      <w:pPr>
        <w:pStyle w:val="1b"/>
        <w:ind w:firstLine="1134"/>
      </w:pPr>
      <w:r w:rsidRPr="0003545F">
        <w:t>Не страшась языков красно-алыих,</w:t>
      </w:r>
    </w:p>
    <w:p w:rsidR="00B9580D" w:rsidRPr="0003545F" w:rsidRDefault="00B9580D" w:rsidP="00B558D1">
      <w:pPr>
        <w:pStyle w:val="1b"/>
        <w:ind w:firstLine="1134"/>
      </w:pPr>
      <w:r w:rsidRPr="0003545F">
        <w:t>Что уж смертию были наполнены.</w:t>
      </w:r>
    </w:p>
    <w:p w:rsidR="00B9580D" w:rsidRPr="0003545F" w:rsidRDefault="00B9580D" w:rsidP="00B558D1">
      <w:pPr>
        <w:pStyle w:val="1b"/>
        <w:ind w:firstLine="1134"/>
      </w:pPr>
      <w:r w:rsidRPr="0003545F">
        <w:t>А ворвавшись во спальню наследника,</w:t>
      </w:r>
    </w:p>
    <w:p w:rsidR="00B9580D" w:rsidRPr="0003545F" w:rsidRDefault="00B9580D" w:rsidP="00B558D1">
      <w:pPr>
        <w:pStyle w:val="1b"/>
        <w:ind w:firstLine="1134"/>
      </w:pPr>
      <w:r w:rsidRPr="0003545F">
        <w:t>Прихватил малыша во пелёночках,</w:t>
      </w:r>
    </w:p>
    <w:p w:rsidR="00B9580D" w:rsidRPr="0003545F" w:rsidRDefault="00B9580D" w:rsidP="00B558D1">
      <w:pPr>
        <w:pStyle w:val="1b"/>
        <w:ind w:firstLine="1134"/>
      </w:pPr>
      <w:r w:rsidRPr="0003545F">
        <w:t>Так, чтоб не навредить телу царскому,</w:t>
      </w:r>
    </w:p>
    <w:p w:rsidR="00B9580D" w:rsidRPr="0003545F" w:rsidRDefault="00B9580D" w:rsidP="00B558D1">
      <w:pPr>
        <w:pStyle w:val="1b"/>
        <w:ind w:firstLine="1134"/>
      </w:pPr>
      <w:r w:rsidRPr="0003545F">
        <w:t>Да бесстрашно в окно, к людям, выпрыгнул.</w:t>
      </w:r>
    </w:p>
    <w:p w:rsidR="00B9580D" w:rsidRPr="0003545F" w:rsidRDefault="00B9580D" w:rsidP="00B558D1">
      <w:pPr>
        <w:pStyle w:val="1b"/>
        <w:ind w:firstLine="1134"/>
      </w:pPr>
      <w:r w:rsidRPr="0003545F">
        <w:t>И отдал он дитя неразумное</w:t>
      </w:r>
    </w:p>
    <w:p w:rsidR="00B9580D" w:rsidRPr="0003545F" w:rsidRDefault="00B9580D" w:rsidP="00B558D1">
      <w:pPr>
        <w:pStyle w:val="1b"/>
        <w:ind w:firstLine="1134"/>
      </w:pPr>
      <w:r w:rsidRPr="0003545F">
        <w:t>Прямо в руки да любящей матери,</w:t>
      </w:r>
    </w:p>
    <w:p w:rsidR="00B9580D" w:rsidRPr="0003545F" w:rsidRDefault="00B9580D" w:rsidP="00B558D1">
      <w:pPr>
        <w:pStyle w:val="1b"/>
        <w:ind w:firstLine="1134"/>
      </w:pPr>
      <w:r w:rsidRPr="0003545F">
        <w:t xml:space="preserve">Что стояла, слезьми умываючись. </w:t>
      </w:r>
    </w:p>
    <w:p w:rsidR="00B9580D" w:rsidRPr="0003545F" w:rsidRDefault="00B9580D" w:rsidP="00B558D1">
      <w:pPr>
        <w:pStyle w:val="1b"/>
        <w:pageBreakBefore/>
        <w:ind w:firstLine="1134"/>
      </w:pPr>
      <w:r w:rsidRPr="0003545F">
        <w:lastRenderedPageBreak/>
        <w:t>Потушили пожарные здание,</w:t>
      </w:r>
    </w:p>
    <w:p w:rsidR="00B9580D" w:rsidRPr="0003545F" w:rsidRDefault="00B9580D" w:rsidP="00B558D1">
      <w:pPr>
        <w:pStyle w:val="1b"/>
        <w:ind w:firstLine="1134"/>
      </w:pPr>
      <w:r w:rsidRPr="0003545F">
        <w:t>Да й хвалить стали Сокола храброго</w:t>
      </w:r>
    </w:p>
    <w:p w:rsidR="00B9580D" w:rsidRPr="0003545F" w:rsidRDefault="00B9580D" w:rsidP="00B558D1">
      <w:pPr>
        <w:pStyle w:val="1b"/>
        <w:ind w:firstLine="1134"/>
      </w:pPr>
      <w:r w:rsidRPr="0003545F">
        <w:t>За отвагу его, за старание,</w:t>
      </w:r>
    </w:p>
    <w:p w:rsidR="00B9580D" w:rsidRPr="0003545F" w:rsidRDefault="00B9580D" w:rsidP="00B558D1">
      <w:pPr>
        <w:pStyle w:val="1b"/>
        <w:ind w:firstLine="1134"/>
      </w:pPr>
      <w:r w:rsidRPr="0003545F">
        <w:t>За бесстрашие небывалое.</w:t>
      </w:r>
    </w:p>
    <w:p w:rsidR="00B9580D" w:rsidRPr="0003545F" w:rsidRDefault="00B9580D" w:rsidP="00B558D1">
      <w:pPr>
        <w:pStyle w:val="1b"/>
        <w:ind w:firstLine="1134"/>
      </w:pPr>
      <w:r w:rsidRPr="0003545F">
        <w:t>А сам царь-государь да издал приказ,</w:t>
      </w:r>
    </w:p>
    <w:p w:rsidR="00B9580D" w:rsidRPr="0003545F" w:rsidRDefault="00B9580D" w:rsidP="00B558D1">
      <w:pPr>
        <w:pStyle w:val="1b"/>
        <w:ind w:firstLine="1134"/>
      </w:pPr>
      <w:r w:rsidRPr="0003545F">
        <w:t>Чтоб вручить медаль Ясну Соколу.</w:t>
      </w:r>
    </w:p>
    <w:p w:rsidR="00B9580D" w:rsidRPr="0003545F" w:rsidRDefault="00B9580D" w:rsidP="00B558D1">
      <w:pPr>
        <w:pStyle w:val="1b"/>
        <w:ind w:firstLine="1134"/>
      </w:pPr>
    </w:p>
    <w:p w:rsidR="00B9580D" w:rsidRPr="0003545F" w:rsidRDefault="00B9580D" w:rsidP="00B558D1">
      <w:pPr>
        <w:pStyle w:val="1b"/>
        <w:ind w:firstLine="1134"/>
      </w:pPr>
      <w:r w:rsidRPr="0003545F">
        <w:t>Вот медаль повязали Соколушке</w:t>
      </w:r>
    </w:p>
    <w:p w:rsidR="00B9580D" w:rsidRPr="0003545F" w:rsidRDefault="00B9580D" w:rsidP="00B558D1">
      <w:pPr>
        <w:pStyle w:val="1b"/>
        <w:ind w:firstLine="1134"/>
      </w:pPr>
      <w:r w:rsidRPr="0003545F">
        <w:t>Да назначили на довольствие,</w:t>
      </w:r>
    </w:p>
    <w:p w:rsidR="00B9580D" w:rsidRPr="0003545F" w:rsidRDefault="00B9580D" w:rsidP="00B558D1">
      <w:pPr>
        <w:pStyle w:val="1b"/>
        <w:ind w:firstLine="1134"/>
      </w:pPr>
      <w:r w:rsidRPr="0003545F">
        <w:t xml:space="preserve">А во парке во центре города </w:t>
      </w:r>
    </w:p>
    <w:p w:rsidR="00B9580D" w:rsidRPr="0003545F" w:rsidRDefault="00B9580D" w:rsidP="00B558D1">
      <w:pPr>
        <w:pStyle w:val="1b"/>
        <w:ind w:firstLine="1134"/>
      </w:pPr>
      <w:r w:rsidRPr="0003545F">
        <w:t>Водрузили железную копию,</w:t>
      </w:r>
    </w:p>
    <w:p w:rsidR="00B9580D" w:rsidRPr="0003545F" w:rsidRDefault="00B9580D" w:rsidP="00B558D1">
      <w:pPr>
        <w:pStyle w:val="1b"/>
        <w:ind w:firstLine="1134"/>
      </w:pPr>
      <w:r w:rsidRPr="0003545F">
        <w:t>У подножья которой написано:</w:t>
      </w:r>
    </w:p>
    <w:p w:rsidR="00B9580D" w:rsidRPr="0003545F" w:rsidRDefault="00B9580D" w:rsidP="00B558D1">
      <w:pPr>
        <w:pStyle w:val="1b"/>
        <w:ind w:firstLine="1134"/>
      </w:pPr>
      <w:r w:rsidRPr="0003545F">
        <w:t>«Славен всюду бесстрашный пожарныей,</w:t>
      </w:r>
    </w:p>
    <w:p w:rsidR="00B9580D" w:rsidRPr="0003545F" w:rsidRDefault="00B9580D" w:rsidP="00B558D1">
      <w:pPr>
        <w:pStyle w:val="1b"/>
        <w:ind w:firstLine="1134"/>
      </w:pPr>
      <w:r w:rsidRPr="0003545F">
        <w:t>Ясный Сокол наш – Лапа Быстрая!»</w:t>
      </w:r>
      <w:r w:rsidRPr="0003545F">
        <w:tab/>
      </w:r>
    </w:p>
    <w:p w:rsidR="00B9580D" w:rsidRPr="0003545F" w:rsidRDefault="00B9580D" w:rsidP="00B9580D">
      <w:pPr>
        <w:pStyle w:val="10"/>
        <w:jc w:val="both"/>
        <w:rPr>
          <w:rFonts w:cs="Times New Roman"/>
        </w:rPr>
      </w:pPr>
    </w:p>
    <w:p w:rsidR="00B9580D" w:rsidRPr="0003545F" w:rsidRDefault="00B558D1" w:rsidP="00B558D1">
      <w:pPr>
        <w:pStyle w:val="1e"/>
        <w:pageBreakBefore/>
      </w:pPr>
      <w:bookmarkStart w:id="183" w:name="_Toc433662058"/>
      <w:r w:rsidRPr="0003545F">
        <w:lastRenderedPageBreak/>
        <w:t xml:space="preserve">Анна Владимировна </w:t>
      </w:r>
      <w:r w:rsidR="00B9580D" w:rsidRPr="0003545F">
        <w:t>Дробикова</w:t>
      </w:r>
      <w:bookmarkEnd w:id="183"/>
    </w:p>
    <w:p w:rsidR="00B9580D" w:rsidRPr="0003545F" w:rsidRDefault="00B9580D" w:rsidP="00B558D1">
      <w:pPr>
        <w:pStyle w:val="1f"/>
      </w:pPr>
      <w:r w:rsidRPr="0003545F">
        <w:t xml:space="preserve">обучающаяся 8 класса </w:t>
      </w:r>
      <w:r w:rsidR="00B558D1">
        <w:br/>
      </w:r>
      <w:r w:rsidRPr="0003545F">
        <w:t>БОУ</w:t>
      </w:r>
      <w:r w:rsidR="00B558D1">
        <w:t xml:space="preserve"> </w:t>
      </w:r>
      <w:r w:rsidRPr="0003545F">
        <w:t xml:space="preserve">г. Омска «Гимназия № 84» </w:t>
      </w:r>
    </w:p>
    <w:p w:rsidR="00B9580D" w:rsidRPr="0003545F" w:rsidRDefault="00B9580D" w:rsidP="00B558D1">
      <w:pPr>
        <w:pStyle w:val="1f"/>
      </w:pPr>
      <w:r w:rsidRPr="0003545F">
        <w:t>Руководитель</w:t>
      </w:r>
      <w:r w:rsidR="00B558D1">
        <w:t xml:space="preserve"> – </w:t>
      </w:r>
      <w:r w:rsidR="00B558D1" w:rsidRPr="00B558D1">
        <w:rPr>
          <w:b/>
        </w:rPr>
        <w:t xml:space="preserve">Светлана Николаевна </w:t>
      </w:r>
      <w:r w:rsidRPr="00B558D1">
        <w:rPr>
          <w:b/>
        </w:rPr>
        <w:t>Бабичева</w:t>
      </w:r>
    </w:p>
    <w:p w:rsidR="00B9580D" w:rsidRPr="0003545F" w:rsidRDefault="00B9580D" w:rsidP="00B558D1">
      <w:pPr>
        <w:pStyle w:val="1f"/>
      </w:pPr>
      <w:r w:rsidRPr="0003545F">
        <w:t xml:space="preserve">учитель русского языка и литературы </w:t>
      </w:r>
      <w:r w:rsidR="00210159">
        <w:br/>
      </w:r>
      <w:r w:rsidRPr="0003545F">
        <w:t>БОУ г. Омска «Гимназия № 84»</w:t>
      </w:r>
    </w:p>
    <w:p w:rsidR="00B9580D" w:rsidRPr="0003545F" w:rsidRDefault="00B9580D" w:rsidP="00210159">
      <w:pPr>
        <w:pStyle w:val="1c"/>
      </w:pPr>
      <w:bookmarkStart w:id="184" w:name="_Toc433662059"/>
      <w:r w:rsidRPr="0003545F">
        <w:t>Небесный наблюдатель</w:t>
      </w:r>
      <w:bookmarkEnd w:id="184"/>
    </w:p>
    <w:p w:rsidR="00B9580D" w:rsidRPr="0003545F" w:rsidRDefault="00B9580D" w:rsidP="00210159">
      <w:pPr>
        <w:pStyle w:val="1b"/>
        <w:spacing w:after="120"/>
        <w:ind w:firstLine="0"/>
        <w:jc w:val="center"/>
      </w:pPr>
      <w:r w:rsidRPr="00210159">
        <w:rPr>
          <w:i/>
        </w:rPr>
        <w:t>Сказка</w:t>
      </w:r>
    </w:p>
    <w:p w:rsidR="00B9580D" w:rsidRPr="0003545F" w:rsidRDefault="00B9580D" w:rsidP="00210159">
      <w:pPr>
        <w:pStyle w:val="1b"/>
      </w:pPr>
      <w:r w:rsidRPr="0003545F">
        <w:t>По чистому, безоблачному небу летел грустный воздушный шарик. Он был отпущен, «выброшен» ребёнком, который нашёл себе новую игрушку.</w:t>
      </w:r>
    </w:p>
    <w:p w:rsidR="00B9580D" w:rsidRPr="00A36649" w:rsidRDefault="00B9580D" w:rsidP="00210159">
      <w:pPr>
        <w:pStyle w:val="1b"/>
        <w:rPr>
          <w:spacing w:val="-2"/>
          <w:kern w:val="22"/>
        </w:rPr>
      </w:pPr>
      <w:r w:rsidRPr="00A36649">
        <w:rPr>
          <w:spacing w:val="-2"/>
          <w:kern w:val="22"/>
        </w:rPr>
        <w:t>Шарик был разочарован и не представлял, что ему делать дальше, поэтому просто смотрел вниз, на землю. Большое расстояние он преодолел: поля, леса, города, посёлки. И что было представлено его взгляду? Шарик видел множество куда-то торопящихся людей, которые расталкивали друг друга для достижения собственной цели. Видел недружелюбных, эгоистичных существ, предпочитающих собственное благополучие настоящей дружбе. Видел много неприятного: ссоры, оскорбления, гнев.</w:t>
      </w:r>
    </w:p>
    <w:p w:rsidR="00B9580D" w:rsidRPr="0003545F" w:rsidRDefault="00B9580D" w:rsidP="00210159">
      <w:pPr>
        <w:pStyle w:val="1b"/>
      </w:pPr>
      <w:r w:rsidRPr="0003545F">
        <w:t>Шарик</w:t>
      </w:r>
      <w:r w:rsidR="008C1C55">
        <w:t xml:space="preserve"> </w:t>
      </w:r>
      <w:r w:rsidRPr="0003545F">
        <w:t>заметил, что, несмотря на достижение своей цели, человек постоянно хочет большего и добивается этого всеми способами, даже если это вредит окружающим.</w:t>
      </w:r>
    </w:p>
    <w:p w:rsidR="00B9580D" w:rsidRPr="0003545F" w:rsidRDefault="00B9580D" w:rsidP="00210159">
      <w:pPr>
        <w:pStyle w:val="1b"/>
      </w:pPr>
      <w:r w:rsidRPr="0003545F">
        <w:t xml:space="preserve">Воздушный шарик всё ещё летел. Он размышлял: «Всё, что у меня есть, </w:t>
      </w:r>
      <w:r w:rsidRPr="0003545F">
        <w:rPr>
          <w:rFonts w:eastAsia="Times New Roman"/>
        </w:rPr>
        <w:t>–</w:t>
      </w:r>
      <w:r w:rsidRPr="0003545F">
        <w:t xml:space="preserve"> небо. Больше мне ничего не нужно. Я счастлив, что нахожусь тут, несмотря на то, что одинок. Люди! Остановитесь! Посмотрите на мир, который окружает вас. Разве он не прекрасен? Хватит спешить, ругаться. Хватит быть эгоистичными, лживыми, безумными!»</w:t>
      </w:r>
    </w:p>
    <w:p w:rsidR="00B9580D" w:rsidRPr="0003545F" w:rsidRDefault="00B9580D" w:rsidP="00210159">
      <w:pPr>
        <w:pStyle w:val="1b"/>
      </w:pPr>
      <w:r w:rsidRPr="0003545F">
        <w:t>После этого он опустил свой взгляд вниз и увидел девочку, которая подняла руку вверх и наблюдала через растопыренные пальцы за солнечными лучами. Она улыбалась. Шарику показалось, что это единственное светлое существо в этом мире. Он устремился вниз, к этому прелестному созданию.</w:t>
      </w:r>
    </w:p>
    <w:p w:rsidR="00B9580D" w:rsidRPr="0003545F" w:rsidRDefault="00B9580D" w:rsidP="00210159">
      <w:pPr>
        <w:pStyle w:val="1b"/>
      </w:pPr>
      <w:r w:rsidRPr="0003545F">
        <w:t>Девочка увидела шарик и подхватила его. Они подружились, он рассказал ей о том, что видел во время своего путеше</w:t>
      </w:r>
      <w:r w:rsidRPr="0003545F">
        <w:lastRenderedPageBreak/>
        <w:t xml:space="preserve">ствия. Девочка внимательно выслушала его, но возразила: «Люди не такие уж и плохие! Пойдём со мной. Видишь?» Неизвестный прохожий кормил беззащитного бездомного котёнка. «Посмотри направо», </w:t>
      </w:r>
      <w:r w:rsidRPr="0003545F">
        <w:rPr>
          <w:rFonts w:eastAsia="Times New Roman"/>
        </w:rPr>
        <w:t xml:space="preserve">– </w:t>
      </w:r>
      <w:r w:rsidRPr="0003545F">
        <w:t>окликнула шарик девочка.</w:t>
      </w:r>
      <w:r w:rsidR="008C1C55">
        <w:t xml:space="preserve"> </w:t>
      </w:r>
      <w:r w:rsidRPr="0003545F">
        <w:t xml:space="preserve">Он повернулся и увидел, что у бабушки порвался пакет и все продукты, которые она купила, рассыпались. Прохожие помогли ей и собрали всё, у кого-то даже нашёлся прочный пакет. «Оглянись», </w:t>
      </w:r>
      <w:r w:rsidRPr="0003545F">
        <w:rPr>
          <w:rFonts w:eastAsia="Times New Roman"/>
        </w:rPr>
        <w:t xml:space="preserve">– </w:t>
      </w:r>
      <w:r w:rsidRPr="0003545F">
        <w:t xml:space="preserve">попросила девочка. Два мальчика помогали ребёнку с загипсованной ногой дойти до машины. «А теперь смотри туда. Видишь? Этот человек просто улыбается окружающим. Но ты чувствуешь, как приятно становится на душе? Эти люди не делают великих вещей. Но все эти вроде бы незначительные поступки </w:t>
      </w:r>
      <w:r w:rsidRPr="0003545F">
        <w:rPr>
          <w:rFonts w:eastAsia="Times New Roman"/>
        </w:rPr>
        <w:t>–</w:t>
      </w:r>
      <w:r w:rsidRPr="0003545F">
        <w:t>проявление добра».</w:t>
      </w:r>
    </w:p>
    <w:p w:rsidR="00B9580D" w:rsidRPr="0003545F" w:rsidRDefault="00B9580D" w:rsidP="00210159">
      <w:pPr>
        <w:pStyle w:val="1b"/>
      </w:pPr>
      <w:r w:rsidRPr="0003545F">
        <w:t>Шарик понял, что раньше не обращал внимания на многое, и поменял своё отношение к людям.</w:t>
      </w:r>
    </w:p>
    <w:p w:rsidR="00B9580D" w:rsidRPr="0003545F" w:rsidRDefault="00B9580D" w:rsidP="00210159">
      <w:pPr>
        <w:pStyle w:val="1b"/>
      </w:pPr>
      <w:bookmarkStart w:id="185" w:name="_GoBack12"/>
      <w:bookmarkEnd w:id="185"/>
      <w:r w:rsidRPr="0003545F">
        <w:t>Люди, будьте добрее! Оглянитесь, может, кому-то прямо сейчас нужна ваша помощь!</w:t>
      </w:r>
    </w:p>
    <w:p w:rsidR="00B9580D" w:rsidRPr="0003545F" w:rsidRDefault="00210159" w:rsidP="00210159">
      <w:pPr>
        <w:pStyle w:val="1e"/>
        <w:pageBreakBefore/>
      </w:pPr>
      <w:bookmarkStart w:id="186" w:name="_Toc433662060"/>
      <w:r w:rsidRPr="0003545F">
        <w:lastRenderedPageBreak/>
        <w:t xml:space="preserve">Евгений Геннадьевич </w:t>
      </w:r>
      <w:r w:rsidR="00B9580D" w:rsidRPr="0003545F">
        <w:t>Шмаль</w:t>
      </w:r>
      <w:bookmarkEnd w:id="186"/>
    </w:p>
    <w:p w:rsidR="00B9580D" w:rsidRPr="0003545F" w:rsidRDefault="00B9580D" w:rsidP="00210159">
      <w:pPr>
        <w:pStyle w:val="1f"/>
      </w:pPr>
      <w:r w:rsidRPr="0003545F">
        <w:t xml:space="preserve">обучающийся 7 класса </w:t>
      </w:r>
      <w:r w:rsidR="00210159">
        <w:br/>
      </w:r>
      <w:r w:rsidRPr="0003545F">
        <w:t>БОУ</w:t>
      </w:r>
      <w:r w:rsidR="00210159">
        <w:t xml:space="preserve"> </w:t>
      </w:r>
      <w:r w:rsidRPr="0003545F">
        <w:t xml:space="preserve">г. Омска «Гимназия № 76» </w:t>
      </w:r>
    </w:p>
    <w:p w:rsidR="00210159" w:rsidRDefault="00B9580D" w:rsidP="00210159">
      <w:pPr>
        <w:pStyle w:val="1f"/>
      </w:pPr>
      <w:r w:rsidRPr="0003545F">
        <w:t>Руководитель</w:t>
      </w:r>
      <w:r w:rsidR="00210159">
        <w:t xml:space="preserve"> – </w:t>
      </w:r>
      <w:r w:rsidR="00210159" w:rsidRPr="00210159">
        <w:rPr>
          <w:b/>
        </w:rPr>
        <w:t xml:space="preserve">Татьяна Ивановна </w:t>
      </w:r>
      <w:r w:rsidRPr="00210159">
        <w:rPr>
          <w:b/>
        </w:rPr>
        <w:t>Кузнецова</w:t>
      </w:r>
    </w:p>
    <w:p w:rsidR="00B9580D" w:rsidRPr="0003545F" w:rsidRDefault="00B9580D" w:rsidP="00210159">
      <w:pPr>
        <w:pStyle w:val="1f"/>
      </w:pPr>
      <w:r w:rsidRPr="0003545F">
        <w:t xml:space="preserve">учитель русского языка и литературы </w:t>
      </w:r>
      <w:r w:rsidR="00210159">
        <w:br/>
      </w:r>
      <w:r w:rsidRPr="0003545F">
        <w:t>БОУ г. Омска «Гимназия № 76»</w:t>
      </w:r>
    </w:p>
    <w:p w:rsidR="00B9580D" w:rsidRPr="0003545F" w:rsidRDefault="00B9580D" w:rsidP="00210159">
      <w:pPr>
        <w:pStyle w:val="1c"/>
      </w:pPr>
      <w:bookmarkStart w:id="187" w:name="_Toc433662061"/>
      <w:r w:rsidRPr="0003545F">
        <w:t>Блокадный Ленинград</w:t>
      </w:r>
      <w:bookmarkEnd w:id="187"/>
    </w:p>
    <w:p w:rsidR="00B9580D" w:rsidRPr="0003545F" w:rsidRDefault="00B9580D" w:rsidP="00210159">
      <w:pPr>
        <w:pStyle w:val="1b"/>
      </w:pPr>
      <w:r w:rsidRPr="0003545F">
        <w:t>2015 год – особенный год для граждан России. Вся страна празднует юбилейную дату со дня Победы Советского союза в Великой Отечественной войне.</w:t>
      </w:r>
    </w:p>
    <w:p w:rsidR="00B9580D" w:rsidRPr="0003545F" w:rsidRDefault="00B9580D" w:rsidP="00210159">
      <w:pPr>
        <w:pStyle w:val="1b"/>
        <w:rPr>
          <w:color w:val="000000"/>
          <w:shd w:val="clear" w:color="auto" w:fill="FFFFFF"/>
        </w:rPr>
      </w:pPr>
      <w:r w:rsidRPr="0003545F">
        <w:t xml:space="preserve">В нашей стране к событиям Второй мировой войны особенное отношение. Время никогда не изгладит из памяти народа самую тяжёлую, самую жестокую и кровопролитную из войн в истории нашей страны. </w:t>
      </w:r>
    </w:p>
    <w:p w:rsidR="00B9580D" w:rsidRPr="00C36FF8" w:rsidRDefault="00B9580D" w:rsidP="00C36FF8">
      <w:pPr>
        <w:pStyle w:val="1b"/>
      </w:pPr>
      <w:r w:rsidRPr="00C36FF8">
        <w:t>Вероломно напав, Гитлер планировал не просто захватить нашу землю, а ставил перед собой цель истребить советские города, превратить население в безвольных рабов. Ужасная участь была уготована городу Ленинграду. Гитлер планировал «блокировать город и путём обстрела из артиллерий всех калибров и беспрерывной бомбёжки с воздуха сравнять его с землёй» (из директивы «О будущности Петербурга» от 22 сентября 1945</w:t>
      </w:r>
      <w:r w:rsidR="00A36649">
        <w:t> </w:t>
      </w:r>
      <w:r w:rsidRPr="00C36FF8">
        <w:t>г.). Для осуществления этого варварского замысла фашистское командование бросило к городу огромные силы – более 40 отборных дивизий, 1000 танков, 1500 самолётов.</w:t>
      </w:r>
    </w:p>
    <w:p w:rsidR="00B9580D" w:rsidRPr="00C36FF8" w:rsidRDefault="00B9580D" w:rsidP="00C36FF8">
      <w:pPr>
        <w:pStyle w:val="1b"/>
      </w:pPr>
      <w:r w:rsidRPr="00C36FF8">
        <w:t xml:space="preserve">Ленинградцы показали себя истинными патриотами. Они несли огромные потери, но ни одной минуты не сомневались в победе. Смерть, голод, лишения не смогли сломить горожан. </w:t>
      </w:r>
    </w:p>
    <w:p w:rsidR="00B9580D" w:rsidRPr="00C36FF8" w:rsidRDefault="00B9580D" w:rsidP="00C36FF8">
      <w:pPr>
        <w:pStyle w:val="1b"/>
      </w:pPr>
      <w:r w:rsidRPr="00C36FF8">
        <w:t>Многие знают печальную историю 11-летней ленинградской школьницы Тани Савичевой. Большая семья Савичевых погибла. Блокада отняла у маленькой девочки родных и сделала её сиротой. Весь мир облетели фотографии страничек из записной книжки Тани: девять коротких трагических записей</w:t>
      </w:r>
    </w:p>
    <w:p w:rsidR="00B9580D" w:rsidRPr="00C36FF8" w:rsidRDefault="00B9580D" w:rsidP="00C36FF8">
      <w:pPr>
        <w:pStyle w:val="1b"/>
      </w:pPr>
      <w:r w:rsidRPr="00C36FF8">
        <w:t>В течение 900 дней ленинградцы при поддержке и помощи всей страны отстаивали свой город. Их подвиг достоин уважения.</w:t>
      </w:r>
    </w:p>
    <w:p w:rsidR="00B9580D" w:rsidRPr="00C36FF8" w:rsidRDefault="00B9580D" w:rsidP="00C36FF8">
      <w:pPr>
        <w:pStyle w:val="1b"/>
      </w:pPr>
      <w:r w:rsidRPr="00C36FF8">
        <w:lastRenderedPageBreak/>
        <w:t>История блокады Ленинграда не может оставить равнодушным ни одного человека. Мы, сегодняшний школьники, знаем об этих событиях только по страницам книг и документальным хроникам. Город-герой, город-солдат, город-труженик стал памятником мужеству. Поэтому, когда я задумался о том, какую творческую работу хотел бы написать, я понял, что писать буду именно о блокадном Ленинграде. О тех событиях создано много поэтических произведений, написанных очевидцами и не только, но мне хотелось бы представить стихотворение собственного сочинения, в котором я отразил своё представление о тех трагических днях.</w:t>
      </w:r>
    </w:p>
    <w:p w:rsidR="00B9580D" w:rsidRPr="0003545F" w:rsidRDefault="00B9580D" w:rsidP="00210159">
      <w:pPr>
        <w:pStyle w:val="1b"/>
      </w:pPr>
    </w:p>
    <w:p w:rsidR="00B9580D" w:rsidRPr="00210159" w:rsidRDefault="00B9580D" w:rsidP="00210159">
      <w:pPr>
        <w:pStyle w:val="1b"/>
        <w:spacing w:after="60"/>
        <w:ind w:firstLine="0"/>
        <w:jc w:val="center"/>
        <w:rPr>
          <w:b/>
        </w:rPr>
      </w:pPr>
      <w:r w:rsidRPr="00210159">
        <w:rPr>
          <w:b/>
        </w:rPr>
        <w:t>Блокадный Ленинград</w:t>
      </w:r>
    </w:p>
    <w:p w:rsidR="00B9580D" w:rsidRPr="0003545F" w:rsidRDefault="00B9580D" w:rsidP="00210159">
      <w:pPr>
        <w:pStyle w:val="1b"/>
        <w:ind w:firstLine="1276"/>
      </w:pPr>
      <w:r w:rsidRPr="0003545F">
        <w:t>Война! Подумай, сколько боли</w:t>
      </w:r>
    </w:p>
    <w:p w:rsidR="00B9580D" w:rsidRPr="0003545F" w:rsidRDefault="00B9580D" w:rsidP="00210159">
      <w:pPr>
        <w:pStyle w:val="1b"/>
        <w:ind w:firstLine="1276"/>
      </w:pPr>
      <w:r w:rsidRPr="0003545F">
        <w:t>В одном таком коротком слове.</w:t>
      </w:r>
    </w:p>
    <w:p w:rsidR="00B9580D" w:rsidRPr="0003545F" w:rsidRDefault="00B9580D" w:rsidP="00210159">
      <w:pPr>
        <w:pStyle w:val="1b"/>
        <w:ind w:firstLine="1276"/>
      </w:pPr>
      <w:r w:rsidRPr="0003545F">
        <w:t>Оно не дарит сладкой доли,</w:t>
      </w:r>
    </w:p>
    <w:p w:rsidR="00B9580D" w:rsidRPr="0003545F" w:rsidRDefault="00B9580D" w:rsidP="00210159">
      <w:pPr>
        <w:pStyle w:val="1b"/>
        <w:ind w:firstLine="1276"/>
      </w:pPr>
      <w:r w:rsidRPr="0003545F">
        <w:t>И нужно всем быть наготове.</w:t>
      </w:r>
    </w:p>
    <w:p w:rsidR="00B9580D" w:rsidRPr="00210159" w:rsidRDefault="00B9580D" w:rsidP="00210159">
      <w:pPr>
        <w:pStyle w:val="1b"/>
        <w:rPr>
          <w:sz w:val="14"/>
          <w:szCs w:val="14"/>
        </w:rPr>
      </w:pPr>
    </w:p>
    <w:p w:rsidR="00B9580D" w:rsidRPr="0003545F" w:rsidRDefault="00B9580D" w:rsidP="00210159">
      <w:pPr>
        <w:pStyle w:val="1b"/>
        <w:ind w:firstLine="1276"/>
      </w:pPr>
      <w:r w:rsidRPr="0003545F">
        <w:t xml:space="preserve">Война достигла Ленинграда – </w:t>
      </w:r>
    </w:p>
    <w:p w:rsidR="00B9580D" w:rsidRPr="0003545F" w:rsidRDefault="00B9580D" w:rsidP="00210159">
      <w:pPr>
        <w:pStyle w:val="1b"/>
        <w:ind w:firstLine="1276"/>
      </w:pPr>
      <w:r w:rsidRPr="0003545F">
        <w:t>Фашист устроил здесь блокаду,</w:t>
      </w:r>
    </w:p>
    <w:p w:rsidR="00B9580D" w:rsidRPr="0003545F" w:rsidRDefault="00B9580D" w:rsidP="00210159">
      <w:pPr>
        <w:pStyle w:val="1b"/>
        <w:ind w:firstLine="1276"/>
      </w:pPr>
      <w:r w:rsidRPr="0003545F">
        <w:t>Но наши встали, как преграда,</w:t>
      </w:r>
    </w:p>
    <w:p w:rsidR="00B9580D" w:rsidRPr="0003545F" w:rsidRDefault="00B9580D" w:rsidP="00210159">
      <w:pPr>
        <w:pStyle w:val="1b"/>
        <w:ind w:firstLine="1276"/>
      </w:pPr>
      <w:r w:rsidRPr="0003545F">
        <w:t>И шли на смерть не за награды.</w:t>
      </w:r>
    </w:p>
    <w:p w:rsidR="00B9580D" w:rsidRPr="00210159" w:rsidRDefault="00B9580D" w:rsidP="00210159">
      <w:pPr>
        <w:pStyle w:val="1b"/>
        <w:rPr>
          <w:sz w:val="14"/>
          <w:szCs w:val="14"/>
        </w:rPr>
      </w:pPr>
    </w:p>
    <w:p w:rsidR="00B9580D" w:rsidRPr="0003545F" w:rsidRDefault="00B9580D" w:rsidP="00210159">
      <w:pPr>
        <w:pStyle w:val="1b"/>
        <w:ind w:firstLine="1276"/>
      </w:pPr>
      <w:r w:rsidRPr="0003545F">
        <w:t>Здесь голод стал вселенским страхом,</w:t>
      </w:r>
    </w:p>
    <w:p w:rsidR="00B9580D" w:rsidRPr="0003545F" w:rsidRDefault="00B9580D" w:rsidP="00210159">
      <w:pPr>
        <w:pStyle w:val="1b"/>
        <w:ind w:firstLine="1276"/>
      </w:pPr>
      <w:r w:rsidRPr="0003545F">
        <w:t>Лишь Ладога была спасеньем.</w:t>
      </w:r>
    </w:p>
    <w:p w:rsidR="00B9580D" w:rsidRPr="0003545F" w:rsidRDefault="00B9580D" w:rsidP="00210159">
      <w:pPr>
        <w:pStyle w:val="1b"/>
        <w:ind w:firstLine="1276"/>
      </w:pPr>
      <w:r w:rsidRPr="0003545F">
        <w:t>Хотелось всё решить бы махом,</w:t>
      </w:r>
    </w:p>
    <w:p w:rsidR="00B9580D" w:rsidRPr="0003545F" w:rsidRDefault="00B9580D" w:rsidP="00210159">
      <w:pPr>
        <w:pStyle w:val="1b"/>
        <w:ind w:firstLine="1276"/>
      </w:pPr>
      <w:r w:rsidRPr="0003545F">
        <w:t>Но каждый шаг – через терпенье.</w:t>
      </w:r>
    </w:p>
    <w:p w:rsidR="00B9580D" w:rsidRPr="00210159" w:rsidRDefault="00B9580D" w:rsidP="00210159">
      <w:pPr>
        <w:pStyle w:val="1b"/>
        <w:rPr>
          <w:sz w:val="14"/>
          <w:szCs w:val="14"/>
        </w:rPr>
      </w:pPr>
    </w:p>
    <w:p w:rsidR="00B9580D" w:rsidRPr="0003545F" w:rsidRDefault="00B9580D" w:rsidP="00210159">
      <w:pPr>
        <w:pStyle w:val="1b"/>
        <w:ind w:firstLine="1276"/>
      </w:pPr>
      <w:r w:rsidRPr="0003545F">
        <w:t>И всё же прорвана блокада,</w:t>
      </w:r>
    </w:p>
    <w:p w:rsidR="00B9580D" w:rsidRPr="0003545F" w:rsidRDefault="00B9580D" w:rsidP="00210159">
      <w:pPr>
        <w:pStyle w:val="1b"/>
        <w:ind w:firstLine="1276"/>
      </w:pPr>
      <w:r w:rsidRPr="0003545F">
        <w:t>И вновь в сердцах живёт надежда.</w:t>
      </w:r>
    </w:p>
    <w:p w:rsidR="00B9580D" w:rsidRPr="0003545F" w:rsidRDefault="00B9580D" w:rsidP="00210159">
      <w:pPr>
        <w:pStyle w:val="1b"/>
        <w:ind w:firstLine="1276"/>
      </w:pPr>
      <w:r w:rsidRPr="0003545F">
        <w:t>Не ожидал фашист удара,</w:t>
      </w:r>
    </w:p>
    <w:p w:rsidR="00B9580D" w:rsidRPr="0003545F" w:rsidRDefault="00B9580D" w:rsidP="00210159">
      <w:pPr>
        <w:pStyle w:val="1b"/>
        <w:ind w:firstLine="1276"/>
      </w:pPr>
      <w:r w:rsidRPr="0003545F">
        <w:t>Считал, что он силён, как прежде.</w:t>
      </w:r>
    </w:p>
    <w:p w:rsidR="00B9580D" w:rsidRPr="00210159" w:rsidRDefault="00B9580D" w:rsidP="00210159">
      <w:pPr>
        <w:pStyle w:val="1b"/>
        <w:rPr>
          <w:sz w:val="14"/>
          <w:szCs w:val="14"/>
        </w:rPr>
      </w:pPr>
    </w:p>
    <w:p w:rsidR="00B9580D" w:rsidRPr="0003545F" w:rsidRDefault="00B9580D" w:rsidP="00210159">
      <w:pPr>
        <w:pStyle w:val="1b"/>
        <w:ind w:firstLine="1276"/>
      </w:pPr>
      <w:r w:rsidRPr="0003545F">
        <w:t xml:space="preserve">Воспряли духом горожане – </w:t>
      </w:r>
    </w:p>
    <w:p w:rsidR="00B9580D" w:rsidRPr="0003545F" w:rsidRDefault="00B9580D" w:rsidP="00210159">
      <w:pPr>
        <w:pStyle w:val="1b"/>
        <w:ind w:firstLine="1276"/>
      </w:pPr>
      <w:r w:rsidRPr="0003545F">
        <w:t>С позором немцы отступили.</w:t>
      </w:r>
    </w:p>
    <w:p w:rsidR="00B9580D" w:rsidRPr="0003545F" w:rsidRDefault="00B9580D" w:rsidP="00210159">
      <w:pPr>
        <w:pStyle w:val="1b"/>
        <w:ind w:firstLine="1276"/>
      </w:pPr>
      <w:r w:rsidRPr="0003545F">
        <w:t xml:space="preserve">Жаль не увидит только Таня, </w:t>
      </w:r>
    </w:p>
    <w:p w:rsidR="00B9580D" w:rsidRPr="0003545F" w:rsidRDefault="00B9580D" w:rsidP="00210159">
      <w:pPr>
        <w:pStyle w:val="1b"/>
        <w:ind w:firstLine="1276"/>
      </w:pPr>
      <w:r w:rsidRPr="0003545F">
        <w:t>Как Ленинград освободили.</w:t>
      </w:r>
    </w:p>
    <w:p w:rsidR="00B9580D" w:rsidRPr="00210159" w:rsidRDefault="00B77619" w:rsidP="00B77619">
      <w:pPr>
        <w:pStyle w:val="1e"/>
      </w:pPr>
      <w:bookmarkStart w:id="188" w:name="_Toc433662062"/>
      <w:r w:rsidRPr="00210159">
        <w:rPr>
          <w:shd w:val="clear" w:color="auto" w:fill="FFFFFF"/>
        </w:rPr>
        <w:lastRenderedPageBreak/>
        <w:t xml:space="preserve">Яна </w:t>
      </w:r>
      <w:r w:rsidR="00B9580D" w:rsidRPr="00210159">
        <w:rPr>
          <w:shd w:val="clear" w:color="auto" w:fill="FFFFFF"/>
        </w:rPr>
        <w:t>Соколовская</w:t>
      </w:r>
      <w:bookmarkEnd w:id="188"/>
      <w:r w:rsidR="00B9580D" w:rsidRPr="00210159">
        <w:rPr>
          <w:shd w:val="clear" w:color="auto" w:fill="FFFFFF"/>
        </w:rPr>
        <w:t xml:space="preserve"> </w:t>
      </w:r>
    </w:p>
    <w:p w:rsidR="00951B52" w:rsidRPr="00210159" w:rsidRDefault="00B9580D" w:rsidP="006E3111">
      <w:pPr>
        <w:pStyle w:val="1c"/>
        <w:rPr>
          <w:shd w:val="clear" w:color="auto" w:fill="FFFFFF"/>
        </w:rPr>
      </w:pPr>
      <w:r w:rsidRPr="00210159">
        <w:rPr>
          <w:shd w:val="clear" w:color="auto" w:fill="FFFFFF"/>
        </w:rPr>
        <w:t>Единство</w:t>
      </w:r>
    </w:p>
    <w:p w:rsidR="00210159" w:rsidRDefault="00B9580D" w:rsidP="00210159">
      <w:pPr>
        <w:pStyle w:val="1b"/>
        <w:ind w:firstLine="1134"/>
        <w:rPr>
          <w:shd w:val="clear" w:color="auto" w:fill="FFFFFF"/>
        </w:rPr>
      </w:pPr>
      <w:r w:rsidRPr="0003545F">
        <w:rPr>
          <w:shd w:val="clear" w:color="auto" w:fill="FFFFFF"/>
        </w:rPr>
        <w:t>Я человек другого поколенья,</w:t>
      </w:r>
    </w:p>
    <w:p w:rsidR="00210159" w:rsidRDefault="00B9580D" w:rsidP="00210159">
      <w:pPr>
        <w:pStyle w:val="1b"/>
        <w:ind w:firstLine="1134"/>
        <w:rPr>
          <w:shd w:val="clear" w:color="auto" w:fill="FFFFFF"/>
        </w:rPr>
      </w:pPr>
      <w:r w:rsidRPr="0003545F">
        <w:rPr>
          <w:shd w:val="clear" w:color="auto" w:fill="FFFFFF"/>
        </w:rPr>
        <w:t>Так близко не видавшего войны,</w:t>
      </w:r>
    </w:p>
    <w:p w:rsidR="00210159" w:rsidRDefault="00B9580D" w:rsidP="00210159">
      <w:pPr>
        <w:pStyle w:val="1b"/>
        <w:ind w:firstLine="1134"/>
        <w:rPr>
          <w:shd w:val="clear" w:color="auto" w:fill="FFFFFF"/>
        </w:rPr>
      </w:pPr>
      <w:r w:rsidRPr="0003545F">
        <w:rPr>
          <w:shd w:val="clear" w:color="auto" w:fill="FFFFFF"/>
        </w:rPr>
        <w:t>Не знаю ни страданий, ни лишений,</w:t>
      </w:r>
    </w:p>
    <w:p w:rsidR="00210159" w:rsidRDefault="00B9580D" w:rsidP="00210159">
      <w:pPr>
        <w:pStyle w:val="1b"/>
        <w:ind w:firstLine="1134"/>
        <w:rPr>
          <w:shd w:val="clear" w:color="auto" w:fill="FFFFFF"/>
        </w:rPr>
      </w:pPr>
      <w:r w:rsidRPr="0003545F">
        <w:rPr>
          <w:shd w:val="clear" w:color="auto" w:fill="FFFFFF"/>
        </w:rPr>
        <w:t>Как многие Отечества сыны.</w:t>
      </w:r>
    </w:p>
    <w:p w:rsidR="00210159" w:rsidRDefault="00B9580D" w:rsidP="00210159">
      <w:pPr>
        <w:pStyle w:val="1b"/>
        <w:ind w:firstLine="1134"/>
        <w:rPr>
          <w:shd w:val="clear" w:color="auto" w:fill="FFFFFF"/>
        </w:rPr>
      </w:pPr>
      <w:r w:rsidRPr="0003545F">
        <w:rPr>
          <w:shd w:val="clear" w:color="auto" w:fill="FFFFFF"/>
        </w:rPr>
        <w:t>Но слышала о том, что честь оставив,</w:t>
      </w:r>
    </w:p>
    <w:p w:rsidR="00210159" w:rsidRDefault="00B9580D" w:rsidP="00210159">
      <w:pPr>
        <w:pStyle w:val="1b"/>
        <w:ind w:firstLine="1134"/>
        <w:rPr>
          <w:shd w:val="clear" w:color="auto" w:fill="FFFFFF"/>
        </w:rPr>
      </w:pPr>
      <w:r w:rsidRPr="0003545F">
        <w:rPr>
          <w:shd w:val="clear" w:color="auto" w:fill="FFFFFF"/>
        </w:rPr>
        <w:t>Себе решил Россию подчинить</w:t>
      </w:r>
    </w:p>
    <w:p w:rsidR="00210159" w:rsidRDefault="00B9580D" w:rsidP="00210159">
      <w:pPr>
        <w:pStyle w:val="1b"/>
        <w:ind w:firstLine="1134"/>
        <w:rPr>
          <w:shd w:val="clear" w:color="auto" w:fill="FFFFFF"/>
        </w:rPr>
      </w:pPr>
      <w:r w:rsidRPr="0003545F">
        <w:rPr>
          <w:shd w:val="clear" w:color="auto" w:fill="FFFFFF"/>
        </w:rPr>
        <w:t>Коварный враг, унизив и ограбив,</w:t>
      </w:r>
    </w:p>
    <w:p w:rsidR="00210159" w:rsidRDefault="00B9580D" w:rsidP="00210159">
      <w:pPr>
        <w:pStyle w:val="1b"/>
        <w:ind w:firstLine="1134"/>
        <w:rPr>
          <w:shd w:val="clear" w:color="auto" w:fill="FFFFFF"/>
        </w:rPr>
      </w:pPr>
      <w:r w:rsidRPr="0003545F">
        <w:rPr>
          <w:shd w:val="clear" w:color="auto" w:fill="FFFFFF"/>
        </w:rPr>
        <w:t>Страну мою в рабыню превратить.</w:t>
      </w:r>
    </w:p>
    <w:p w:rsidR="00210159" w:rsidRDefault="00B9580D" w:rsidP="00210159">
      <w:pPr>
        <w:pStyle w:val="1b"/>
        <w:ind w:firstLine="1134"/>
        <w:rPr>
          <w:shd w:val="clear" w:color="auto" w:fill="FFFFFF"/>
        </w:rPr>
      </w:pPr>
      <w:r w:rsidRPr="0003545F">
        <w:rPr>
          <w:shd w:val="clear" w:color="auto" w:fill="FFFFFF"/>
        </w:rPr>
        <w:t>Тогда плечом к плечу вставали братья:</w:t>
      </w:r>
    </w:p>
    <w:p w:rsidR="00210159" w:rsidRDefault="00B9580D" w:rsidP="00210159">
      <w:pPr>
        <w:pStyle w:val="1b"/>
        <w:ind w:firstLine="1134"/>
        <w:rPr>
          <w:shd w:val="clear" w:color="auto" w:fill="FFFFFF"/>
        </w:rPr>
      </w:pPr>
      <w:r w:rsidRPr="0003545F">
        <w:rPr>
          <w:shd w:val="clear" w:color="auto" w:fill="FFFFFF"/>
        </w:rPr>
        <w:t xml:space="preserve">Казах, узбек ли </w:t>
      </w:r>
      <w:r w:rsidRPr="0003545F">
        <w:rPr>
          <w:rFonts w:eastAsia="Times New Roman"/>
          <w:shd w:val="clear" w:color="auto" w:fill="FFFFFF"/>
        </w:rPr>
        <w:t>–</w:t>
      </w:r>
      <w:r w:rsidR="006E3111">
        <w:rPr>
          <w:rFonts w:eastAsia="Times New Roman"/>
          <w:shd w:val="clear" w:color="auto" w:fill="FFFFFF"/>
        </w:rPr>
        <w:t xml:space="preserve"> </w:t>
      </w:r>
      <w:r w:rsidRPr="0003545F">
        <w:rPr>
          <w:shd w:val="clear" w:color="auto" w:fill="FFFFFF"/>
        </w:rPr>
        <w:t>это всё равно.</w:t>
      </w:r>
    </w:p>
    <w:p w:rsidR="00210159" w:rsidRDefault="00B9580D" w:rsidP="00210159">
      <w:pPr>
        <w:pStyle w:val="1b"/>
        <w:ind w:firstLine="1134"/>
        <w:rPr>
          <w:shd w:val="clear" w:color="auto" w:fill="FFFFFF"/>
        </w:rPr>
      </w:pPr>
      <w:r w:rsidRPr="0003545F">
        <w:rPr>
          <w:shd w:val="clear" w:color="auto" w:fill="FFFFFF"/>
        </w:rPr>
        <w:t>Когда победы час настанет, знать им,</w:t>
      </w:r>
    </w:p>
    <w:p w:rsidR="00210159" w:rsidRDefault="00B9580D" w:rsidP="00210159">
      <w:pPr>
        <w:pStyle w:val="1b"/>
        <w:ind w:firstLine="1134"/>
        <w:rPr>
          <w:shd w:val="clear" w:color="auto" w:fill="FFFFFF"/>
        </w:rPr>
      </w:pPr>
      <w:r w:rsidRPr="0003545F">
        <w:rPr>
          <w:shd w:val="clear" w:color="auto" w:fill="FFFFFF"/>
        </w:rPr>
        <w:t>Увы, не суждено, не суждено.</w:t>
      </w:r>
    </w:p>
    <w:p w:rsidR="00951B52" w:rsidRDefault="00B9580D" w:rsidP="00210159">
      <w:pPr>
        <w:pStyle w:val="1b"/>
        <w:ind w:firstLine="1134"/>
        <w:rPr>
          <w:shd w:val="clear" w:color="auto" w:fill="FFFFFF"/>
        </w:rPr>
      </w:pPr>
      <w:r w:rsidRPr="0003545F">
        <w:rPr>
          <w:shd w:val="clear" w:color="auto" w:fill="FFFFFF"/>
        </w:rPr>
        <w:t>И ни посул, ни подкупы, ни пытки</w:t>
      </w:r>
    </w:p>
    <w:p w:rsidR="00951B52" w:rsidRDefault="00B9580D" w:rsidP="00210159">
      <w:pPr>
        <w:pStyle w:val="1b"/>
        <w:ind w:firstLine="1134"/>
        <w:rPr>
          <w:shd w:val="clear" w:color="auto" w:fill="FFFFFF"/>
        </w:rPr>
      </w:pPr>
      <w:r w:rsidRPr="0003545F">
        <w:rPr>
          <w:shd w:val="clear" w:color="auto" w:fill="FFFFFF"/>
        </w:rPr>
        <w:t>Сломить народа духа не смогли.</w:t>
      </w:r>
    </w:p>
    <w:p w:rsidR="00210159" w:rsidRDefault="00B9580D" w:rsidP="00210159">
      <w:pPr>
        <w:pStyle w:val="1b"/>
        <w:ind w:firstLine="1134"/>
        <w:rPr>
          <w:shd w:val="clear" w:color="auto" w:fill="FFFFFF"/>
        </w:rPr>
      </w:pPr>
      <w:r w:rsidRPr="0003545F">
        <w:rPr>
          <w:shd w:val="clear" w:color="auto" w:fill="FFFFFF"/>
        </w:rPr>
        <w:t>Им было страшно. Как хотелось жить им!</w:t>
      </w:r>
    </w:p>
    <w:p w:rsidR="00210159" w:rsidRDefault="00B9580D" w:rsidP="00210159">
      <w:pPr>
        <w:pStyle w:val="1b"/>
        <w:ind w:firstLine="1134"/>
        <w:rPr>
          <w:shd w:val="clear" w:color="auto" w:fill="FFFFFF"/>
        </w:rPr>
      </w:pPr>
      <w:r w:rsidRPr="0003545F">
        <w:rPr>
          <w:shd w:val="clear" w:color="auto" w:fill="FFFFFF"/>
        </w:rPr>
        <w:t>Но не сдались, не предали страны.</w:t>
      </w:r>
    </w:p>
    <w:p w:rsidR="00210159" w:rsidRDefault="00B9580D" w:rsidP="00210159">
      <w:pPr>
        <w:pStyle w:val="1b"/>
        <w:ind w:firstLine="1134"/>
        <w:rPr>
          <w:shd w:val="clear" w:color="auto" w:fill="FFFFFF"/>
        </w:rPr>
      </w:pPr>
      <w:r w:rsidRPr="0003545F">
        <w:rPr>
          <w:shd w:val="clear" w:color="auto" w:fill="FFFFFF"/>
        </w:rPr>
        <w:t>Ведь говорят: один не воин в поле,</w:t>
      </w:r>
    </w:p>
    <w:p w:rsidR="00210159" w:rsidRDefault="00B9580D" w:rsidP="00210159">
      <w:pPr>
        <w:pStyle w:val="1b"/>
        <w:ind w:firstLine="1134"/>
        <w:rPr>
          <w:shd w:val="clear" w:color="auto" w:fill="FFFFFF"/>
        </w:rPr>
      </w:pPr>
      <w:r w:rsidRPr="0003545F">
        <w:rPr>
          <w:shd w:val="clear" w:color="auto" w:fill="FFFFFF"/>
        </w:rPr>
        <w:t>Лишь вместе можно горе одолеть,</w:t>
      </w:r>
    </w:p>
    <w:p w:rsidR="00210159" w:rsidRDefault="00B9580D" w:rsidP="00210159">
      <w:pPr>
        <w:pStyle w:val="1b"/>
        <w:ind w:firstLine="1134"/>
        <w:rPr>
          <w:shd w:val="clear" w:color="auto" w:fill="FFFFFF"/>
        </w:rPr>
      </w:pPr>
      <w:r w:rsidRPr="0003545F">
        <w:rPr>
          <w:shd w:val="clear" w:color="auto" w:fill="FFFFFF"/>
        </w:rPr>
        <w:t>Домой вернуться из кровавых войн</w:t>
      </w:r>
    </w:p>
    <w:p w:rsidR="00210159" w:rsidRDefault="00B9580D" w:rsidP="00210159">
      <w:pPr>
        <w:pStyle w:val="1b"/>
        <w:ind w:firstLine="1134"/>
        <w:rPr>
          <w:shd w:val="clear" w:color="auto" w:fill="FFFFFF"/>
        </w:rPr>
      </w:pPr>
      <w:r w:rsidRPr="0003545F">
        <w:rPr>
          <w:shd w:val="clear" w:color="auto" w:fill="FFFFFF"/>
        </w:rPr>
        <w:t>И без стыда в глаза детей смотреть.</w:t>
      </w:r>
    </w:p>
    <w:p w:rsidR="00210159" w:rsidRDefault="00B9580D" w:rsidP="00210159">
      <w:pPr>
        <w:pStyle w:val="1b"/>
        <w:ind w:firstLine="1134"/>
        <w:rPr>
          <w:shd w:val="clear" w:color="auto" w:fill="FFFFFF"/>
        </w:rPr>
      </w:pPr>
      <w:r w:rsidRPr="0003545F">
        <w:rPr>
          <w:shd w:val="clear" w:color="auto" w:fill="FFFFFF"/>
        </w:rPr>
        <w:t>Мы покоряли космоса просторы,</w:t>
      </w:r>
    </w:p>
    <w:p w:rsidR="00210159" w:rsidRDefault="00B9580D" w:rsidP="00210159">
      <w:pPr>
        <w:pStyle w:val="1b"/>
        <w:ind w:firstLine="1134"/>
        <w:rPr>
          <w:shd w:val="clear" w:color="auto" w:fill="FFFFFF"/>
        </w:rPr>
      </w:pPr>
      <w:r w:rsidRPr="0003545F">
        <w:rPr>
          <w:shd w:val="clear" w:color="auto" w:fill="FFFFFF"/>
        </w:rPr>
        <w:t>Осваивали дружно целину.</w:t>
      </w:r>
    </w:p>
    <w:p w:rsidR="00210159" w:rsidRDefault="00B9580D" w:rsidP="00210159">
      <w:pPr>
        <w:pStyle w:val="1b"/>
        <w:ind w:firstLine="1134"/>
        <w:rPr>
          <w:shd w:val="clear" w:color="auto" w:fill="FFFFFF"/>
        </w:rPr>
      </w:pPr>
      <w:r w:rsidRPr="0003545F">
        <w:rPr>
          <w:shd w:val="clear" w:color="auto" w:fill="FFFFFF"/>
        </w:rPr>
        <w:t>Мы времени не тратили на ссоры,</w:t>
      </w:r>
    </w:p>
    <w:p w:rsidR="00951B52" w:rsidRDefault="00B9580D" w:rsidP="00210159">
      <w:pPr>
        <w:pStyle w:val="1b"/>
        <w:ind w:firstLine="1134"/>
        <w:rPr>
          <w:shd w:val="clear" w:color="auto" w:fill="FFFFFF"/>
        </w:rPr>
      </w:pPr>
      <w:r w:rsidRPr="0003545F">
        <w:rPr>
          <w:shd w:val="clear" w:color="auto" w:fill="FFFFFF"/>
        </w:rPr>
        <w:t>А строили счастливую страну.</w:t>
      </w:r>
    </w:p>
    <w:p w:rsidR="00B9580D" w:rsidRPr="0003545F" w:rsidRDefault="00B9580D" w:rsidP="00B9580D">
      <w:pPr>
        <w:pStyle w:val="10"/>
        <w:rPr>
          <w:rFonts w:cs="Times New Roman"/>
        </w:rPr>
      </w:pPr>
    </w:p>
    <w:p w:rsidR="00B9580D" w:rsidRPr="00210159" w:rsidRDefault="00B9580D" w:rsidP="00210159">
      <w:pPr>
        <w:pStyle w:val="1b"/>
        <w:spacing w:after="60"/>
        <w:ind w:firstLine="0"/>
        <w:jc w:val="center"/>
        <w:rPr>
          <w:b/>
        </w:rPr>
      </w:pPr>
      <w:r w:rsidRPr="00210159">
        <w:rPr>
          <w:b/>
          <w:shd w:val="clear" w:color="auto" w:fill="FFFFFF"/>
        </w:rPr>
        <w:t>Семейный альбом</w:t>
      </w:r>
    </w:p>
    <w:p w:rsidR="002645F0" w:rsidRDefault="00B9580D" w:rsidP="00210159">
      <w:pPr>
        <w:pStyle w:val="1b"/>
        <w:ind w:firstLine="1134"/>
        <w:rPr>
          <w:shd w:val="clear" w:color="auto" w:fill="FFFFFF"/>
        </w:rPr>
      </w:pPr>
      <w:r w:rsidRPr="00210159">
        <w:rPr>
          <w:shd w:val="clear" w:color="auto" w:fill="FFFFFF"/>
        </w:rPr>
        <w:t>Когда приходит вечер тихо в дом</w:t>
      </w:r>
    </w:p>
    <w:p w:rsidR="00951B52" w:rsidRPr="00210159" w:rsidRDefault="00B9580D" w:rsidP="00210159">
      <w:pPr>
        <w:pStyle w:val="1b"/>
        <w:ind w:firstLine="1134"/>
        <w:rPr>
          <w:shd w:val="clear" w:color="auto" w:fill="FFFFFF"/>
        </w:rPr>
      </w:pPr>
      <w:r w:rsidRPr="00210159">
        <w:rPr>
          <w:shd w:val="clear" w:color="auto" w:fill="FFFFFF"/>
        </w:rPr>
        <w:t>И за окном уже смолкают птицы,</w:t>
      </w:r>
    </w:p>
    <w:p w:rsidR="00951B52" w:rsidRPr="00210159" w:rsidRDefault="00B9580D" w:rsidP="00210159">
      <w:pPr>
        <w:pStyle w:val="1b"/>
        <w:ind w:firstLine="1134"/>
        <w:rPr>
          <w:shd w:val="clear" w:color="auto" w:fill="FFFFFF"/>
        </w:rPr>
      </w:pPr>
      <w:r w:rsidRPr="00210159">
        <w:rPr>
          <w:shd w:val="clear" w:color="auto" w:fill="FFFFFF"/>
        </w:rPr>
        <w:t>Возьму я синий старенький альбом</w:t>
      </w:r>
    </w:p>
    <w:p w:rsidR="002645F0" w:rsidRDefault="00B9580D" w:rsidP="00210159">
      <w:pPr>
        <w:pStyle w:val="1b"/>
        <w:ind w:firstLine="1134"/>
        <w:rPr>
          <w:shd w:val="clear" w:color="auto" w:fill="FFFFFF"/>
        </w:rPr>
      </w:pPr>
      <w:r w:rsidRPr="00210159">
        <w:rPr>
          <w:shd w:val="clear" w:color="auto" w:fill="FFFFFF"/>
        </w:rPr>
        <w:t>И полистаю стёртые страницы.</w:t>
      </w:r>
    </w:p>
    <w:p w:rsidR="002645F0" w:rsidRDefault="00B9580D" w:rsidP="00210159">
      <w:pPr>
        <w:pStyle w:val="1b"/>
        <w:ind w:firstLine="1134"/>
        <w:rPr>
          <w:shd w:val="clear" w:color="auto" w:fill="FFFFFF"/>
        </w:rPr>
      </w:pPr>
      <w:r w:rsidRPr="00210159">
        <w:rPr>
          <w:shd w:val="clear" w:color="auto" w:fill="FFFFFF"/>
        </w:rPr>
        <w:t>С них чёрно-белых фотографий ряд</w:t>
      </w:r>
    </w:p>
    <w:p w:rsidR="002645F0" w:rsidRPr="002645F0" w:rsidRDefault="00B9580D" w:rsidP="00210159">
      <w:pPr>
        <w:pStyle w:val="1b"/>
        <w:ind w:firstLine="1134"/>
        <w:rPr>
          <w:shd w:val="clear" w:color="auto" w:fill="FFFFFF"/>
        </w:rPr>
      </w:pPr>
      <w:r w:rsidRPr="002645F0">
        <w:rPr>
          <w:shd w:val="clear" w:color="auto" w:fill="FFFFFF"/>
        </w:rPr>
        <w:t>Рассказывает о семьи истоках.</w:t>
      </w:r>
    </w:p>
    <w:p w:rsidR="002645F0" w:rsidRPr="002645F0" w:rsidRDefault="00B9580D" w:rsidP="00210159">
      <w:pPr>
        <w:pStyle w:val="1b"/>
        <w:ind w:firstLine="1134"/>
        <w:rPr>
          <w:shd w:val="clear" w:color="auto" w:fill="FFFFFF"/>
        </w:rPr>
      </w:pPr>
      <w:r w:rsidRPr="002645F0">
        <w:rPr>
          <w:shd w:val="clear" w:color="auto" w:fill="FFFFFF"/>
        </w:rPr>
        <w:t>Они меня зовут к себе, манят.</w:t>
      </w:r>
    </w:p>
    <w:p w:rsidR="002645F0" w:rsidRPr="002645F0" w:rsidRDefault="00B9580D" w:rsidP="00210159">
      <w:pPr>
        <w:pStyle w:val="1b"/>
        <w:ind w:firstLine="1134"/>
        <w:rPr>
          <w:shd w:val="clear" w:color="auto" w:fill="FFFFFF"/>
        </w:rPr>
      </w:pPr>
      <w:r w:rsidRPr="002645F0">
        <w:rPr>
          <w:shd w:val="clear" w:color="auto" w:fill="FFFFFF"/>
        </w:rPr>
        <w:lastRenderedPageBreak/>
        <w:t>Их почему-то хочется потрогать.</w:t>
      </w:r>
    </w:p>
    <w:p w:rsidR="002645F0" w:rsidRPr="002645F0" w:rsidRDefault="00B9580D" w:rsidP="00210159">
      <w:pPr>
        <w:pStyle w:val="1b"/>
        <w:ind w:firstLine="1134"/>
        <w:rPr>
          <w:shd w:val="clear" w:color="auto" w:fill="FFFFFF"/>
        </w:rPr>
      </w:pPr>
      <w:r w:rsidRPr="002645F0">
        <w:rPr>
          <w:shd w:val="clear" w:color="auto" w:fill="FFFFFF"/>
        </w:rPr>
        <w:t>Вот это прадед. Он перед войной.</w:t>
      </w:r>
    </w:p>
    <w:p w:rsidR="002645F0" w:rsidRDefault="00B9580D" w:rsidP="00210159">
      <w:pPr>
        <w:pStyle w:val="1b"/>
        <w:ind w:firstLine="1134"/>
        <w:rPr>
          <w:shd w:val="clear" w:color="auto" w:fill="FFFFFF"/>
        </w:rPr>
      </w:pPr>
      <w:r w:rsidRPr="002645F0">
        <w:rPr>
          <w:shd w:val="clear" w:color="auto" w:fill="FFFFFF"/>
        </w:rPr>
        <w:t>Такой смешной...Совсем ещё мальчишка..</w:t>
      </w:r>
    </w:p>
    <w:p w:rsidR="002645F0" w:rsidRPr="002645F0" w:rsidRDefault="00B9580D" w:rsidP="00210159">
      <w:pPr>
        <w:pStyle w:val="1b"/>
        <w:ind w:firstLine="1134"/>
        <w:rPr>
          <w:shd w:val="clear" w:color="auto" w:fill="FFFFFF"/>
        </w:rPr>
      </w:pPr>
      <w:r w:rsidRPr="002645F0">
        <w:rPr>
          <w:shd w:val="clear" w:color="auto" w:fill="FFFFFF"/>
        </w:rPr>
        <w:t>Наверное, он так же, как и я,</w:t>
      </w:r>
    </w:p>
    <w:p w:rsidR="002645F0" w:rsidRPr="002645F0" w:rsidRDefault="00B9580D" w:rsidP="00210159">
      <w:pPr>
        <w:pStyle w:val="1b"/>
        <w:ind w:firstLine="1134"/>
        <w:rPr>
          <w:shd w:val="clear" w:color="auto" w:fill="FFFFFF"/>
        </w:rPr>
      </w:pPr>
      <w:r w:rsidRPr="002645F0">
        <w:rPr>
          <w:shd w:val="clear" w:color="auto" w:fill="FFFFFF"/>
        </w:rPr>
        <w:t>Гонял в футбол, зачитывался книжкой.</w:t>
      </w:r>
    </w:p>
    <w:p w:rsidR="002645F0" w:rsidRDefault="00B9580D" w:rsidP="00210159">
      <w:pPr>
        <w:pStyle w:val="1b"/>
        <w:ind w:firstLine="1134"/>
        <w:rPr>
          <w:shd w:val="clear" w:color="auto" w:fill="FFFFFF"/>
        </w:rPr>
      </w:pPr>
      <w:r w:rsidRPr="002645F0">
        <w:rPr>
          <w:shd w:val="clear" w:color="auto" w:fill="FFFFFF"/>
        </w:rPr>
        <w:t>А это бабушка. Ещё морщинок нет...</w:t>
      </w:r>
    </w:p>
    <w:p w:rsidR="002645F0" w:rsidRDefault="00B9580D" w:rsidP="00210159">
      <w:pPr>
        <w:pStyle w:val="1b"/>
        <w:ind w:firstLine="1134"/>
        <w:rPr>
          <w:shd w:val="clear" w:color="auto" w:fill="FFFFFF"/>
        </w:rPr>
      </w:pPr>
      <w:r w:rsidRPr="002645F0">
        <w:rPr>
          <w:shd w:val="clear" w:color="auto" w:fill="FFFFFF"/>
        </w:rPr>
        <w:t>Волос копна...Взгляд озорной, весёлый...</w:t>
      </w:r>
    </w:p>
    <w:p w:rsidR="002645F0" w:rsidRDefault="00B9580D" w:rsidP="00210159">
      <w:pPr>
        <w:pStyle w:val="1b"/>
        <w:ind w:firstLine="1134"/>
        <w:rPr>
          <w:shd w:val="clear" w:color="auto" w:fill="FFFFFF"/>
        </w:rPr>
      </w:pPr>
      <w:r w:rsidRPr="002645F0">
        <w:rPr>
          <w:shd w:val="clear" w:color="auto" w:fill="FFFFFF"/>
        </w:rPr>
        <w:t>Сынишка рядом, и ему семь лет.</w:t>
      </w:r>
    </w:p>
    <w:p w:rsidR="002645F0" w:rsidRDefault="00B9580D" w:rsidP="00210159">
      <w:pPr>
        <w:pStyle w:val="1b"/>
        <w:ind w:firstLine="1134"/>
        <w:rPr>
          <w:shd w:val="clear" w:color="auto" w:fill="FFFFFF"/>
        </w:rPr>
      </w:pPr>
      <w:r w:rsidRPr="002645F0">
        <w:rPr>
          <w:shd w:val="clear" w:color="auto" w:fill="FFFFFF"/>
        </w:rPr>
        <w:t>Он в первый раз идёт с букетом в школу.</w:t>
      </w:r>
    </w:p>
    <w:p w:rsidR="002645F0" w:rsidRDefault="00B9580D" w:rsidP="00210159">
      <w:pPr>
        <w:pStyle w:val="1b"/>
        <w:ind w:firstLine="1134"/>
        <w:rPr>
          <w:shd w:val="clear" w:color="auto" w:fill="FFFFFF"/>
        </w:rPr>
      </w:pPr>
      <w:r w:rsidRPr="002645F0">
        <w:rPr>
          <w:shd w:val="clear" w:color="auto" w:fill="FFFFFF"/>
        </w:rPr>
        <w:t>Я ощущаю пальцами тепло:</w:t>
      </w:r>
    </w:p>
    <w:p w:rsidR="002645F0" w:rsidRDefault="00B9580D" w:rsidP="00210159">
      <w:pPr>
        <w:pStyle w:val="1b"/>
        <w:ind w:firstLine="1134"/>
        <w:rPr>
          <w:shd w:val="clear" w:color="auto" w:fill="FFFFFF"/>
        </w:rPr>
      </w:pPr>
      <w:r w:rsidRPr="002645F0">
        <w:rPr>
          <w:shd w:val="clear" w:color="auto" w:fill="FFFFFF"/>
        </w:rPr>
        <w:t>Страницы оживают под рукою</w:t>
      </w:r>
    </w:p>
    <w:p w:rsidR="002645F0" w:rsidRDefault="00B9580D" w:rsidP="00210159">
      <w:pPr>
        <w:pStyle w:val="1b"/>
        <w:ind w:firstLine="1134"/>
        <w:rPr>
          <w:shd w:val="clear" w:color="auto" w:fill="FFFFFF"/>
        </w:rPr>
      </w:pPr>
      <w:r w:rsidRPr="002645F0">
        <w:rPr>
          <w:shd w:val="clear" w:color="auto" w:fill="FFFFFF"/>
        </w:rPr>
        <w:t>И шепчут, шепчут времени назло,</w:t>
      </w:r>
    </w:p>
    <w:p w:rsidR="002645F0" w:rsidRDefault="00B9580D" w:rsidP="00210159">
      <w:pPr>
        <w:pStyle w:val="1b"/>
        <w:ind w:firstLine="1134"/>
        <w:rPr>
          <w:shd w:val="clear" w:color="auto" w:fill="FFFFFF"/>
        </w:rPr>
      </w:pPr>
      <w:r w:rsidRPr="002645F0">
        <w:rPr>
          <w:shd w:val="clear" w:color="auto" w:fill="FFFFFF"/>
        </w:rPr>
        <w:t>Как будто разговор ведут со мною.</w:t>
      </w:r>
    </w:p>
    <w:p w:rsidR="002645F0" w:rsidRDefault="00B9580D" w:rsidP="00210159">
      <w:pPr>
        <w:pStyle w:val="1b"/>
        <w:ind w:firstLine="1134"/>
        <w:rPr>
          <w:shd w:val="clear" w:color="auto" w:fill="FFFFFF"/>
        </w:rPr>
      </w:pPr>
      <w:r w:rsidRPr="002645F0">
        <w:rPr>
          <w:shd w:val="clear" w:color="auto" w:fill="FFFFFF"/>
        </w:rPr>
        <w:t>И не разрушить эту связь времён,</w:t>
      </w:r>
    </w:p>
    <w:p w:rsidR="002645F0" w:rsidRDefault="00B9580D" w:rsidP="00210159">
      <w:pPr>
        <w:pStyle w:val="1b"/>
        <w:ind w:firstLine="1134"/>
        <w:rPr>
          <w:shd w:val="clear" w:color="auto" w:fill="FFFFFF"/>
        </w:rPr>
      </w:pPr>
      <w:r w:rsidRPr="002645F0">
        <w:rPr>
          <w:shd w:val="clear" w:color="auto" w:fill="FFFFFF"/>
        </w:rPr>
        <w:t>Хоть тридцать, сорок, сотня лет промчится!</w:t>
      </w:r>
    </w:p>
    <w:p w:rsidR="00951B52" w:rsidRPr="002645F0" w:rsidRDefault="00B9580D" w:rsidP="00210159">
      <w:pPr>
        <w:pStyle w:val="1b"/>
        <w:ind w:firstLine="1134"/>
        <w:rPr>
          <w:shd w:val="clear" w:color="auto" w:fill="FFFFFF"/>
        </w:rPr>
      </w:pPr>
      <w:r w:rsidRPr="002645F0">
        <w:rPr>
          <w:shd w:val="clear" w:color="auto" w:fill="FFFFFF"/>
        </w:rPr>
        <w:t>Пусть бережно хранит её альбом.</w:t>
      </w:r>
    </w:p>
    <w:p w:rsidR="00B9580D" w:rsidRPr="002645F0" w:rsidRDefault="00B9580D" w:rsidP="002645F0">
      <w:pPr>
        <w:pStyle w:val="1b"/>
        <w:ind w:firstLine="1134"/>
        <w:rPr>
          <w:shd w:val="clear" w:color="auto" w:fill="FFFFFF"/>
        </w:rPr>
      </w:pPr>
      <w:r w:rsidRPr="002645F0">
        <w:rPr>
          <w:shd w:val="clear" w:color="auto" w:fill="FFFFFF"/>
        </w:rPr>
        <w:t>Историей семьи могу гордиться!</w:t>
      </w:r>
    </w:p>
    <w:p w:rsidR="00B9580D" w:rsidRPr="0003545F" w:rsidRDefault="002645F0" w:rsidP="002645F0">
      <w:pPr>
        <w:pStyle w:val="1e"/>
        <w:pageBreakBefore/>
      </w:pPr>
      <w:bookmarkStart w:id="189" w:name="_Toc433662063"/>
      <w:r w:rsidRPr="0003545F">
        <w:lastRenderedPageBreak/>
        <w:t xml:space="preserve">Анна Григорьевна </w:t>
      </w:r>
      <w:r w:rsidR="00B9580D" w:rsidRPr="0003545F">
        <w:t>Кожушко,</w:t>
      </w:r>
      <w:bookmarkEnd w:id="189"/>
    </w:p>
    <w:p w:rsidR="00B9580D" w:rsidRPr="0003545F" w:rsidRDefault="002645F0" w:rsidP="002645F0">
      <w:pPr>
        <w:pStyle w:val="1e"/>
      </w:pPr>
      <w:bookmarkStart w:id="190" w:name="_Toc433662064"/>
      <w:r w:rsidRPr="0003545F">
        <w:t xml:space="preserve">Татьяна Александровна </w:t>
      </w:r>
      <w:r w:rsidR="00B9580D" w:rsidRPr="0003545F">
        <w:t>Юхименко</w:t>
      </w:r>
      <w:bookmarkEnd w:id="190"/>
    </w:p>
    <w:p w:rsidR="00B9580D" w:rsidRPr="0003545F" w:rsidRDefault="00B9580D" w:rsidP="00B77619">
      <w:pPr>
        <w:pStyle w:val="1f"/>
      </w:pPr>
      <w:r w:rsidRPr="0003545F">
        <w:t>учителя английского языка</w:t>
      </w:r>
    </w:p>
    <w:p w:rsidR="00B9580D" w:rsidRPr="0003545F" w:rsidRDefault="00B9580D" w:rsidP="00B77619">
      <w:pPr>
        <w:pStyle w:val="1f"/>
      </w:pPr>
      <w:r w:rsidRPr="0003545F">
        <w:t>БОУ г.</w:t>
      </w:r>
      <w:r w:rsidR="00B77619">
        <w:t> </w:t>
      </w:r>
      <w:r w:rsidRPr="0003545F">
        <w:t>Омска «Гимназия № 84»</w:t>
      </w:r>
    </w:p>
    <w:p w:rsidR="00B9580D" w:rsidRPr="0003545F" w:rsidRDefault="00B9580D" w:rsidP="00B77619">
      <w:pPr>
        <w:pStyle w:val="1e"/>
      </w:pPr>
      <w:bookmarkStart w:id="191" w:name="_Toc433662065"/>
      <w:r w:rsidRPr="0003545F">
        <w:t>Бабичева Светлана Николаевна</w:t>
      </w:r>
      <w:bookmarkEnd w:id="191"/>
    </w:p>
    <w:p w:rsidR="00B9580D" w:rsidRPr="0003545F" w:rsidRDefault="00B9580D" w:rsidP="00B77619">
      <w:pPr>
        <w:pStyle w:val="1f"/>
      </w:pPr>
      <w:r w:rsidRPr="0003545F">
        <w:t>учитель русского языка и литературы</w:t>
      </w:r>
    </w:p>
    <w:p w:rsidR="00B9580D" w:rsidRPr="0003545F" w:rsidRDefault="00B9580D" w:rsidP="00B77619">
      <w:pPr>
        <w:pStyle w:val="1f"/>
      </w:pPr>
      <w:r w:rsidRPr="0003545F">
        <w:t>БОУ г.</w:t>
      </w:r>
      <w:r w:rsidR="00B77619">
        <w:t> </w:t>
      </w:r>
      <w:r w:rsidRPr="0003545F">
        <w:t>Омска «Гимназия № 84»</w:t>
      </w:r>
    </w:p>
    <w:p w:rsidR="00B9580D" w:rsidRPr="0003545F" w:rsidRDefault="00B9580D" w:rsidP="00B77619">
      <w:pPr>
        <w:pStyle w:val="1c"/>
      </w:pPr>
      <w:bookmarkStart w:id="192" w:name="_Toc433662066"/>
      <w:r w:rsidRPr="0003545F">
        <w:t>Организация плодотворного сотрудничества</w:t>
      </w:r>
      <w:r w:rsidR="00B77619">
        <w:br/>
      </w:r>
      <w:r w:rsidRPr="0003545F">
        <w:t>гимназии и родителей учащихся</w:t>
      </w:r>
      <w:r w:rsidR="00B77619">
        <w:br/>
      </w:r>
      <w:r w:rsidRPr="0003545F">
        <w:t>как способ воспитания школьников</w:t>
      </w:r>
      <w:bookmarkEnd w:id="192"/>
    </w:p>
    <w:p w:rsidR="00B9580D" w:rsidRPr="00B77619" w:rsidRDefault="00B9580D" w:rsidP="00B77619">
      <w:pPr>
        <w:pStyle w:val="1b"/>
        <w:ind w:left="1843" w:firstLine="425"/>
        <w:rPr>
          <w:sz w:val="20"/>
          <w:szCs w:val="20"/>
        </w:rPr>
      </w:pPr>
      <w:r w:rsidRPr="00B77619">
        <w:rPr>
          <w:sz w:val="20"/>
          <w:szCs w:val="20"/>
        </w:rPr>
        <w:t>Воспитание есть процесс социальный в самом широком смысле. Воспитывает все: люди, вещи, явления, но прежде всего и больше всего – люди. Из них на первом месте – родители и педагоги.</w:t>
      </w:r>
    </w:p>
    <w:p w:rsidR="00B9580D" w:rsidRPr="00B77619" w:rsidRDefault="00B9580D" w:rsidP="00B77619">
      <w:pPr>
        <w:pStyle w:val="1b"/>
        <w:ind w:left="1843"/>
        <w:jc w:val="right"/>
        <w:rPr>
          <w:i/>
          <w:sz w:val="20"/>
          <w:szCs w:val="20"/>
        </w:rPr>
      </w:pPr>
      <w:r w:rsidRPr="00B77619">
        <w:rPr>
          <w:i/>
          <w:sz w:val="20"/>
          <w:szCs w:val="20"/>
        </w:rPr>
        <w:t>А.С.</w:t>
      </w:r>
      <w:r w:rsidR="00B77619" w:rsidRPr="00B77619">
        <w:rPr>
          <w:i/>
          <w:sz w:val="20"/>
          <w:szCs w:val="20"/>
        </w:rPr>
        <w:t xml:space="preserve"> </w:t>
      </w:r>
      <w:r w:rsidRPr="00B77619">
        <w:rPr>
          <w:i/>
          <w:sz w:val="20"/>
          <w:szCs w:val="20"/>
        </w:rPr>
        <w:t>Макаренко</w:t>
      </w:r>
    </w:p>
    <w:p w:rsidR="00B9580D" w:rsidRPr="0003545F" w:rsidRDefault="00B9580D" w:rsidP="00B77619">
      <w:pPr>
        <w:pStyle w:val="1b"/>
      </w:pPr>
    </w:p>
    <w:p w:rsidR="00B9580D" w:rsidRPr="0003545F" w:rsidRDefault="00B9580D" w:rsidP="00C36FF8">
      <w:pPr>
        <w:pStyle w:val="1b"/>
      </w:pPr>
      <w:r w:rsidRPr="0003545F">
        <w:t>В период нового этапа реформирования школы в центре внимания, как и прежде, стоит ребёнок. Но без совместной работы семьи и школы невозможно воспитать личность, имеющую свою позицию, умеющую избирать приоритеты, определять значимость своих поступков, находить собственный смысл в жизни, принимать решения, брать ответственность на себя, осознавать себя и в итоге найти своё дело.</w:t>
      </w:r>
    </w:p>
    <w:p w:rsidR="00B9580D" w:rsidRPr="0003545F" w:rsidRDefault="00B9580D" w:rsidP="00C36FF8">
      <w:pPr>
        <w:pStyle w:val="1b"/>
      </w:pPr>
      <w:r w:rsidRPr="0003545F">
        <w:t>Проблема взаимодействия школы с родителями учеников, привлечение родителей к совместной деятельности по образованию учащихся очень актуальна.</w:t>
      </w:r>
    </w:p>
    <w:p w:rsidR="00B9580D" w:rsidRPr="0003545F" w:rsidRDefault="00B9580D" w:rsidP="00C36FF8">
      <w:pPr>
        <w:pStyle w:val="1b"/>
      </w:pPr>
      <w:r w:rsidRPr="0003545F">
        <w:t xml:space="preserve">Наша гимназия </w:t>
      </w:r>
      <w:r w:rsidRPr="0003545F">
        <w:rPr>
          <w:rFonts w:eastAsia="Times New Roman"/>
        </w:rPr>
        <w:t>–</w:t>
      </w:r>
      <w:r w:rsidRPr="0003545F">
        <w:t xml:space="preserve"> это учебное заведение, которое предоставляет родителям возможность принимать участие в процессе организации внеурочной деятельности школьников. Являясь социальными заказчиками образовательного учреждения, родители имеют возможность влиять на её деятельность, участвовать в повседневной жизни своих детей, в управлении жизнедеятельностью классных коллективов.</w:t>
      </w:r>
    </w:p>
    <w:p w:rsidR="00B9580D" w:rsidRPr="00B77619" w:rsidRDefault="00B9580D" w:rsidP="00C36FF8">
      <w:pPr>
        <w:pStyle w:val="1b"/>
        <w:rPr>
          <w:spacing w:val="-4"/>
          <w:kern w:val="22"/>
        </w:rPr>
      </w:pPr>
      <w:r w:rsidRPr="00B77619">
        <w:rPr>
          <w:spacing w:val="-4"/>
          <w:kern w:val="22"/>
        </w:rPr>
        <w:lastRenderedPageBreak/>
        <w:t>Многолетний опыт работы в роли классного руководителя позволяет нам сделать вывод, что заинтересованность детей напрямую зависит от участия родителей в любом мероприятии класса и гимназии. Активное участие детей, учителей и родителей в подготовке и проведении коллективных творческих дел, акций, спортивных соревнований, субботников позволяет превратить их в общее дело для всех сторон образовательного процесса.</w:t>
      </w:r>
    </w:p>
    <w:p w:rsidR="00B9580D" w:rsidRPr="0003545F" w:rsidRDefault="00B9580D" w:rsidP="00C36FF8">
      <w:pPr>
        <w:pStyle w:val="1b"/>
      </w:pPr>
      <w:r w:rsidRPr="0003545F">
        <w:t>Для каждого родителя, конечно, важно здоровье его ребенка:</w:t>
      </w:r>
      <w:r w:rsidR="008C1C55">
        <w:t xml:space="preserve"> </w:t>
      </w:r>
      <w:r w:rsidRPr="0003545F">
        <w:t xml:space="preserve">и физическое, и моральное, и, несомненно, духовное, поэтому одним из основных направлений нашей деятельности стало духовно-нравственное. </w:t>
      </w:r>
    </w:p>
    <w:p w:rsidR="00B9580D" w:rsidRPr="0003545F" w:rsidRDefault="00B9580D" w:rsidP="00C36FF8">
      <w:pPr>
        <w:pStyle w:val="1b"/>
      </w:pPr>
      <w:r w:rsidRPr="0003545F">
        <w:t>На родительских собраниях мы обсуждаем, как подольше сохранить в семье добрые, доверительные отношения с ребёнком, чем помочь ему утвердиться в жизни, как позаботиться о богатстве его внутреннего мира, о формировании нравственных качеств.</w:t>
      </w:r>
    </w:p>
    <w:p w:rsidR="00B9580D" w:rsidRPr="0003545F" w:rsidRDefault="00B9580D" w:rsidP="00C36FF8">
      <w:pPr>
        <w:pStyle w:val="1b"/>
      </w:pPr>
      <w:r w:rsidRPr="0003545F">
        <w:t xml:space="preserve">Ежегодно наши ученики совместно с родителями готовятся к участию в городских этических чтениях «Нравственность и духовность в развитии общества», размышляя над вечными вопросами добра и зла. </w:t>
      </w:r>
    </w:p>
    <w:p w:rsidR="00B9580D" w:rsidRPr="00C36FF8" w:rsidRDefault="00B9580D" w:rsidP="00C36FF8">
      <w:pPr>
        <w:pStyle w:val="1b"/>
      </w:pPr>
      <w:r w:rsidRPr="00C36FF8">
        <w:t>Яркое впечатление в памяти учеников и их родителей оставляют экскурсии, в том числе в храмы нашего города и Омской области. При этом важно отметить, что некоторые дети впервые посещают храмы именно во время этих классных экскурсий. Организуя туристические туры по другим городам России, мы обязательно включаем в программу посещение храмов. Так, во время весенних</w:t>
      </w:r>
      <w:r w:rsidR="008C1C55">
        <w:t xml:space="preserve"> </w:t>
      </w:r>
      <w:r w:rsidRPr="00C36FF8">
        <w:t xml:space="preserve">каникул в составе туристической группы, отправившейся в г. Санкт-Петербург </w:t>
      </w:r>
      <w:r w:rsidRPr="00C36FF8">
        <w:rPr>
          <w:rFonts w:eastAsia="Times New Roman"/>
        </w:rPr>
        <w:t>–</w:t>
      </w:r>
      <w:r w:rsidRPr="00C36FF8">
        <w:t xml:space="preserve"> Царское Село </w:t>
      </w:r>
      <w:r w:rsidRPr="00C36FF8">
        <w:rPr>
          <w:rFonts w:eastAsia="Times New Roman"/>
        </w:rPr>
        <w:t>–</w:t>
      </w:r>
      <w:r w:rsidRPr="00C36FF8">
        <w:t xml:space="preserve"> Пушкинские горы, было 20 детей и 3 родителей. Мы посетили много достопримечательностей, в том числе Собор Святых Петра и Павла (усыпальницу</w:t>
      </w:r>
      <w:r w:rsidR="008C1C55">
        <w:t xml:space="preserve"> </w:t>
      </w:r>
      <w:r w:rsidRPr="00C36FF8">
        <w:t>дома Романовых), Исаакиевский</w:t>
      </w:r>
      <w:r w:rsidR="008C1C55">
        <w:t xml:space="preserve"> </w:t>
      </w:r>
      <w:r w:rsidRPr="00C36FF8">
        <w:t>и</w:t>
      </w:r>
      <w:r w:rsidR="008C1C55">
        <w:t xml:space="preserve"> </w:t>
      </w:r>
      <w:r w:rsidRPr="00C36FF8">
        <w:t>Казанский соборы, Святогорский монастырь в Пушкинских горах (с посещением Некрополя Ганнибалов-Пушкиных). Радостно, что мудрыми помощниками в организации этих поездок и спонсорами являются родители наших учеников.</w:t>
      </w:r>
    </w:p>
    <w:p w:rsidR="00B9580D" w:rsidRPr="0003545F" w:rsidRDefault="00B9580D" w:rsidP="00C36FF8">
      <w:pPr>
        <w:pStyle w:val="1b"/>
      </w:pPr>
      <w:r w:rsidRPr="0003545F">
        <w:t>Немаловажным, на наш взгляд, является патриотическое воспитание школьников. В нашей гимназии традиционно про</w:t>
      </w:r>
      <w:r w:rsidRPr="0003545F">
        <w:lastRenderedPageBreak/>
        <w:t>водятся классные часы, посвященные Дню защитника Отечества, выводу советских войск из Афганистана, Дню Великой Победы над фашистской Германией. В рамках этих декад проходят конкурсные программы: «Минута Славы», «С песней по жизни», «Чтобы помнили», «Парад войск». Вместе с родителями и детьми мы пишем сценарии, готовим костюмы, проводим репетиции. На всех праздничных программах присутствуют родители, которые приходят поддержать детей и поболеть за честь классного коллектива.</w:t>
      </w:r>
    </w:p>
    <w:p w:rsidR="00B9580D" w:rsidRPr="0003545F" w:rsidRDefault="00B9580D" w:rsidP="00B77619">
      <w:pPr>
        <w:pStyle w:val="1b"/>
      </w:pPr>
      <w:r w:rsidRPr="0003545F">
        <w:t>Очень значимыми являются встречи с ветеранами Великой Отечественной войны, участниками боевых действий в горячих точках нашей страны, которые проводятся в месячник военно-патриотической работы. Приглашенными на эти встречи являются родственники детей: их прадеды, деды, отцы. Неизгладимое впечатление производят на ребят воспоминания участников важнейших исторических событий. Школьники начинают ощущать свою сопричастность с прошлым России.</w:t>
      </w:r>
    </w:p>
    <w:p w:rsidR="00B9580D" w:rsidRPr="0003545F" w:rsidRDefault="00B9580D" w:rsidP="00B77619">
      <w:pPr>
        <w:pStyle w:val="1b"/>
      </w:pPr>
      <w:r w:rsidRPr="0003545F">
        <w:t>Традиционным стало</w:t>
      </w:r>
      <w:r w:rsidR="008C1C55">
        <w:t xml:space="preserve"> </w:t>
      </w:r>
      <w:r w:rsidRPr="0003545F">
        <w:t>участие наших учеников в конкурсах сочинений: «Моя любимая семья», «История моей семьи в истории моей страны», «Я помню! Я горжусь!», «Истории Великой Победы» и другие. Дети с родителями перелистывают страницы своих семейных альбомов, вспоминают о родственниках, которыми гордится их семья, и рассказывают об этом в своих сочинениях. Данные работы мы отправляем на различные историко-литературные конкурсы. Лучшие сочинения публикуем в литературно-художественном альманахе «Лира», который третий год выпускаем в гимназии. На страницах нашего альманаха можно найти литературные и художественные работы учеников с 1 по 11 класс, их родителей и учителей, что объединяет всех участников</w:t>
      </w:r>
      <w:r w:rsidR="008C1C55">
        <w:t xml:space="preserve"> </w:t>
      </w:r>
      <w:r w:rsidRPr="0003545F">
        <w:t>гимназического творческого проекта.</w:t>
      </w:r>
    </w:p>
    <w:p w:rsidR="00B9580D" w:rsidRPr="0003545F" w:rsidRDefault="00B9580D" w:rsidP="00B77619">
      <w:pPr>
        <w:pStyle w:val="1b"/>
      </w:pPr>
      <w:r w:rsidRPr="0003545F">
        <w:t>Также большое внимание мы уделяем формированию интереса к истории нашего края, к людям, внесшим значительный вклад в его процветание. С помощью родителей</w:t>
      </w:r>
      <w:r w:rsidR="008C1C55">
        <w:t xml:space="preserve"> </w:t>
      </w:r>
      <w:r w:rsidRPr="0003545F">
        <w:t>учеников организуются выезды учащихся на выставки в краеведческий музей нашего города, в музей изобразительных искусств им.</w:t>
      </w:r>
      <w:r w:rsidR="00B77619">
        <w:t> </w:t>
      </w:r>
      <w:r w:rsidRPr="0003545F">
        <w:t>М.</w:t>
      </w:r>
      <w:r w:rsidR="00B77619">
        <w:t xml:space="preserve"> </w:t>
      </w:r>
      <w:r w:rsidRPr="0003545F">
        <w:t>Врубеля, литературный музей им. Ф.М.</w:t>
      </w:r>
      <w:r w:rsidR="00B77619">
        <w:t> </w:t>
      </w:r>
      <w:r w:rsidRPr="0003545F">
        <w:t xml:space="preserve">Достоевского. </w:t>
      </w:r>
    </w:p>
    <w:p w:rsidR="00B9580D" w:rsidRPr="0003545F" w:rsidRDefault="00B9580D" w:rsidP="00B77619">
      <w:pPr>
        <w:pStyle w:val="1b"/>
      </w:pPr>
      <w:r w:rsidRPr="0003545F">
        <w:lastRenderedPageBreak/>
        <w:t>Традиционными в гимназии являются интеллектуально-творческие игры: «В гостях у деда Краеведа» и «Мое родное Прииртышье», готовясь к которым, дети вместе с родителями изучают историю родного края. По окончании игр, которые в субботний день проводятся в парке культуры и отдыха, родители организуют чаепитие на природе, что опять же способствует сплочению коллектива: детского и родительского.</w:t>
      </w:r>
    </w:p>
    <w:p w:rsidR="00B9580D" w:rsidRPr="0003545F" w:rsidRDefault="00B9580D" w:rsidP="00B77619">
      <w:pPr>
        <w:pStyle w:val="1b"/>
      </w:pPr>
      <w:r w:rsidRPr="0003545F">
        <w:t>Важным направлением своей деятельности мы считаем и общекультурное развитие школьников. Каждый месяц</w:t>
      </w:r>
      <w:r w:rsidR="008C1C55">
        <w:t xml:space="preserve"> </w:t>
      </w:r>
      <w:r w:rsidRPr="0003545F">
        <w:t>родители учеников заказывают билеты в театр и сопровождают нас на спектакли Омского</w:t>
      </w:r>
      <w:r w:rsidR="008C1C55">
        <w:t xml:space="preserve"> </w:t>
      </w:r>
      <w:r w:rsidRPr="0003545F">
        <w:t>Академического театра драмы,</w:t>
      </w:r>
      <w:r w:rsidR="008C1C55">
        <w:t xml:space="preserve"> </w:t>
      </w:r>
      <w:r w:rsidRPr="0003545F">
        <w:t xml:space="preserve">Лицейского театра, ТЮЗа, театра-студии А. Гончарука, Пятого театра. </w:t>
      </w:r>
    </w:p>
    <w:p w:rsidR="00B9580D" w:rsidRPr="0003545F" w:rsidRDefault="00B9580D" w:rsidP="00B77619">
      <w:pPr>
        <w:pStyle w:val="1b"/>
      </w:pPr>
      <w:r w:rsidRPr="0003545F">
        <w:t>Народная пословица гласит:</w:t>
      </w:r>
      <w:r w:rsidR="008C1C55">
        <w:t xml:space="preserve"> </w:t>
      </w:r>
      <w:r w:rsidRPr="0003545F">
        <w:t xml:space="preserve">«В здоровом теле </w:t>
      </w:r>
      <w:r w:rsidRPr="0003545F">
        <w:rPr>
          <w:rFonts w:eastAsia="Times New Roman"/>
        </w:rPr>
        <w:t>–</w:t>
      </w:r>
      <w:r w:rsidR="008C1C55">
        <w:t xml:space="preserve"> </w:t>
      </w:r>
      <w:r w:rsidRPr="0003545F">
        <w:t>здоровый дух». И чтобы этот дух</w:t>
      </w:r>
      <w:r w:rsidR="008C1C55">
        <w:t xml:space="preserve"> </w:t>
      </w:r>
      <w:r w:rsidRPr="0003545F">
        <w:t>укреплять,</w:t>
      </w:r>
      <w:r w:rsidR="008C1C55">
        <w:t xml:space="preserve"> </w:t>
      </w:r>
      <w:r w:rsidRPr="0003545F">
        <w:t>мы стремимся</w:t>
      </w:r>
      <w:r w:rsidR="008C1C55">
        <w:t xml:space="preserve"> </w:t>
      </w:r>
      <w:r w:rsidRPr="0003545F">
        <w:t>прививать</w:t>
      </w:r>
      <w:r w:rsidR="008C1C55">
        <w:t xml:space="preserve"> </w:t>
      </w:r>
      <w:r w:rsidRPr="0003545F">
        <w:t>детям</w:t>
      </w:r>
      <w:r w:rsidR="008C1C55">
        <w:t xml:space="preserve"> </w:t>
      </w:r>
      <w:r w:rsidRPr="0003545F">
        <w:t>любовь к спорту</w:t>
      </w:r>
      <w:r w:rsidR="008C1C55">
        <w:t xml:space="preserve"> </w:t>
      </w:r>
      <w:r w:rsidRPr="0003545F">
        <w:t>через классные часы: «Что такое</w:t>
      </w:r>
      <w:r w:rsidR="008C1C55">
        <w:t xml:space="preserve"> </w:t>
      </w:r>
      <w:r w:rsidRPr="0003545F">
        <w:t>здоровый образ жизни?», «Для чего нужно соблюдать режим дня?», «Скажем наркотикам нет!», «Курение-признак взросления?» и т.</w:t>
      </w:r>
      <w:r w:rsidR="00B77619">
        <w:t> </w:t>
      </w:r>
      <w:r w:rsidRPr="0003545F">
        <w:t xml:space="preserve">п. Лекторами на этих классных часах зачастую выступают родители, имеющие медицинское образование. </w:t>
      </w:r>
    </w:p>
    <w:p w:rsidR="00B9580D" w:rsidRPr="0003545F" w:rsidRDefault="00B9580D" w:rsidP="00B77619">
      <w:pPr>
        <w:pStyle w:val="1b"/>
      </w:pPr>
      <w:r w:rsidRPr="0003545F">
        <w:t>Большой популярностью у учеников пользуются</w:t>
      </w:r>
      <w:r w:rsidR="008C1C55">
        <w:t xml:space="preserve"> </w:t>
      </w:r>
      <w:r w:rsidRPr="0003545F">
        <w:t>проводимые вместе с родителями шахматно-шашечные</w:t>
      </w:r>
      <w:r w:rsidR="008C1C55">
        <w:t xml:space="preserve"> </w:t>
      </w:r>
      <w:r w:rsidRPr="0003545F">
        <w:t>турниры, соревнования по пионерболу, мини-футболу, волейболу. Ежегодно к Дню Защитника Отечества в нашей гимназии</w:t>
      </w:r>
      <w:r w:rsidR="008C1C55">
        <w:t xml:space="preserve"> </w:t>
      </w:r>
      <w:r w:rsidRPr="0003545F">
        <w:t>проводится военно-спортивный праздник «Зарничка», большую помощь</w:t>
      </w:r>
      <w:r w:rsidR="008C1C55">
        <w:t xml:space="preserve"> </w:t>
      </w:r>
      <w:r w:rsidRPr="0003545F">
        <w:t>в организации которого принимают</w:t>
      </w:r>
      <w:r w:rsidR="008C1C55">
        <w:t xml:space="preserve"> </w:t>
      </w:r>
      <w:r w:rsidRPr="0003545F">
        <w:t>родители на всех этапах, начиная</w:t>
      </w:r>
      <w:r w:rsidR="008C1C55">
        <w:t xml:space="preserve"> </w:t>
      </w:r>
      <w:r w:rsidRPr="0003545F">
        <w:t>от подготовки команды и заканчивая чаепитием на свежем воздухе.</w:t>
      </w:r>
    </w:p>
    <w:p w:rsidR="00B9580D" w:rsidRPr="0003545F" w:rsidRDefault="00B9580D" w:rsidP="00B77619">
      <w:pPr>
        <w:pStyle w:val="1b"/>
      </w:pPr>
      <w:r w:rsidRPr="0003545F">
        <w:t>Каждый год к Дню защитника Отечества в ряде классов проходит игровая программа «Папа может всё, что угодно». К Международному женскому дню мы с детьми готовим праздничный концерт для мам и бабушек. Но приходят на него и дедушки, и папы, и братья. Дети ждут праздника и вместе с родителями получают колоссальный опыт дружеского общения «отцов и детей» и</w:t>
      </w:r>
      <w:r w:rsidR="008C1C55">
        <w:t xml:space="preserve"> </w:t>
      </w:r>
      <w:r w:rsidRPr="0003545F">
        <w:t>массу положительных эмоций.</w:t>
      </w:r>
    </w:p>
    <w:p w:rsidR="00B9580D" w:rsidRPr="0003545F" w:rsidRDefault="00B9580D" w:rsidP="00B77619">
      <w:pPr>
        <w:pStyle w:val="1b"/>
      </w:pPr>
      <w:r w:rsidRPr="0003545F">
        <w:t>Тесное взаимодействие классного руководителя с родителями даёт положительные результаты: неуспевающих нет, детей с пагубными привычками нет, стоящих на внутришкольном</w:t>
      </w:r>
      <w:r w:rsidR="008C1C55">
        <w:t xml:space="preserve"> </w:t>
      </w:r>
      <w:r w:rsidRPr="0003545F">
        <w:t>учё</w:t>
      </w:r>
      <w:r w:rsidRPr="0003545F">
        <w:lastRenderedPageBreak/>
        <w:t xml:space="preserve">те тоже нет. Таким образом, активно вовлекая родителей в воспитательный процесс, нам удается создавать в классах атмосферу, благоприятную для развития каждого ученика, добиваться сплочения классного и родительского коллективов, формирования уважительного отношения детей к родителям, позитивного отношения семей к школе, установления тесных связей между семьей и гимназией. А родители своим участием в жизни класса помогают детям быть более активными, целеустремлёнными, милосердными и социально значимыми. </w:t>
      </w:r>
    </w:p>
    <w:p w:rsidR="00B9580D" w:rsidRPr="0003545F" w:rsidRDefault="00B9580D" w:rsidP="00B9580D">
      <w:pPr>
        <w:pStyle w:val="10"/>
        <w:ind w:firstLine="709"/>
        <w:jc w:val="right"/>
        <w:rPr>
          <w:rFonts w:cs="Times New Roman"/>
          <w:b/>
          <w:bCs/>
          <w:i/>
          <w:iCs/>
          <w:sz w:val="28"/>
          <w:szCs w:val="28"/>
        </w:rPr>
      </w:pPr>
    </w:p>
    <w:p w:rsidR="00B9580D" w:rsidRPr="0003545F" w:rsidRDefault="00603F5A" w:rsidP="00603F5A">
      <w:pPr>
        <w:pStyle w:val="1e"/>
        <w:pageBreakBefore/>
      </w:pPr>
      <w:bookmarkStart w:id="193" w:name="_Toc433662067"/>
      <w:r w:rsidRPr="0003545F">
        <w:lastRenderedPageBreak/>
        <w:t xml:space="preserve">Марина Владимировна </w:t>
      </w:r>
      <w:r w:rsidR="00B9580D" w:rsidRPr="0003545F">
        <w:t>Писарева</w:t>
      </w:r>
      <w:bookmarkEnd w:id="193"/>
      <w:r w:rsidR="00B9580D" w:rsidRPr="0003545F">
        <w:t xml:space="preserve"> </w:t>
      </w:r>
    </w:p>
    <w:p w:rsidR="00B9580D" w:rsidRPr="0003545F" w:rsidRDefault="00B9580D" w:rsidP="00603F5A">
      <w:pPr>
        <w:pStyle w:val="1f"/>
      </w:pPr>
      <w:r w:rsidRPr="0003545F">
        <w:t xml:space="preserve">учитель русского языка и литературы </w:t>
      </w:r>
    </w:p>
    <w:p w:rsidR="00B9580D" w:rsidRPr="0003545F" w:rsidRDefault="00B9580D" w:rsidP="00603F5A">
      <w:pPr>
        <w:pStyle w:val="1f"/>
      </w:pPr>
      <w:r w:rsidRPr="0003545F">
        <w:t xml:space="preserve">БОУ г. Омска «Средняя общеобразовательная школа №151» </w:t>
      </w:r>
    </w:p>
    <w:p w:rsidR="00B9580D" w:rsidRPr="0003545F" w:rsidRDefault="00B9580D" w:rsidP="00603F5A">
      <w:pPr>
        <w:pStyle w:val="1c"/>
      </w:pPr>
      <w:bookmarkStart w:id="194" w:name="_Toc433662068"/>
      <w:r w:rsidRPr="0003545F">
        <w:t>Уроки литературы – уроки человечности</w:t>
      </w:r>
      <w:bookmarkEnd w:id="194"/>
    </w:p>
    <w:p w:rsidR="00B9580D" w:rsidRPr="0003545F" w:rsidRDefault="00B9580D" w:rsidP="00603F5A">
      <w:pPr>
        <w:pStyle w:val="1b"/>
      </w:pPr>
      <w:r w:rsidRPr="0003545F">
        <w:t>Ни в одной из форм человеческой деятельности нравственная</w:t>
      </w:r>
      <w:r w:rsidR="008C1C55">
        <w:t xml:space="preserve"> </w:t>
      </w:r>
      <w:r w:rsidRPr="0003545F">
        <w:t>сторона жизни не выступает с такой полнотой, как в художественном произведении. Именно поэтому воздействие литературы на моральное становление личности так велико и разносторонне. По словам академика Д.С.</w:t>
      </w:r>
      <w:r w:rsidR="00603F5A">
        <w:rPr>
          <w:lang w:val="en-US"/>
        </w:rPr>
        <w:t> </w:t>
      </w:r>
      <w:r w:rsidRPr="0003545F">
        <w:t>Лихачёва,</w:t>
      </w:r>
      <w:r w:rsidR="008C1C55">
        <w:t xml:space="preserve"> </w:t>
      </w:r>
      <w:r w:rsidRPr="0003545F">
        <w:t>литература «…возвышает нас эстетически и этически, делает нас мудрее, приумножает нашу жизненную опытность, позволяет нам пережить вместе с её героями «десять жизней», испытать опыт многих поколений и применить его в своей собственной жизни. Она даёт нам возможность испытать счастье жить не только «за себя», но и за многих других – за «униженных и оскорблённых», за «маленьких людей», за безвестных героев и за моральное торжество высших человеческих качеств… Истоки гуманизма русской литературы – в её многовековом развитии, когда литература становилась иногда единственным голосом совести, единственной силой, определявшей национальное самосознание</w:t>
      </w:r>
      <w:r w:rsidR="008C1C55">
        <w:t xml:space="preserve"> </w:t>
      </w:r>
      <w:r w:rsidRPr="0003545F">
        <w:t>русского</w:t>
      </w:r>
      <w:r w:rsidR="008C1C55">
        <w:t xml:space="preserve"> </w:t>
      </w:r>
      <w:r w:rsidR="00603F5A">
        <w:t>народа»</w:t>
      </w:r>
      <w:r w:rsidRPr="0003545F">
        <w:t xml:space="preserve"> [1, с.</w:t>
      </w:r>
      <w:r w:rsidR="00603F5A">
        <w:rPr>
          <w:lang w:val="en-US"/>
        </w:rPr>
        <w:t> </w:t>
      </w:r>
      <w:r w:rsidRPr="0003545F">
        <w:t>211]</w:t>
      </w:r>
    </w:p>
    <w:p w:rsidR="00B9580D" w:rsidRPr="0003545F" w:rsidRDefault="00B9580D" w:rsidP="00603F5A">
      <w:pPr>
        <w:pStyle w:val="1b"/>
      </w:pPr>
      <w:r w:rsidRPr="0003545F">
        <w:t>Взаимосвязь нравственности и литературы естественна и органична, поскольку объединена этическими критериями и ситуациями поиска человеком высших смыслов. Я против такого преподавания</w:t>
      </w:r>
      <w:r w:rsidR="008C1C55">
        <w:t xml:space="preserve"> </w:t>
      </w:r>
      <w:r w:rsidRPr="0003545F">
        <w:t>литературы, при котором система чтения,</w:t>
      </w:r>
      <w:r w:rsidR="008C1C55">
        <w:t xml:space="preserve"> </w:t>
      </w:r>
      <w:r w:rsidRPr="0003545F">
        <w:t>живое размышление над прочитанным, оценочные суждения и нравственные выводы ребят подменяются усвоением готовых формулировок, заимствованных из учебников и специальных текстов. Мне очень важно организовать чтение произведения, чтобы анализ был не только обучающим, но и формирующим высокие духовные запросы и художественный вкус, пробуждающим потребность видеть нравственные смыслы в общении с литературой.</w:t>
      </w:r>
    </w:p>
    <w:p w:rsidR="00B9580D" w:rsidRPr="0003545F" w:rsidRDefault="00B9580D" w:rsidP="00603F5A">
      <w:pPr>
        <w:pStyle w:val="1b"/>
      </w:pPr>
      <w:r w:rsidRPr="0003545F">
        <w:t>«Слепой музыкант» В.Г.</w:t>
      </w:r>
      <w:r w:rsidR="00603F5A">
        <w:rPr>
          <w:lang w:val="en-US"/>
        </w:rPr>
        <w:t> </w:t>
      </w:r>
      <w:r w:rsidRPr="0003545F">
        <w:t>Короленко, «Отрочество» Л.Н.</w:t>
      </w:r>
      <w:r w:rsidR="00603F5A">
        <w:rPr>
          <w:lang w:val="en-US"/>
        </w:rPr>
        <w:t> </w:t>
      </w:r>
      <w:r w:rsidRPr="0003545F">
        <w:t>Толстого, «Капитанская дочка» А.С.</w:t>
      </w:r>
      <w:r w:rsidR="00603F5A">
        <w:rPr>
          <w:lang w:val="en-US"/>
        </w:rPr>
        <w:t> </w:t>
      </w:r>
      <w:r w:rsidRPr="0003545F">
        <w:t xml:space="preserve">Пушкина, «Детство </w:t>
      </w:r>
      <w:r w:rsidRPr="0003545F">
        <w:lastRenderedPageBreak/>
        <w:t>Тёмы» Н.Г.</w:t>
      </w:r>
      <w:r w:rsidR="00603F5A">
        <w:rPr>
          <w:lang w:val="en-US"/>
        </w:rPr>
        <w:t> </w:t>
      </w:r>
      <w:r w:rsidRPr="0003545F">
        <w:t>Гарина-Михайловского, «Уроки французского» В.Г.</w:t>
      </w:r>
      <w:r w:rsidR="00603F5A">
        <w:rPr>
          <w:lang w:val="en-US"/>
        </w:rPr>
        <w:t> </w:t>
      </w:r>
      <w:r w:rsidRPr="0003545F">
        <w:t>Распутина... Основная задача</w:t>
      </w:r>
      <w:r w:rsidR="008C1C55">
        <w:t xml:space="preserve"> </w:t>
      </w:r>
      <w:r w:rsidRPr="0003545F">
        <w:t>литературы заключается в том, чтобы не с помощью традиционного анализа произведения рассматривать жизненные ситуации и проблемы героев, а с точки зрения их духовных, моральных, этических, мировоззренческих основ.</w:t>
      </w:r>
    </w:p>
    <w:p w:rsidR="00B9580D" w:rsidRPr="0003545F" w:rsidRDefault="00B9580D" w:rsidP="00603F5A">
      <w:pPr>
        <w:pStyle w:val="1b"/>
      </w:pPr>
      <w:r w:rsidRPr="0003545F">
        <w:t>Правильно ли поступил герой? Почему? А что бы выбрал ты на его месте? Что значит «сделать нравственный выбор»?..</w:t>
      </w:r>
      <w:r w:rsidR="008C1C55">
        <w:t xml:space="preserve"> </w:t>
      </w:r>
      <w:r w:rsidRPr="0003545F">
        <w:t>На уроках мы задаём вопросы, обсуждаем ситуации, пишем сочинения,</w:t>
      </w:r>
      <w:r w:rsidR="008C1C55">
        <w:t xml:space="preserve"> </w:t>
      </w:r>
      <w:r w:rsidRPr="0003545F">
        <w:t>высказываем мнения, соглашаемся и не соглашаемся… Невидимой прочной струной</w:t>
      </w:r>
      <w:r w:rsidR="008C1C55">
        <w:t xml:space="preserve"> </w:t>
      </w:r>
      <w:r w:rsidRPr="0003545F">
        <w:t>детский разум соединяется с глубинами</w:t>
      </w:r>
      <w:r w:rsidR="008C1C55">
        <w:t xml:space="preserve"> </w:t>
      </w:r>
      <w:r w:rsidRPr="0003545F">
        <w:t>души и учится звучать в унисон. На каждом уроке у учителя есть возможность сделать эту соединяющую струну крепче и звонче, продуманно выстраивая алгоритм</w:t>
      </w:r>
      <w:r w:rsidR="008C1C55">
        <w:t xml:space="preserve"> </w:t>
      </w:r>
      <w:r w:rsidRPr="0003545F">
        <w:t>работы над</w:t>
      </w:r>
      <w:r w:rsidR="008C1C55">
        <w:t xml:space="preserve"> </w:t>
      </w:r>
      <w:r w:rsidRPr="0003545F">
        <w:t xml:space="preserve">произведением. </w:t>
      </w:r>
    </w:p>
    <w:p w:rsidR="00B9580D" w:rsidRPr="0003545F" w:rsidRDefault="00B9580D" w:rsidP="00603F5A">
      <w:pPr>
        <w:pStyle w:val="1b"/>
      </w:pPr>
      <w:r w:rsidRPr="0003545F">
        <w:t>…«Ах, деточки, ах, милые друзья, не бойтесь жизни! Как хороша жизнь, когда что-нибудь сделаешь хорошее и правдивое!» (Ф.М.</w:t>
      </w:r>
      <w:r w:rsidR="00603F5A">
        <w:rPr>
          <w:lang w:val="en-US"/>
        </w:rPr>
        <w:t> </w:t>
      </w:r>
      <w:r w:rsidRPr="0003545F">
        <w:t>Достоевский. «Братья Карамазовы») [2, с.</w:t>
      </w:r>
      <w:r w:rsidR="00603F5A">
        <w:rPr>
          <w:lang w:val="en-US"/>
        </w:rPr>
        <w:t> </w:t>
      </w:r>
      <w:r w:rsidRPr="0003545F">
        <w:t>195]. Или, изучая «Слово о полку Игореве», многие учителя привыкли больше говорить о гражданской позиции автора, о патриотизме русского народа… Однако нельзя упускать из виду важные рассуждения автора о честолюбии и человеческой гордыне, как об одном из смертных грехов человека. Обязательно говорю ученикам, что в Библии написано: гордыня – от Лукавого. Именно</w:t>
      </w:r>
      <w:r w:rsidR="008C1C55">
        <w:t xml:space="preserve"> </w:t>
      </w:r>
      <w:r w:rsidRPr="0003545F">
        <w:t>гордыня</w:t>
      </w:r>
      <w:r w:rsidR="008C1C55">
        <w:t xml:space="preserve"> </w:t>
      </w:r>
      <w:r w:rsidRPr="0003545F">
        <w:t>и потеря ответственности за свои поступки</w:t>
      </w:r>
      <w:r w:rsidR="008C1C55">
        <w:t xml:space="preserve"> </w:t>
      </w:r>
      <w:r w:rsidRPr="0003545F">
        <w:t xml:space="preserve">влекут за собой огромные человеческие трагедии. Вот таким образом, именно через учебный диалог учителя и ученика происходит культурное, нравственное и духовное взаимообогащение обучающихся и учителя. </w:t>
      </w:r>
    </w:p>
    <w:p w:rsidR="00B9580D" w:rsidRPr="0003545F" w:rsidRDefault="00B9580D" w:rsidP="00603F5A">
      <w:pPr>
        <w:pStyle w:val="1b"/>
      </w:pPr>
      <w:r w:rsidRPr="0003545F">
        <w:t>Нравственность – наивысшая</w:t>
      </w:r>
      <w:r w:rsidR="008C1C55">
        <w:t xml:space="preserve"> </w:t>
      </w:r>
      <w:r w:rsidRPr="0003545F">
        <w:t xml:space="preserve">мера человечности. Она начинается с осознания долга личности, с добровольного решения поступиться своими интересами в пользу другого человека в обмен на обыкновенное чувство благодарности. И наша обязанность – воспитать это в детях, чтобы они поступали именно так. На всех своих уроках я свято верю в законы духовности и нравственности и проповедую их, ибо если пустоту не заполнить вовремя добром, зло не заставит себя долго ждать. </w:t>
      </w:r>
    </w:p>
    <w:p w:rsidR="00B9580D" w:rsidRPr="0003545F" w:rsidRDefault="00B9580D" w:rsidP="00603F5A">
      <w:pPr>
        <w:pStyle w:val="1b"/>
      </w:pPr>
      <w:r w:rsidRPr="0003545F">
        <w:lastRenderedPageBreak/>
        <w:t>Приведу конкретный пример урока, на котором я связала воедино, на первый взгляд, светскую историю с духовной традицией и нашим православным нравственным наследием. Речь идёт об уроке внеклассного чтения в 6 классе по повести Виталия Закруткина «Матерь человеческая». Одной из целей урока является: показывая особо</w:t>
      </w:r>
      <w:r w:rsidR="008C1C55">
        <w:t xml:space="preserve"> </w:t>
      </w:r>
      <w:r w:rsidRPr="0003545F">
        <w:t>значимую роль женщины-матери в жизни Мира и</w:t>
      </w:r>
      <w:r w:rsidR="008C1C55">
        <w:t xml:space="preserve"> </w:t>
      </w:r>
      <w:r w:rsidRPr="0003545F">
        <w:t>каждого человека, воспитывать</w:t>
      </w:r>
      <w:r w:rsidR="008C1C55">
        <w:t xml:space="preserve"> </w:t>
      </w:r>
      <w:r w:rsidRPr="0003545F">
        <w:t>любовь и уважение к матери, Родине, духовным традициям</w:t>
      </w:r>
      <w:r w:rsidR="008C1C55">
        <w:t xml:space="preserve"> </w:t>
      </w:r>
      <w:r w:rsidRPr="0003545F">
        <w:t xml:space="preserve">России. </w:t>
      </w:r>
    </w:p>
    <w:p w:rsidR="00B9580D" w:rsidRPr="0003545F" w:rsidRDefault="00B9580D" w:rsidP="00603F5A">
      <w:pPr>
        <w:pStyle w:val="1b"/>
      </w:pPr>
      <w:r w:rsidRPr="0003545F">
        <w:t>С самого начала урока дети получают возможность прикоснуться к духовному богатству</w:t>
      </w:r>
      <w:r w:rsidR="008C1C55">
        <w:t xml:space="preserve"> </w:t>
      </w:r>
      <w:r w:rsidRPr="0003545F">
        <w:t>своего народа. Они</w:t>
      </w:r>
      <w:r w:rsidR="008C1C55">
        <w:t xml:space="preserve"> </w:t>
      </w:r>
      <w:r w:rsidRPr="0003545F">
        <w:t>знакомятся с историей известной</w:t>
      </w:r>
      <w:r w:rsidR="008C1C55">
        <w:t xml:space="preserve"> </w:t>
      </w:r>
      <w:r w:rsidRPr="0003545F">
        <w:t>иконы</w:t>
      </w:r>
      <w:r w:rsidR="008C1C55">
        <w:t xml:space="preserve"> </w:t>
      </w:r>
      <w:r w:rsidRPr="0003545F">
        <w:t>Божьей Матери – Владимирской, слушают выдержки из Библии, узнают толкование таких понятий, как милосердие, гуманизм. Знакомятся с жанром акафиста, слушают Акафист Пресвятой Богородице в исполнении хора Храма Пресвятой Богородицы в Екатеринбурге, «Аве Мария» в исполнении Анастасии Максимовой.</w:t>
      </w:r>
      <w:r w:rsidR="008C1C55">
        <w:t xml:space="preserve"> </w:t>
      </w:r>
      <w:r w:rsidRPr="0003545F">
        <w:t>Всё это даёт детям духовные силы</w:t>
      </w:r>
      <w:r w:rsidR="008C1C55">
        <w:t xml:space="preserve"> </w:t>
      </w:r>
      <w:r w:rsidRPr="0003545F">
        <w:t>и интеллектуальные возможности при работе с текстом художественного произведения – ребята отвечают на вопросы, цитируют, рассуждают и незаметно для себя одну за одной</w:t>
      </w:r>
      <w:r w:rsidR="008C1C55">
        <w:t xml:space="preserve"> </w:t>
      </w:r>
      <w:r w:rsidRPr="0003545F">
        <w:t>проводят</w:t>
      </w:r>
      <w:r w:rsidR="008C1C55">
        <w:t xml:space="preserve"> </w:t>
      </w:r>
      <w:r w:rsidRPr="0003545F">
        <w:t>параллели между главной героиней, простой русской женщиной Марией, потерявшей мужа и ребёнка</w:t>
      </w:r>
      <w:r w:rsidR="008C1C55">
        <w:t xml:space="preserve"> </w:t>
      </w:r>
      <w:r w:rsidRPr="0003545F">
        <w:t>- и Марией-матерью Иисуса Христа. И на такой эмоциональной волне, в состоянии сочувствия, сопереживания, детям это удаётся. Удаётся им и работа над творческими заданиями</w:t>
      </w:r>
      <w:r w:rsidR="008C1C55">
        <w:t xml:space="preserve"> </w:t>
      </w:r>
      <w:r w:rsidRPr="0003545F">
        <w:t>в группах. Первой группе предлагается создать и представить рисунок. «</w:t>
      </w:r>
      <w:r w:rsidRPr="0003545F">
        <w:rPr>
          <w:bCs/>
        </w:rPr>
        <w:t>Говорят, душу человека нельзя увидеть. Разве это так? Нарисуйте душу Марии. Объясните свой рисунок». Группа №2 получает такое задание: «Предсказание. Как, по-вашему, будут развиваться события дальше? Почему?..»</w:t>
      </w:r>
      <w:r w:rsidRPr="0003545F">
        <w:t xml:space="preserve"> Третья группа пишет</w:t>
      </w:r>
      <w:r w:rsidR="008C1C55">
        <w:t xml:space="preserve"> </w:t>
      </w:r>
      <w:r w:rsidRPr="0003545F">
        <w:rPr>
          <w:bCs/>
        </w:rPr>
        <w:t>эссе с таким началом: «Нам сегодня стало понятно, что…»</w:t>
      </w:r>
      <w:r w:rsidRPr="0003545F">
        <w:t xml:space="preserve"> А у четвёртой группы о</w:t>
      </w:r>
      <w:r w:rsidRPr="0003545F">
        <w:rPr>
          <w:bCs/>
        </w:rPr>
        <w:t>тветдолжен получиться в виде проекта: «Как будет выглядеть ваш памятник Матери на Земле?»</w:t>
      </w:r>
    </w:p>
    <w:p w:rsidR="00B9580D" w:rsidRPr="00A36649" w:rsidRDefault="00B9580D" w:rsidP="00603F5A">
      <w:pPr>
        <w:pStyle w:val="1b"/>
        <w:rPr>
          <w:spacing w:val="-2"/>
          <w:kern w:val="22"/>
        </w:rPr>
      </w:pPr>
      <w:r w:rsidRPr="00A36649">
        <w:rPr>
          <w:spacing w:val="-2"/>
          <w:kern w:val="22"/>
        </w:rPr>
        <w:t>В конце урока ученики делают главный вывод, пользуясь строчками из произведения: «…Надо жить!» [3, с.</w:t>
      </w:r>
      <w:r w:rsidR="00603F5A" w:rsidRPr="00A36649">
        <w:rPr>
          <w:spacing w:val="-2"/>
          <w:kern w:val="22"/>
          <w:lang w:val="en-US"/>
        </w:rPr>
        <w:t> </w:t>
      </w:r>
      <w:r w:rsidRPr="00A36649">
        <w:rPr>
          <w:spacing w:val="-2"/>
          <w:kern w:val="22"/>
        </w:rPr>
        <w:t>25]. Надо оставаться Человеком</w:t>
      </w:r>
      <w:r w:rsidR="008C1C55" w:rsidRPr="00A36649">
        <w:rPr>
          <w:spacing w:val="-2"/>
          <w:kern w:val="22"/>
        </w:rPr>
        <w:t xml:space="preserve"> </w:t>
      </w:r>
      <w:r w:rsidRPr="00A36649">
        <w:rPr>
          <w:spacing w:val="-2"/>
          <w:kern w:val="22"/>
        </w:rPr>
        <w:t>даже при встрече с горем, несчастьем, войной, врагом. Никогда нельзя сдаваться, потому что твоя жизнь может спасти ещё чью-то жизнь. Надо жить</w:t>
      </w:r>
      <w:r w:rsidR="008C1C55" w:rsidRPr="00A36649">
        <w:rPr>
          <w:spacing w:val="-2"/>
          <w:kern w:val="22"/>
        </w:rPr>
        <w:t xml:space="preserve"> </w:t>
      </w:r>
      <w:r w:rsidRPr="00A36649">
        <w:rPr>
          <w:spacing w:val="-2"/>
          <w:kern w:val="22"/>
        </w:rPr>
        <w:t>во что бы то ни стало!»</w:t>
      </w:r>
    </w:p>
    <w:p w:rsidR="00B9580D" w:rsidRPr="00AA2146" w:rsidRDefault="00B9580D" w:rsidP="00603F5A">
      <w:pPr>
        <w:pStyle w:val="1b"/>
      </w:pPr>
      <w:r w:rsidRPr="0003545F">
        <w:lastRenderedPageBreak/>
        <w:t>Для меня как для учителя очень важно передать детям то, что поможет им сохранить человеческое в себе и в мире, защитить от глупости, беспамятства,</w:t>
      </w:r>
      <w:r w:rsidR="008C1C55">
        <w:t xml:space="preserve"> </w:t>
      </w:r>
      <w:r w:rsidRPr="0003545F">
        <w:t xml:space="preserve">духовной глухоты и трагедии. Можно рассказать ученикам о природе вещей, научить ухаживать за растениями, не обижать животных, но суть в ином. Смысл нашего пребывания на Земле </w:t>
      </w:r>
      <w:r w:rsidRPr="0003545F">
        <w:rPr>
          <w:rFonts w:eastAsia="Times New Roman"/>
        </w:rPr>
        <w:t>–</w:t>
      </w:r>
      <w:r w:rsidRPr="0003545F">
        <w:t xml:space="preserve"> в любви</w:t>
      </w:r>
      <w:r w:rsidR="008C1C55">
        <w:t xml:space="preserve"> </w:t>
      </w:r>
      <w:r w:rsidRPr="0003545F">
        <w:t>ко всему видимому и невидимому, служении ему.</w:t>
      </w:r>
    </w:p>
    <w:p w:rsidR="00603F5A" w:rsidRPr="00AA2146" w:rsidRDefault="00603F5A" w:rsidP="00603F5A">
      <w:pPr>
        <w:pStyle w:val="1b"/>
      </w:pPr>
    </w:p>
    <w:p w:rsidR="00B9580D" w:rsidRPr="00603F5A" w:rsidRDefault="00B9580D" w:rsidP="00603F5A">
      <w:pPr>
        <w:pStyle w:val="1b"/>
        <w:rPr>
          <w:sz w:val="20"/>
          <w:szCs w:val="20"/>
        </w:rPr>
      </w:pPr>
      <w:r w:rsidRPr="00603F5A">
        <w:rPr>
          <w:b/>
          <w:i/>
          <w:sz w:val="20"/>
          <w:szCs w:val="20"/>
        </w:rPr>
        <w:t>Литература</w:t>
      </w:r>
    </w:p>
    <w:p w:rsidR="00B9580D" w:rsidRPr="00603F5A" w:rsidRDefault="00603F5A" w:rsidP="00603F5A">
      <w:pPr>
        <w:pStyle w:val="1b"/>
        <w:rPr>
          <w:sz w:val="20"/>
          <w:szCs w:val="20"/>
        </w:rPr>
      </w:pPr>
      <w:r w:rsidRPr="00603F5A">
        <w:rPr>
          <w:sz w:val="20"/>
          <w:szCs w:val="20"/>
        </w:rPr>
        <w:t>1</w:t>
      </w:r>
      <w:r>
        <w:rPr>
          <w:sz w:val="20"/>
          <w:szCs w:val="20"/>
        </w:rPr>
        <w:t>. </w:t>
      </w:r>
      <w:r w:rsidRPr="00603F5A">
        <w:rPr>
          <w:i/>
          <w:sz w:val="20"/>
          <w:szCs w:val="20"/>
        </w:rPr>
        <w:t xml:space="preserve">Лихачев </w:t>
      </w:r>
      <w:r w:rsidR="00B9580D" w:rsidRPr="00603F5A">
        <w:rPr>
          <w:i/>
          <w:sz w:val="20"/>
          <w:szCs w:val="20"/>
        </w:rPr>
        <w:t>Д.С.</w:t>
      </w:r>
      <w:r>
        <w:rPr>
          <w:i/>
          <w:sz w:val="20"/>
          <w:szCs w:val="20"/>
        </w:rPr>
        <w:t xml:space="preserve"> </w:t>
      </w:r>
      <w:r w:rsidR="00B9580D" w:rsidRPr="00603F5A">
        <w:rPr>
          <w:sz w:val="20"/>
          <w:szCs w:val="20"/>
        </w:rPr>
        <w:t xml:space="preserve">Русская культура. </w:t>
      </w:r>
      <w:r>
        <w:rPr>
          <w:sz w:val="20"/>
          <w:szCs w:val="20"/>
        </w:rPr>
        <w:t xml:space="preserve">– </w:t>
      </w:r>
      <w:r w:rsidR="00B9580D" w:rsidRPr="00603F5A">
        <w:rPr>
          <w:sz w:val="20"/>
          <w:szCs w:val="20"/>
        </w:rPr>
        <w:t xml:space="preserve">М., 2000. </w:t>
      </w:r>
    </w:p>
    <w:p w:rsidR="00B9580D" w:rsidRPr="00603F5A" w:rsidRDefault="00603F5A" w:rsidP="00603F5A">
      <w:pPr>
        <w:pStyle w:val="1b"/>
        <w:rPr>
          <w:sz w:val="20"/>
          <w:szCs w:val="20"/>
        </w:rPr>
      </w:pPr>
      <w:r>
        <w:rPr>
          <w:sz w:val="20"/>
          <w:szCs w:val="20"/>
        </w:rPr>
        <w:t>2. </w:t>
      </w:r>
      <w:r w:rsidRPr="00603F5A">
        <w:rPr>
          <w:i/>
          <w:sz w:val="20"/>
          <w:szCs w:val="20"/>
        </w:rPr>
        <w:t xml:space="preserve">Достоевский </w:t>
      </w:r>
      <w:r w:rsidR="00B9580D" w:rsidRPr="00603F5A">
        <w:rPr>
          <w:i/>
          <w:sz w:val="20"/>
          <w:szCs w:val="20"/>
        </w:rPr>
        <w:t>Ф.М.</w:t>
      </w:r>
      <w:r w:rsidR="00B9580D" w:rsidRPr="00603F5A">
        <w:rPr>
          <w:sz w:val="20"/>
          <w:szCs w:val="20"/>
        </w:rPr>
        <w:t xml:space="preserve"> Братья Карамазовы. Серия «Шедевры мировой классики». Издательство «Эксмо», 2013.</w:t>
      </w:r>
    </w:p>
    <w:p w:rsidR="00B9580D" w:rsidRDefault="00603F5A" w:rsidP="00603F5A">
      <w:pPr>
        <w:pStyle w:val="1b"/>
        <w:rPr>
          <w:sz w:val="20"/>
          <w:szCs w:val="20"/>
        </w:rPr>
      </w:pPr>
      <w:r>
        <w:rPr>
          <w:sz w:val="20"/>
          <w:szCs w:val="20"/>
        </w:rPr>
        <w:t>3. </w:t>
      </w:r>
      <w:r w:rsidR="00B9580D" w:rsidRPr="00603F5A">
        <w:rPr>
          <w:i/>
          <w:sz w:val="20"/>
          <w:szCs w:val="20"/>
        </w:rPr>
        <w:t>Закруткин</w:t>
      </w:r>
      <w:r w:rsidRPr="00603F5A">
        <w:rPr>
          <w:i/>
          <w:sz w:val="20"/>
          <w:szCs w:val="20"/>
        </w:rPr>
        <w:t xml:space="preserve"> В.А.</w:t>
      </w:r>
      <w:r w:rsidR="00B9580D" w:rsidRPr="00603F5A">
        <w:rPr>
          <w:sz w:val="20"/>
          <w:szCs w:val="20"/>
        </w:rPr>
        <w:t xml:space="preserve"> Матерь человеческая</w:t>
      </w:r>
      <w:r>
        <w:rPr>
          <w:sz w:val="20"/>
          <w:szCs w:val="20"/>
        </w:rPr>
        <w:t xml:space="preserve">. – </w:t>
      </w:r>
      <w:r w:rsidR="00B9580D" w:rsidRPr="00603F5A">
        <w:rPr>
          <w:sz w:val="20"/>
          <w:szCs w:val="20"/>
        </w:rPr>
        <w:t>М.: Советская Россия, 1983.</w:t>
      </w:r>
    </w:p>
    <w:p w:rsidR="00AB34B4" w:rsidRDefault="00AB34B4" w:rsidP="00603F5A">
      <w:pPr>
        <w:pStyle w:val="1b"/>
        <w:rPr>
          <w:sz w:val="20"/>
          <w:szCs w:val="20"/>
        </w:rPr>
      </w:pPr>
    </w:p>
    <w:p w:rsidR="00AB34B4" w:rsidRPr="00854B9A" w:rsidRDefault="00CB5317" w:rsidP="00AB34B4">
      <w:pPr>
        <w:pStyle w:val="1e"/>
        <w:pageBreakBefore/>
      </w:pPr>
      <w:r w:rsidRPr="00854B9A">
        <w:lastRenderedPageBreak/>
        <w:t xml:space="preserve">Тамара Викторовна </w:t>
      </w:r>
      <w:r w:rsidR="00AB34B4" w:rsidRPr="00854B9A">
        <w:t xml:space="preserve">Похитайло </w:t>
      </w:r>
    </w:p>
    <w:p w:rsidR="00AB34B4" w:rsidRPr="00AB34B4" w:rsidRDefault="00AB34B4" w:rsidP="00AB34B4">
      <w:pPr>
        <w:pStyle w:val="1f"/>
      </w:pPr>
      <w:r w:rsidRPr="00AB34B4">
        <w:t>з</w:t>
      </w:r>
      <w:r w:rsidRPr="00AB34B4">
        <w:rPr>
          <w:rStyle w:val="ad"/>
          <w:b w:val="0"/>
          <w:bCs w:val="0"/>
        </w:rPr>
        <w:t>аведующий сектором по работе</w:t>
      </w:r>
      <w:r>
        <w:rPr>
          <w:rStyle w:val="ad"/>
          <w:b w:val="0"/>
          <w:bCs w:val="0"/>
        </w:rPr>
        <w:br/>
      </w:r>
      <w:r w:rsidRPr="00AB34B4">
        <w:rPr>
          <w:rStyle w:val="ad"/>
          <w:b w:val="0"/>
          <w:bCs w:val="0"/>
        </w:rPr>
        <w:t>с общеобразовательными учреждениями</w:t>
      </w:r>
      <w:r>
        <w:rPr>
          <w:rStyle w:val="ad"/>
          <w:b w:val="0"/>
          <w:bCs w:val="0"/>
        </w:rPr>
        <w:br/>
      </w:r>
      <w:r w:rsidRPr="00AB34B4">
        <w:rPr>
          <w:rStyle w:val="ad"/>
          <w:b w:val="0"/>
          <w:bCs w:val="0"/>
        </w:rPr>
        <w:t xml:space="preserve">отдела религиозного образования и катехизации </w:t>
      </w:r>
      <w:r>
        <w:rPr>
          <w:rStyle w:val="ad"/>
          <w:b w:val="0"/>
          <w:bCs w:val="0"/>
        </w:rPr>
        <w:br/>
      </w:r>
      <w:r w:rsidRPr="00AB34B4">
        <w:rPr>
          <w:rStyle w:val="ad"/>
          <w:b w:val="0"/>
          <w:bCs w:val="0"/>
        </w:rPr>
        <w:t>Омской епархии РПЦ</w:t>
      </w:r>
      <w:r>
        <w:rPr>
          <w:rStyle w:val="ad"/>
          <w:b w:val="0"/>
          <w:bCs w:val="0"/>
        </w:rPr>
        <w:t xml:space="preserve"> </w:t>
      </w:r>
      <w:r w:rsidRPr="00AB34B4">
        <w:rPr>
          <w:rStyle w:val="ad"/>
          <w:b w:val="0"/>
          <w:bCs w:val="0"/>
        </w:rPr>
        <w:t>(Московский Патриархат)</w:t>
      </w:r>
    </w:p>
    <w:p w:rsidR="00AB34B4" w:rsidRPr="00D6209A" w:rsidRDefault="00AB34B4" w:rsidP="00AB34B4">
      <w:pPr>
        <w:pStyle w:val="1c"/>
      </w:pPr>
      <w:r w:rsidRPr="00D6209A">
        <w:t>Итоги Омских областных</w:t>
      </w:r>
      <w:r>
        <w:br/>
      </w:r>
      <w:r w:rsidRPr="00D6209A">
        <w:rPr>
          <w:lang w:val="en-US"/>
        </w:rPr>
        <w:t>IV</w:t>
      </w:r>
      <w:r w:rsidRPr="00D6209A">
        <w:t xml:space="preserve"> Кирилло-Мефодиевских чтений</w:t>
      </w:r>
      <w:r>
        <w:t xml:space="preserve"> 2015 г.</w:t>
      </w:r>
    </w:p>
    <w:p w:rsidR="00AB34B4" w:rsidRPr="00E44EB6" w:rsidRDefault="00AB34B4" w:rsidP="00AB34B4">
      <w:pPr>
        <w:pStyle w:val="1b"/>
      </w:pPr>
      <w:r w:rsidRPr="00E44EB6">
        <w:t xml:space="preserve">Кирилло-Мефодиевские чтения традиционно проводит отдел религиозного образования и катехизации Омской епархии при поддержке </w:t>
      </w:r>
      <w:r>
        <w:t>ряда министерств и ведомств, общественных организаций, ученых Омской области</w:t>
      </w:r>
      <w:r w:rsidRPr="00E44EB6">
        <w:t>.</w:t>
      </w:r>
    </w:p>
    <w:p w:rsidR="00AB34B4" w:rsidRPr="00D14330" w:rsidRDefault="00AB34B4" w:rsidP="00AB34B4">
      <w:pPr>
        <w:pStyle w:val="1b"/>
      </w:pPr>
      <w:r w:rsidRPr="00D14330">
        <w:t>В рам</w:t>
      </w:r>
      <w:r>
        <w:t xml:space="preserve">ках Омских областных </w:t>
      </w:r>
      <w:r>
        <w:rPr>
          <w:lang w:val="en-US"/>
        </w:rPr>
        <w:t>IV</w:t>
      </w:r>
      <w:r w:rsidRPr="00D14330">
        <w:t xml:space="preserve"> Кирилло-Мефодиевских чтений прошла работа</w:t>
      </w:r>
      <w:r>
        <w:t>19 секций.</w:t>
      </w:r>
      <w:r w:rsidRPr="00D14330">
        <w:t xml:space="preserve"> В</w:t>
      </w:r>
      <w:r>
        <w:t xml:space="preserve"> </w:t>
      </w:r>
      <w:r w:rsidRPr="00D14330">
        <w:t xml:space="preserve"> работе пленар</w:t>
      </w:r>
      <w:r>
        <w:t xml:space="preserve">ного заседания и секций </w:t>
      </w:r>
      <w:r w:rsidRPr="00D14330">
        <w:t>принял</w:t>
      </w:r>
      <w:r>
        <w:t>и</w:t>
      </w:r>
      <w:r w:rsidRPr="00D14330">
        <w:t xml:space="preserve"> участие </w:t>
      </w:r>
      <w:r>
        <w:t>более 10</w:t>
      </w:r>
      <w:r w:rsidRPr="00D14330">
        <w:t>00 человек.</w:t>
      </w:r>
      <w:r>
        <w:t xml:space="preserve"> </w:t>
      </w:r>
    </w:p>
    <w:p w:rsidR="00AB34B4" w:rsidRDefault="00AB34B4" w:rsidP="00AB34B4">
      <w:pPr>
        <w:pStyle w:val="1b"/>
      </w:pPr>
      <w:r>
        <w:t>Чтения проходили в течение трех</w:t>
      </w:r>
      <w:r w:rsidRPr="00D14330">
        <w:t xml:space="preserve"> месяцев. </w:t>
      </w:r>
      <w:r w:rsidRPr="00B463C6">
        <w:t xml:space="preserve">Традиционно секции проводились среди учреждений дошкольного, </w:t>
      </w:r>
      <w:r>
        <w:t>школьного, высшего образования, воскресных школ.</w:t>
      </w:r>
      <w:r w:rsidRPr="00B463C6">
        <w:t xml:space="preserve"> Впервые были проведены секции отделом по тюремному служению</w:t>
      </w:r>
      <w:r>
        <w:t xml:space="preserve"> и о</w:t>
      </w:r>
      <w:r w:rsidRPr="00B463C6">
        <w:t>тделом по взаимоотношению Церкви и общества.</w:t>
      </w:r>
      <w:r>
        <w:t xml:space="preserve"> </w:t>
      </w:r>
      <w:r w:rsidRPr="00E26441">
        <w:t>28 мая 2015</w:t>
      </w:r>
      <w:r>
        <w:t xml:space="preserve"> </w:t>
      </w:r>
      <w:r w:rsidRPr="00E26441">
        <w:t xml:space="preserve">г. в </w:t>
      </w:r>
      <w:r>
        <w:t>ФБГОУ ВПО «</w:t>
      </w:r>
      <w:r w:rsidRPr="00E26441">
        <w:t>Омск</w:t>
      </w:r>
      <w:r>
        <w:t>ий</w:t>
      </w:r>
      <w:r w:rsidRPr="00E26441">
        <w:t xml:space="preserve"> государственн</w:t>
      </w:r>
      <w:r>
        <w:t>ый</w:t>
      </w:r>
      <w:r w:rsidRPr="00E26441">
        <w:t xml:space="preserve"> университет им.</w:t>
      </w:r>
      <w:r>
        <w:t xml:space="preserve"> </w:t>
      </w:r>
      <w:r w:rsidRPr="00E26441">
        <w:t>Ф.М.</w:t>
      </w:r>
      <w:r>
        <w:t xml:space="preserve"> </w:t>
      </w:r>
      <w:r w:rsidRPr="00E26441">
        <w:t>Достоевского</w:t>
      </w:r>
      <w:r>
        <w:t xml:space="preserve">» </w:t>
      </w:r>
      <w:r w:rsidRPr="00E26441">
        <w:t xml:space="preserve">была проведена работа секции «Русские традиции православного тюремного служения». На </w:t>
      </w:r>
      <w:r>
        <w:t xml:space="preserve">секции </w:t>
      </w:r>
      <w:r w:rsidRPr="00E26441">
        <w:t>присутствова</w:t>
      </w:r>
      <w:r>
        <w:t xml:space="preserve">ли </w:t>
      </w:r>
      <w:r w:rsidRPr="00E26441">
        <w:t>священнослужители, окормляющие тюремные приходы, представители учреждений ФСИН России по Омской области, преподаватели Университета, катехизаторы, студенты.</w:t>
      </w:r>
      <w:r>
        <w:t xml:space="preserve"> </w:t>
      </w:r>
      <w:r w:rsidRPr="00E26441">
        <w:t xml:space="preserve">Участники живо обсуждали прослушанные доклады и выступления, поднимали насущные вопросы положения осужденных, нелегкое служение священников в условиях тюрьмы, наметили пути дальнейшей духовно-просветительской  работы в местах лишения свободы. </w:t>
      </w:r>
    </w:p>
    <w:p w:rsidR="00AB34B4" w:rsidRPr="00B463C6" w:rsidRDefault="00AB34B4" w:rsidP="00AB34B4">
      <w:pPr>
        <w:pStyle w:val="1b"/>
      </w:pPr>
      <w:r>
        <w:t>Также 28 мая в</w:t>
      </w:r>
      <w:r w:rsidRPr="00B463C6">
        <w:t xml:space="preserve"> Региональном центре по связям с общественностью прошло заседание «круглого стола» на тему: «</w:t>
      </w:r>
      <w:r w:rsidRPr="00D6209A">
        <w:t>Взаимодействие Церкви и общественных организаций Омского региона в вопросах сохранения традиционных ценностей</w:t>
      </w:r>
      <w:r w:rsidRPr="00B463C6">
        <w:t>», в котором приняли участие</w:t>
      </w:r>
      <w:r>
        <w:t xml:space="preserve"> духовенство Омской епархии, представи</w:t>
      </w:r>
      <w:r>
        <w:lastRenderedPageBreak/>
        <w:t>тели</w:t>
      </w:r>
      <w:r w:rsidRPr="00B463C6">
        <w:t xml:space="preserve"> Управлени</w:t>
      </w:r>
      <w:r>
        <w:t xml:space="preserve">я ФСКН России по Омской области, </w:t>
      </w:r>
      <w:r w:rsidRPr="00B463C6">
        <w:t>исполнительной власти региона, учреждений социальной сферы, научного сообщества, общественных объединений.</w:t>
      </w:r>
    </w:p>
    <w:p w:rsidR="00AB34B4" w:rsidRPr="00B463C6" w:rsidRDefault="00AB34B4" w:rsidP="00AB34B4">
      <w:pPr>
        <w:pStyle w:val="1b"/>
      </w:pPr>
      <w:r w:rsidRPr="00B463C6">
        <w:t>Специалисты омских государственных и некоммерческих организаций поделились опытом работы друг с другом по духовно-нравственному просвещению и воспитанию подрастающего поколения, предупреждению асоциального поведения в молодежной среде.</w:t>
      </w:r>
    </w:p>
    <w:p w:rsidR="00AB34B4" w:rsidRPr="00B463C6" w:rsidRDefault="00AB34B4" w:rsidP="00AB34B4">
      <w:pPr>
        <w:pStyle w:val="1b"/>
      </w:pPr>
      <w:r w:rsidRPr="00B463C6">
        <w:t>Эксперты «круглого стола» подчеркнули значимость межведомственного взаимодействия в вопросах сохранения традиционных ценностей. Сошлись во мнении, что активная гражданская позиция, патриотизм, крепкие семейные устои, нравственность и духовность должны формироваться, в первую очередь, семьёй, сохраняться гражданами и передаваться из поколения в поколение.</w:t>
      </w:r>
    </w:p>
    <w:p w:rsidR="00AB34B4" w:rsidRPr="00D6209A" w:rsidRDefault="00AB34B4" w:rsidP="00AB34B4">
      <w:pPr>
        <w:pStyle w:val="1b"/>
      </w:pPr>
      <w:r w:rsidRPr="00D6209A">
        <w:t>В рамках чтений 13 мая на базе БОУ г. Омска «Лицей №</w:t>
      </w:r>
      <w:r>
        <w:t> </w:t>
      </w:r>
      <w:r w:rsidRPr="00D6209A">
        <w:t>66» первый раз состоялся областной фестиваль «Моя вера Православная».</w:t>
      </w:r>
      <w:r>
        <w:t xml:space="preserve"> Среди детей </w:t>
      </w:r>
      <w:r>
        <w:rPr>
          <w:rFonts w:ascii="Trebuchet MS" w:hAnsi="Trebuchet MS"/>
          <w:color w:val="000000"/>
          <w:sz w:val="20"/>
          <w:szCs w:val="20"/>
          <w:shd w:val="clear" w:color="auto" w:fill="FFFFFF"/>
        </w:rPr>
        <w:t xml:space="preserve"> </w:t>
      </w:r>
      <w:r w:rsidRPr="00D6209A">
        <w:t>4-х классов</w:t>
      </w:r>
      <w:r>
        <w:t xml:space="preserve"> </w:t>
      </w:r>
      <w:r w:rsidRPr="00D6209A">
        <w:t>школ города Омска и области, изучающих модуль «Основы православной культуры» (ОПК) в рамках курса «Основы религиозных культур и светской этики» (ОРКСЭ),</w:t>
      </w:r>
      <w:r>
        <w:t xml:space="preserve"> всего приняло участие 80 человек.</w:t>
      </w:r>
    </w:p>
    <w:p w:rsidR="00AB34B4" w:rsidRPr="00AB34B4" w:rsidRDefault="00AB34B4" w:rsidP="00AB34B4">
      <w:pPr>
        <w:pStyle w:val="1b"/>
      </w:pPr>
      <w:r w:rsidRPr="00AB34B4">
        <w:t>Мероприятие проводилось в целях духовно-нравствен</w:t>
      </w:r>
      <w:r w:rsidRPr="00AB34B4">
        <w:softHyphen/>
        <w:t>ного воспитания детей на основе ценностей и традиций православной культуры, развития интереса обучающихся к истории Отечества, формирования уважительного отношения к истории и культуре других народов и было посвящено 1000-летию со дня преставления святого равноапостольного князя Владимира.</w:t>
      </w:r>
    </w:p>
    <w:p w:rsidR="00AB34B4" w:rsidRPr="00603F5A" w:rsidRDefault="00AB34B4" w:rsidP="00603F5A">
      <w:pPr>
        <w:pStyle w:val="1b"/>
        <w:rPr>
          <w:sz w:val="20"/>
          <w:szCs w:val="20"/>
        </w:rPr>
      </w:pPr>
    </w:p>
    <w:p w:rsidR="00B9580D" w:rsidRPr="0003545F" w:rsidRDefault="00B9580D" w:rsidP="00B9580D">
      <w:pPr>
        <w:pStyle w:val="10"/>
        <w:tabs>
          <w:tab w:val="left" w:pos="426"/>
        </w:tabs>
        <w:ind w:firstLine="3945"/>
        <w:rPr>
          <w:rFonts w:cs="Times New Roman"/>
          <w:b/>
          <w:bCs/>
          <w:i/>
          <w:iCs/>
          <w:sz w:val="22"/>
          <w:szCs w:val="22"/>
        </w:rPr>
      </w:pPr>
    </w:p>
    <w:p w:rsidR="00B9580D" w:rsidRPr="0003545F" w:rsidRDefault="00B9580D" w:rsidP="00B9580D">
      <w:pPr>
        <w:pStyle w:val="10"/>
        <w:tabs>
          <w:tab w:val="left" w:pos="426"/>
        </w:tabs>
        <w:ind w:firstLine="3945"/>
        <w:rPr>
          <w:rFonts w:cs="Times New Roman"/>
          <w:b/>
          <w:bCs/>
          <w:i/>
          <w:iCs/>
          <w:sz w:val="22"/>
          <w:szCs w:val="22"/>
        </w:rPr>
      </w:pPr>
    </w:p>
    <w:p w:rsidR="00B9580D" w:rsidRPr="0003545F" w:rsidRDefault="00B9580D" w:rsidP="00B9580D">
      <w:pPr>
        <w:pStyle w:val="10"/>
        <w:tabs>
          <w:tab w:val="left" w:pos="426"/>
        </w:tabs>
        <w:ind w:firstLine="3945"/>
        <w:jc w:val="right"/>
        <w:rPr>
          <w:rFonts w:cs="Times New Roman"/>
          <w:b/>
          <w:bCs/>
          <w:i/>
          <w:iCs/>
          <w:sz w:val="28"/>
          <w:szCs w:val="28"/>
        </w:rPr>
      </w:pPr>
    </w:p>
    <w:p w:rsidR="00A4703B" w:rsidRDefault="00A4703B">
      <w:pPr>
        <w:spacing w:after="200"/>
        <w:rPr>
          <w:rFonts w:ascii="Times New Roman" w:eastAsia="Calibri" w:hAnsi="Times New Roman" w:cs="Times New Roman"/>
          <w:color w:val="333333"/>
          <w:kern w:val="1"/>
          <w:szCs w:val="20"/>
          <w:lang w:eastAsia="hi-IN" w:bidi="hi-IN"/>
        </w:rPr>
      </w:pPr>
      <w:r>
        <w:rPr>
          <w:szCs w:val="20"/>
        </w:rPr>
        <w:br w:type="page"/>
      </w: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Default="00A4703B" w:rsidP="00A4703B">
      <w:pPr>
        <w:pStyle w:val="affe"/>
        <w:spacing w:line="233" w:lineRule="auto"/>
        <w:rPr>
          <w:sz w:val="20"/>
          <w:szCs w:val="20"/>
        </w:rPr>
      </w:pPr>
    </w:p>
    <w:p w:rsidR="00A4703B" w:rsidRPr="00AE6DF2" w:rsidRDefault="00A4703B" w:rsidP="00A4703B">
      <w:pPr>
        <w:pStyle w:val="affe"/>
        <w:spacing w:line="233" w:lineRule="auto"/>
        <w:ind w:firstLine="0"/>
        <w:jc w:val="center"/>
        <w:rPr>
          <w:i/>
          <w:sz w:val="20"/>
          <w:szCs w:val="20"/>
        </w:rPr>
      </w:pPr>
      <w:r w:rsidRPr="00AE6DF2">
        <w:rPr>
          <w:i/>
          <w:sz w:val="20"/>
          <w:szCs w:val="20"/>
        </w:rPr>
        <w:t>Научное издание</w:t>
      </w:r>
    </w:p>
    <w:p w:rsidR="00A4703B" w:rsidRDefault="00A4703B" w:rsidP="00A4703B">
      <w:pPr>
        <w:pStyle w:val="affe"/>
        <w:spacing w:line="233" w:lineRule="auto"/>
        <w:ind w:firstLine="0"/>
        <w:jc w:val="center"/>
        <w:rPr>
          <w:sz w:val="20"/>
          <w:szCs w:val="20"/>
        </w:rPr>
      </w:pPr>
    </w:p>
    <w:p w:rsidR="00A4703B" w:rsidRDefault="00A4703B" w:rsidP="00A4703B">
      <w:pPr>
        <w:pStyle w:val="affe"/>
        <w:spacing w:line="233" w:lineRule="auto"/>
        <w:ind w:firstLine="0"/>
        <w:jc w:val="center"/>
        <w:rPr>
          <w:sz w:val="20"/>
          <w:szCs w:val="20"/>
        </w:rPr>
      </w:pPr>
    </w:p>
    <w:p w:rsidR="00A4703B" w:rsidRDefault="00A4703B" w:rsidP="00A4703B">
      <w:pPr>
        <w:pStyle w:val="affe"/>
        <w:spacing w:line="233" w:lineRule="auto"/>
        <w:ind w:firstLine="0"/>
        <w:jc w:val="center"/>
        <w:rPr>
          <w:sz w:val="20"/>
          <w:szCs w:val="20"/>
        </w:rPr>
      </w:pPr>
    </w:p>
    <w:p w:rsidR="00A4703B" w:rsidRDefault="00A4703B" w:rsidP="00A4703B">
      <w:pPr>
        <w:pStyle w:val="affe"/>
        <w:spacing w:line="233" w:lineRule="auto"/>
        <w:ind w:firstLine="0"/>
        <w:jc w:val="center"/>
        <w:rPr>
          <w:sz w:val="20"/>
          <w:szCs w:val="20"/>
        </w:rPr>
      </w:pPr>
    </w:p>
    <w:p w:rsidR="00A4703B" w:rsidRPr="00AE6DF2" w:rsidRDefault="00A4703B" w:rsidP="00A4703B">
      <w:pPr>
        <w:pStyle w:val="af7"/>
        <w:spacing w:line="240" w:lineRule="auto"/>
        <w:jc w:val="center"/>
        <w:rPr>
          <w:rFonts w:ascii="Trebuchet MS" w:hAnsi="Trebuchet MS"/>
          <w:caps/>
          <w:sz w:val="28"/>
          <w:szCs w:val="28"/>
        </w:rPr>
      </w:pPr>
      <w:r w:rsidRPr="00AE6DF2">
        <w:rPr>
          <w:rFonts w:ascii="Trebuchet MS" w:hAnsi="Trebuchet MS"/>
          <w:caps/>
          <w:sz w:val="28"/>
          <w:szCs w:val="28"/>
        </w:rPr>
        <w:t>ОМСКИЕ ЕПАРХИАЛЬНЫЕ</w:t>
      </w:r>
    </w:p>
    <w:p w:rsidR="00A4703B" w:rsidRPr="00AE6DF2" w:rsidRDefault="00A4703B" w:rsidP="00A4703B">
      <w:pPr>
        <w:pStyle w:val="af7"/>
        <w:spacing w:line="240" w:lineRule="auto"/>
        <w:jc w:val="center"/>
        <w:rPr>
          <w:rFonts w:ascii="Trebuchet MS" w:hAnsi="Trebuchet MS"/>
          <w:caps/>
          <w:sz w:val="28"/>
          <w:szCs w:val="28"/>
        </w:rPr>
      </w:pPr>
      <w:r w:rsidRPr="00AE6DF2">
        <w:rPr>
          <w:rFonts w:ascii="Trebuchet MS" w:hAnsi="Trebuchet MS"/>
          <w:caps/>
          <w:sz w:val="28"/>
          <w:szCs w:val="28"/>
        </w:rPr>
        <w:t>КИРИЛЛО-МЕФОДИЕВСКИЕ ЧТЕНИЯ</w:t>
      </w:r>
    </w:p>
    <w:p w:rsidR="00A4703B" w:rsidRDefault="00A4703B" w:rsidP="00A4703B">
      <w:pPr>
        <w:pStyle w:val="affe"/>
        <w:spacing w:line="233" w:lineRule="auto"/>
        <w:ind w:firstLine="0"/>
        <w:jc w:val="center"/>
        <w:rPr>
          <w:rFonts w:ascii="Trebuchet MS" w:hAnsi="Trebuchet MS"/>
          <w:i/>
        </w:rPr>
      </w:pPr>
      <w:r w:rsidRPr="00557897">
        <w:rPr>
          <w:rFonts w:ascii="Trebuchet MS" w:hAnsi="Trebuchet MS"/>
          <w:i/>
        </w:rPr>
        <w:t>Сборник статей</w:t>
      </w: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8F70B3" w:rsidRDefault="008F70B3" w:rsidP="00A4703B">
      <w:pPr>
        <w:pStyle w:val="affe"/>
        <w:spacing w:line="233" w:lineRule="auto"/>
        <w:ind w:firstLine="0"/>
        <w:jc w:val="center"/>
        <w:rPr>
          <w:rFonts w:ascii="Trebuchet MS" w:hAnsi="Trebuchet MS"/>
          <w:i/>
        </w:rPr>
      </w:pPr>
    </w:p>
    <w:p w:rsidR="008F70B3" w:rsidRDefault="008F70B3" w:rsidP="00A4703B">
      <w:pPr>
        <w:pStyle w:val="affe"/>
        <w:spacing w:line="233" w:lineRule="auto"/>
        <w:ind w:firstLine="0"/>
        <w:jc w:val="center"/>
        <w:rPr>
          <w:rFonts w:ascii="Trebuchet MS" w:hAnsi="Trebuchet MS"/>
          <w:i/>
        </w:rPr>
      </w:pPr>
    </w:p>
    <w:p w:rsidR="00BF46FD" w:rsidRDefault="00BF46FD" w:rsidP="00A4703B">
      <w:pPr>
        <w:pStyle w:val="affe"/>
        <w:spacing w:line="233" w:lineRule="auto"/>
        <w:ind w:firstLine="0"/>
        <w:jc w:val="center"/>
        <w:rPr>
          <w:rFonts w:ascii="Trebuchet MS" w:hAnsi="Trebuchet MS"/>
          <w:i/>
        </w:rPr>
      </w:pPr>
    </w:p>
    <w:p w:rsidR="00BF46FD" w:rsidRPr="00EB635E" w:rsidRDefault="00BF46FD" w:rsidP="00BF46FD">
      <w:pPr>
        <w:pStyle w:val="af7"/>
        <w:spacing w:after="0"/>
        <w:jc w:val="center"/>
        <w:rPr>
          <w:rFonts w:cs="Times New Roman"/>
          <w:sz w:val="18"/>
          <w:szCs w:val="18"/>
        </w:rPr>
      </w:pPr>
    </w:p>
    <w:p w:rsidR="00BF46FD" w:rsidRPr="00EB635E" w:rsidRDefault="00BF46FD" w:rsidP="008F70B3">
      <w:pPr>
        <w:pStyle w:val="af7"/>
        <w:pBdr>
          <w:top w:val="single" w:sz="4" w:space="1" w:color="auto"/>
        </w:pBdr>
        <w:spacing w:after="0"/>
        <w:jc w:val="center"/>
        <w:rPr>
          <w:rFonts w:cs="Times New Roman"/>
          <w:sz w:val="18"/>
          <w:szCs w:val="18"/>
        </w:rPr>
      </w:pPr>
      <w:r w:rsidRPr="00EB635E">
        <w:rPr>
          <w:rFonts w:cs="Times New Roman"/>
          <w:sz w:val="18"/>
          <w:szCs w:val="18"/>
        </w:rPr>
        <w:t>Формат бумаги 60х84 1/16.</w:t>
      </w:r>
    </w:p>
    <w:p w:rsidR="00BF46FD" w:rsidRDefault="00BF46FD" w:rsidP="00BF46FD">
      <w:pPr>
        <w:pStyle w:val="af7"/>
        <w:spacing w:after="0"/>
        <w:jc w:val="center"/>
        <w:rPr>
          <w:rFonts w:cs="Times New Roman"/>
          <w:sz w:val="18"/>
          <w:szCs w:val="18"/>
        </w:rPr>
      </w:pPr>
      <w:r w:rsidRPr="00EB635E">
        <w:rPr>
          <w:rFonts w:cs="Times New Roman"/>
          <w:sz w:val="18"/>
          <w:szCs w:val="18"/>
        </w:rPr>
        <w:t xml:space="preserve">Печ. л. </w:t>
      </w:r>
      <w:r>
        <w:rPr>
          <w:rFonts w:cs="Times New Roman"/>
          <w:sz w:val="18"/>
          <w:szCs w:val="18"/>
        </w:rPr>
        <w:t>23</w:t>
      </w:r>
      <w:r w:rsidRPr="00EB635E">
        <w:rPr>
          <w:rFonts w:cs="Times New Roman"/>
          <w:sz w:val="18"/>
          <w:szCs w:val="18"/>
        </w:rPr>
        <w:t>,</w:t>
      </w:r>
      <w:r w:rsidR="005C3683">
        <w:rPr>
          <w:rFonts w:cs="Times New Roman"/>
          <w:sz w:val="18"/>
          <w:szCs w:val="18"/>
        </w:rPr>
        <w:t>0</w:t>
      </w:r>
      <w:r w:rsidRPr="00EB635E">
        <w:rPr>
          <w:rFonts w:cs="Times New Roman"/>
          <w:sz w:val="18"/>
          <w:szCs w:val="18"/>
        </w:rPr>
        <w:t xml:space="preserve">. Усл. печ. л. </w:t>
      </w:r>
      <w:r>
        <w:rPr>
          <w:rFonts w:cs="Times New Roman"/>
          <w:sz w:val="18"/>
          <w:szCs w:val="18"/>
        </w:rPr>
        <w:t>21</w:t>
      </w:r>
      <w:r w:rsidRPr="00EB635E">
        <w:rPr>
          <w:rFonts w:cs="Times New Roman"/>
          <w:sz w:val="18"/>
          <w:szCs w:val="18"/>
        </w:rPr>
        <w:t>,</w:t>
      </w:r>
      <w:r w:rsidR="005C3683">
        <w:rPr>
          <w:rFonts w:cs="Times New Roman"/>
          <w:sz w:val="18"/>
          <w:szCs w:val="18"/>
        </w:rPr>
        <w:t>4</w:t>
      </w:r>
      <w:r w:rsidRPr="00EB635E">
        <w:rPr>
          <w:rFonts w:cs="Times New Roman"/>
          <w:sz w:val="18"/>
          <w:szCs w:val="18"/>
        </w:rPr>
        <w:t xml:space="preserve">. Уч.-изд. л. </w:t>
      </w:r>
      <w:r w:rsidR="00665AD6">
        <w:rPr>
          <w:rFonts w:cs="Times New Roman"/>
          <w:sz w:val="18"/>
          <w:szCs w:val="18"/>
        </w:rPr>
        <w:t>18</w:t>
      </w:r>
      <w:r w:rsidRPr="00EB635E">
        <w:rPr>
          <w:rFonts w:cs="Times New Roman"/>
          <w:sz w:val="18"/>
          <w:szCs w:val="18"/>
        </w:rPr>
        <w:t>,</w:t>
      </w:r>
      <w:r w:rsidR="00665AD6">
        <w:rPr>
          <w:rFonts w:cs="Times New Roman"/>
          <w:sz w:val="18"/>
          <w:szCs w:val="18"/>
        </w:rPr>
        <w:t>6</w:t>
      </w:r>
      <w:r w:rsidRPr="00EB635E">
        <w:rPr>
          <w:rFonts w:cs="Times New Roman"/>
          <w:sz w:val="18"/>
          <w:szCs w:val="18"/>
        </w:rPr>
        <w:t xml:space="preserve">. </w:t>
      </w:r>
    </w:p>
    <w:p w:rsidR="00BF46FD" w:rsidRDefault="00BF46FD" w:rsidP="008F70B3">
      <w:pPr>
        <w:pStyle w:val="af7"/>
        <w:pBdr>
          <w:bottom w:val="single" w:sz="4" w:space="1" w:color="auto"/>
        </w:pBdr>
        <w:spacing w:after="0"/>
        <w:jc w:val="center"/>
        <w:rPr>
          <w:rFonts w:cs="Times New Roman"/>
          <w:i/>
          <w:sz w:val="18"/>
          <w:szCs w:val="18"/>
        </w:rPr>
      </w:pPr>
      <w:r w:rsidRPr="00EB635E">
        <w:rPr>
          <w:rFonts w:cs="Times New Roman"/>
          <w:sz w:val="18"/>
          <w:szCs w:val="18"/>
        </w:rPr>
        <w:t xml:space="preserve">Тираж </w:t>
      </w:r>
      <w:r>
        <w:rPr>
          <w:rFonts w:cs="Times New Roman"/>
          <w:sz w:val="18"/>
          <w:szCs w:val="18"/>
        </w:rPr>
        <w:t>5</w:t>
      </w:r>
      <w:r w:rsidRPr="00EB635E">
        <w:rPr>
          <w:rFonts w:cs="Times New Roman"/>
          <w:sz w:val="18"/>
          <w:szCs w:val="18"/>
        </w:rPr>
        <w:t xml:space="preserve">00 экз. Заказ </w:t>
      </w:r>
      <w:r>
        <w:rPr>
          <w:rFonts w:cs="Times New Roman"/>
          <w:sz w:val="18"/>
          <w:szCs w:val="18"/>
        </w:rPr>
        <w:t>11-58</w:t>
      </w:r>
      <w:r w:rsidRPr="00EB635E">
        <w:rPr>
          <w:rFonts w:cs="Times New Roman"/>
          <w:sz w:val="18"/>
          <w:szCs w:val="18"/>
        </w:rPr>
        <w:t>.</w:t>
      </w:r>
    </w:p>
    <w:p w:rsidR="00BF46FD" w:rsidRDefault="00BF46FD" w:rsidP="00BF46FD">
      <w:pPr>
        <w:jc w:val="center"/>
        <w:rPr>
          <w:rFonts w:ascii="Times New Roman" w:hAnsi="Times New Roman" w:cs="Times New Roman"/>
          <w:i/>
          <w:sz w:val="18"/>
          <w:szCs w:val="18"/>
        </w:rPr>
      </w:pPr>
    </w:p>
    <w:p w:rsidR="00D43669" w:rsidRDefault="00BF46FD" w:rsidP="00665AD6">
      <w:pPr>
        <w:jc w:val="center"/>
      </w:pPr>
      <w:r>
        <w:rPr>
          <w:rFonts w:ascii="Times New Roman" w:hAnsi="Times New Roman" w:cs="Times New Roman"/>
          <w:i/>
          <w:sz w:val="18"/>
          <w:szCs w:val="18"/>
        </w:rPr>
        <w:t xml:space="preserve">Отпечатано в типографии «Пульс» </w:t>
      </w:r>
      <w:r>
        <w:rPr>
          <w:rFonts w:ascii="Times New Roman" w:hAnsi="Times New Roman" w:cs="Times New Roman"/>
          <w:i/>
          <w:sz w:val="18"/>
          <w:szCs w:val="18"/>
        </w:rPr>
        <w:br/>
        <w:t>644007, г. Омск, ул. Яковлева, 179-А</w:t>
      </w:r>
    </w:p>
    <w:sectPr w:rsidR="00D43669" w:rsidSect="000D77CE">
      <w:footerReference w:type="default" r:id="rId9"/>
      <w:pgSz w:w="8420" w:h="11907" w:code="150"/>
      <w:pgMar w:top="1134" w:right="1304" w:bottom="1304" w:left="1021" w:header="0" w:footer="1021"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19" w:rsidRDefault="00775919">
      <w:pPr>
        <w:spacing w:line="240" w:lineRule="auto"/>
      </w:pPr>
      <w:r>
        <w:separator/>
      </w:r>
    </w:p>
  </w:endnote>
  <w:endnote w:type="continuationSeparator" w:id="0">
    <w:p w:rsidR="00775919" w:rsidRDefault="00775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29057251"/>
      <w:docPartObj>
        <w:docPartGallery w:val="Page Numbers (Bottom of Page)"/>
        <w:docPartUnique/>
      </w:docPartObj>
    </w:sdtPr>
    <w:sdtEndPr/>
    <w:sdtContent>
      <w:p w:rsidR="00E0321C" w:rsidRPr="00F514E4" w:rsidRDefault="00E0321C" w:rsidP="00C36FF8">
        <w:pPr>
          <w:pStyle w:val="afc"/>
          <w:jc w:val="center"/>
          <w:rPr>
            <w:sz w:val="18"/>
            <w:szCs w:val="18"/>
          </w:rPr>
        </w:pPr>
        <w:r w:rsidRPr="00F514E4">
          <w:rPr>
            <w:sz w:val="18"/>
            <w:szCs w:val="18"/>
          </w:rPr>
          <w:fldChar w:fldCharType="begin"/>
        </w:r>
        <w:r w:rsidRPr="00F514E4">
          <w:rPr>
            <w:sz w:val="18"/>
            <w:szCs w:val="18"/>
          </w:rPr>
          <w:instrText>PAGE   \* MERGEFORMAT</w:instrText>
        </w:r>
        <w:r w:rsidRPr="00F514E4">
          <w:rPr>
            <w:sz w:val="18"/>
            <w:szCs w:val="18"/>
          </w:rPr>
          <w:fldChar w:fldCharType="separate"/>
        </w:r>
        <w:r w:rsidR="00DC3C96">
          <w:rPr>
            <w:noProof/>
            <w:sz w:val="18"/>
            <w:szCs w:val="18"/>
          </w:rPr>
          <w:t>263</w:t>
        </w:r>
        <w:r w:rsidRPr="00F514E4">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19" w:rsidRDefault="00775919">
      <w:pPr>
        <w:spacing w:line="240" w:lineRule="auto"/>
      </w:pPr>
      <w:r>
        <w:separator/>
      </w:r>
    </w:p>
  </w:footnote>
  <w:footnote w:type="continuationSeparator" w:id="0">
    <w:p w:rsidR="00775919" w:rsidRDefault="007759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39B"/>
    <w:multiLevelType w:val="multilevel"/>
    <w:tmpl w:val="7702E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E1FC9"/>
    <w:multiLevelType w:val="multilevel"/>
    <w:tmpl w:val="3E1A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E7CD1"/>
    <w:multiLevelType w:val="multilevel"/>
    <w:tmpl w:val="849E2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753B2C"/>
    <w:multiLevelType w:val="multilevel"/>
    <w:tmpl w:val="7D08082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4">
    <w:nsid w:val="050708EF"/>
    <w:multiLevelType w:val="multilevel"/>
    <w:tmpl w:val="E84A04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C473A61"/>
    <w:multiLevelType w:val="hybridMultilevel"/>
    <w:tmpl w:val="957AE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F5CE9"/>
    <w:multiLevelType w:val="multilevel"/>
    <w:tmpl w:val="2CF4F6DA"/>
    <w:lvl w:ilvl="0">
      <w:start w:val="1"/>
      <w:numFmt w:val="decimal"/>
      <w:lvlText w:val="%1."/>
      <w:lvlJc w:val="left"/>
      <w:pPr>
        <w:tabs>
          <w:tab w:val="num" w:pos="1714"/>
        </w:tabs>
        <w:ind w:left="1714" w:hanging="1005"/>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106D66A3"/>
    <w:multiLevelType w:val="multilevel"/>
    <w:tmpl w:val="AFE2DF16"/>
    <w:lvl w:ilvl="0">
      <w:start w:val="1"/>
      <w:numFmt w:val="decimal"/>
      <w:lvlText w:val="%1."/>
      <w:lvlJc w:val="left"/>
      <w:pPr>
        <w:ind w:left="360" w:hanging="360"/>
      </w:pPr>
      <w:rPr>
        <w:rFonts w:ascii="Times New Roman" w:hAnsi="Times New Roman" w:cs="Times New Roman"/>
        <w:b/>
        <w:sz w:val="28"/>
      </w:rPr>
    </w:lvl>
    <w:lvl w:ilvl="1">
      <w:start w:val="1"/>
      <w:numFmt w:val="lowerLetter"/>
      <w:lvlText w:val="%2."/>
      <w:lvlJc w:val="left"/>
      <w:pPr>
        <w:ind w:left="1080" w:hanging="360"/>
      </w:pPr>
      <w:rPr>
        <w:rFonts w:ascii="Times New Roman" w:hAnsi="Times New Roman" w:cs="Times New Roman"/>
        <w:b/>
        <w:sz w:val="28"/>
      </w:rPr>
    </w:lvl>
    <w:lvl w:ilvl="2">
      <w:start w:val="1"/>
      <w:numFmt w:val="lowerRoman"/>
      <w:lvlText w:val="%3."/>
      <w:lvlJc w:val="right"/>
      <w:pPr>
        <w:ind w:left="1800" w:hanging="180"/>
      </w:pPr>
      <w:rPr>
        <w:rFonts w:ascii="Times New Roman" w:hAnsi="Times New Roman" w:cs="Times New Roman"/>
        <w:b/>
        <w:sz w:val="28"/>
      </w:rPr>
    </w:lvl>
    <w:lvl w:ilvl="3">
      <w:start w:val="1"/>
      <w:numFmt w:val="decimal"/>
      <w:lvlText w:val="%4."/>
      <w:lvlJc w:val="left"/>
      <w:pPr>
        <w:ind w:left="2520" w:hanging="360"/>
      </w:pPr>
      <w:rPr>
        <w:rFonts w:ascii="Times New Roman" w:hAnsi="Times New Roman" w:cs="Times New Roman"/>
        <w:b/>
        <w:sz w:val="28"/>
      </w:rPr>
    </w:lvl>
    <w:lvl w:ilvl="4">
      <w:start w:val="1"/>
      <w:numFmt w:val="lowerLetter"/>
      <w:lvlText w:val="%5."/>
      <w:lvlJc w:val="left"/>
      <w:pPr>
        <w:ind w:left="3240" w:hanging="360"/>
      </w:pPr>
      <w:rPr>
        <w:rFonts w:ascii="Times New Roman" w:hAnsi="Times New Roman" w:cs="Times New Roman"/>
        <w:b/>
        <w:sz w:val="28"/>
      </w:rPr>
    </w:lvl>
    <w:lvl w:ilvl="5">
      <w:start w:val="1"/>
      <w:numFmt w:val="lowerRoman"/>
      <w:lvlText w:val="%6."/>
      <w:lvlJc w:val="right"/>
      <w:pPr>
        <w:ind w:left="3960" w:hanging="180"/>
      </w:pPr>
      <w:rPr>
        <w:rFonts w:ascii="Times New Roman" w:hAnsi="Times New Roman" w:cs="Times New Roman"/>
        <w:b/>
        <w:sz w:val="28"/>
      </w:rPr>
    </w:lvl>
    <w:lvl w:ilvl="6">
      <w:start w:val="1"/>
      <w:numFmt w:val="decimal"/>
      <w:lvlText w:val="%7."/>
      <w:lvlJc w:val="left"/>
      <w:pPr>
        <w:ind w:left="4680" w:hanging="360"/>
      </w:pPr>
      <w:rPr>
        <w:rFonts w:ascii="Times New Roman" w:hAnsi="Times New Roman" w:cs="Times New Roman"/>
        <w:b/>
        <w:sz w:val="28"/>
      </w:rPr>
    </w:lvl>
    <w:lvl w:ilvl="7">
      <w:start w:val="1"/>
      <w:numFmt w:val="lowerLetter"/>
      <w:lvlText w:val="%8."/>
      <w:lvlJc w:val="left"/>
      <w:pPr>
        <w:ind w:left="5400" w:hanging="360"/>
      </w:pPr>
      <w:rPr>
        <w:rFonts w:ascii="Times New Roman" w:hAnsi="Times New Roman" w:cs="Times New Roman"/>
        <w:b/>
        <w:sz w:val="28"/>
      </w:rPr>
    </w:lvl>
    <w:lvl w:ilvl="8">
      <w:start w:val="1"/>
      <w:numFmt w:val="lowerRoman"/>
      <w:lvlText w:val="%9."/>
      <w:lvlJc w:val="right"/>
      <w:pPr>
        <w:ind w:left="6120" w:hanging="180"/>
      </w:pPr>
      <w:rPr>
        <w:rFonts w:ascii="Times New Roman" w:hAnsi="Times New Roman" w:cs="Times New Roman"/>
        <w:b/>
        <w:sz w:val="28"/>
      </w:rPr>
    </w:lvl>
  </w:abstractNum>
  <w:abstractNum w:abstractNumId="8">
    <w:nsid w:val="10FE083E"/>
    <w:multiLevelType w:val="multilevel"/>
    <w:tmpl w:val="D6AAF1CC"/>
    <w:lvl w:ilvl="0">
      <w:start w:val="1"/>
      <w:numFmt w:val="bullet"/>
      <w:lvlText w:val=""/>
      <w:lvlJc w:val="left"/>
      <w:pPr>
        <w:ind w:left="360" w:hanging="360"/>
      </w:pPr>
      <w:rPr>
        <w:rFonts w:ascii="Wingdings" w:hAnsi="Wingdings" w:cs="Wingdings"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8"/>
      </w:rPr>
    </w:lvl>
    <w:lvl w:ilvl="3">
      <w:start w:val="1"/>
      <w:numFmt w:val="bullet"/>
      <w:lvlText w:val=""/>
      <w:lvlJc w:val="left"/>
      <w:pPr>
        <w:ind w:left="2520" w:hanging="360"/>
      </w:pPr>
      <w:rPr>
        <w:rFonts w:ascii="Symbol" w:hAnsi="Symbol" w:cs="Symbol" w:hint="default"/>
        <w:sz w:val="28"/>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8"/>
      </w:rPr>
    </w:lvl>
    <w:lvl w:ilvl="6">
      <w:start w:val="1"/>
      <w:numFmt w:val="bullet"/>
      <w:lvlText w:val=""/>
      <w:lvlJc w:val="left"/>
      <w:pPr>
        <w:ind w:left="4680" w:hanging="360"/>
      </w:pPr>
      <w:rPr>
        <w:rFonts w:ascii="Symbol" w:hAnsi="Symbol" w:cs="Symbol" w:hint="default"/>
        <w:sz w:val="28"/>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8"/>
      </w:rPr>
    </w:lvl>
  </w:abstractNum>
  <w:abstractNum w:abstractNumId="9">
    <w:nsid w:val="11B20C00"/>
    <w:multiLevelType w:val="multilevel"/>
    <w:tmpl w:val="4072C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5007DA"/>
    <w:multiLevelType w:val="multilevel"/>
    <w:tmpl w:val="BB600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B04178"/>
    <w:multiLevelType w:val="multilevel"/>
    <w:tmpl w:val="96BE6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DB3932"/>
    <w:multiLevelType w:val="multilevel"/>
    <w:tmpl w:val="E082822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nsid w:val="16003B1A"/>
    <w:multiLevelType w:val="multilevel"/>
    <w:tmpl w:val="420E79C2"/>
    <w:lvl w:ilvl="0">
      <w:start w:val="1"/>
      <w:numFmt w:val="decimal"/>
      <w:lvlText w:val="%1."/>
      <w:lvlJc w:val="left"/>
      <w:pPr>
        <w:ind w:left="0"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nsid w:val="186340E1"/>
    <w:multiLevelType w:val="multilevel"/>
    <w:tmpl w:val="6A465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8AD59DA"/>
    <w:multiLevelType w:val="multilevel"/>
    <w:tmpl w:val="74C88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9A50B08"/>
    <w:multiLevelType w:val="multilevel"/>
    <w:tmpl w:val="E500B9FA"/>
    <w:lvl w:ilvl="0">
      <w:start w:val="1"/>
      <w:numFmt w:val="decimal"/>
      <w:lvlText w:val="%1."/>
      <w:lvlJc w:val="left"/>
      <w:pPr>
        <w:ind w:left="360" w:hanging="360"/>
      </w:pPr>
      <w:rPr>
        <w:rFonts w:ascii="Times New Roman" w:hAnsi="Times New Roman"/>
        <w:color w:val="333333"/>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CBA36A3"/>
    <w:multiLevelType w:val="multilevel"/>
    <w:tmpl w:val="9F0E7F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CD432B7"/>
    <w:multiLevelType w:val="multilevel"/>
    <w:tmpl w:val="93A6C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CF05D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1F8617B8"/>
    <w:multiLevelType w:val="multilevel"/>
    <w:tmpl w:val="37D40DB4"/>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F9B3CE6"/>
    <w:multiLevelType w:val="multilevel"/>
    <w:tmpl w:val="F0EC0FBC"/>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22">
    <w:nsid w:val="253F083C"/>
    <w:multiLevelType w:val="multilevel"/>
    <w:tmpl w:val="2F6CB24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29670473"/>
    <w:multiLevelType w:val="multilevel"/>
    <w:tmpl w:val="BDE487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994439B"/>
    <w:multiLevelType w:val="multilevel"/>
    <w:tmpl w:val="CA4C4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AEA7C21"/>
    <w:multiLevelType w:val="multilevel"/>
    <w:tmpl w:val="BB66C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C4F05E4"/>
    <w:multiLevelType w:val="multilevel"/>
    <w:tmpl w:val="6A5A75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3627DCE"/>
    <w:multiLevelType w:val="multilevel"/>
    <w:tmpl w:val="3F3683A4"/>
    <w:lvl w:ilvl="0">
      <w:start w:val="1"/>
      <w:numFmt w:val="bullet"/>
      <w:lvlText w:val=""/>
      <w:lvlJc w:val="left"/>
      <w:pPr>
        <w:ind w:left="720" w:hanging="360"/>
      </w:pPr>
      <w:rPr>
        <w:rFonts w:ascii="Symbol" w:hAnsi="Symbol" w:cs="Symbol" w:hint="default"/>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nsid w:val="33AC0262"/>
    <w:multiLevelType w:val="multilevel"/>
    <w:tmpl w:val="0FF450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992CE8"/>
    <w:multiLevelType w:val="multilevel"/>
    <w:tmpl w:val="E3C8F10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8"/>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8"/>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8"/>
      </w:rPr>
    </w:lvl>
  </w:abstractNum>
  <w:abstractNum w:abstractNumId="30">
    <w:nsid w:val="38B233EC"/>
    <w:multiLevelType w:val="multilevel"/>
    <w:tmpl w:val="24B6B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9831BE7"/>
    <w:multiLevelType w:val="multilevel"/>
    <w:tmpl w:val="4E3234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C8E43F9"/>
    <w:multiLevelType w:val="multilevel"/>
    <w:tmpl w:val="E7AC4806"/>
    <w:lvl w:ilvl="0">
      <w:start w:val="1"/>
      <w:numFmt w:val="bullet"/>
      <w:lvlText w:val=""/>
      <w:lvlJc w:val="left"/>
      <w:pPr>
        <w:ind w:left="1561" w:hanging="360"/>
      </w:pPr>
      <w:rPr>
        <w:rFonts w:ascii="Symbol" w:hAnsi="Symbol" w:cs="Symbol" w:hint="default"/>
        <w:sz w:val="28"/>
      </w:rPr>
    </w:lvl>
    <w:lvl w:ilvl="1">
      <w:start w:val="1"/>
      <w:numFmt w:val="decimal"/>
      <w:lvlText w:val="%2."/>
      <w:lvlJc w:val="left"/>
      <w:pPr>
        <w:ind w:left="1790" w:hanging="360"/>
      </w:pPr>
    </w:lvl>
    <w:lvl w:ilvl="2">
      <w:start w:val="1"/>
      <w:numFmt w:val="decimal"/>
      <w:lvlText w:val="%3."/>
      <w:lvlJc w:val="left"/>
      <w:pPr>
        <w:ind w:left="2510" w:hanging="360"/>
      </w:pPr>
    </w:lvl>
    <w:lvl w:ilvl="3">
      <w:start w:val="1"/>
      <w:numFmt w:val="decimal"/>
      <w:lvlText w:val="%4."/>
      <w:lvlJc w:val="left"/>
      <w:pPr>
        <w:ind w:left="3230" w:hanging="360"/>
      </w:pPr>
    </w:lvl>
    <w:lvl w:ilvl="4">
      <w:start w:val="1"/>
      <w:numFmt w:val="decimal"/>
      <w:lvlText w:val="%5."/>
      <w:lvlJc w:val="left"/>
      <w:pPr>
        <w:ind w:left="3950" w:hanging="360"/>
      </w:pPr>
    </w:lvl>
    <w:lvl w:ilvl="5">
      <w:start w:val="1"/>
      <w:numFmt w:val="decimal"/>
      <w:lvlText w:val="%6."/>
      <w:lvlJc w:val="left"/>
      <w:pPr>
        <w:ind w:left="4670" w:hanging="360"/>
      </w:pPr>
    </w:lvl>
    <w:lvl w:ilvl="6">
      <w:start w:val="1"/>
      <w:numFmt w:val="decimal"/>
      <w:lvlText w:val="%7."/>
      <w:lvlJc w:val="left"/>
      <w:pPr>
        <w:ind w:left="5390" w:hanging="360"/>
      </w:pPr>
    </w:lvl>
    <w:lvl w:ilvl="7">
      <w:start w:val="1"/>
      <w:numFmt w:val="decimal"/>
      <w:lvlText w:val="%8."/>
      <w:lvlJc w:val="left"/>
      <w:pPr>
        <w:ind w:left="6110" w:hanging="360"/>
      </w:pPr>
    </w:lvl>
    <w:lvl w:ilvl="8">
      <w:start w:val="1"/>
      <w:numFmt w:val="decimal"/>
      <w:lvlText w:val="%9."/>
      <w:lvlJc w:val="left"/>
      <w:pPr>
        <w:ind w:left="6830" w:hanging="360"/>
      </w:pPr>
    </w:lvl>
  </w:abstractNum>
  <w:abstractNum w:abstractNumId="33">
    <w:nsid w:val="40263D22"/>
    <w:multiLevelType w:val="multilevel"/>
    <w:tmpl w:val="1B2E3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1924E6D"/>
    <w:multiLevelType w:val="multilevel"/>
    <w:tmpl w:val="E56CE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57F5383"/>
    <w:multiLevelType w:val="multilevel"/>
    <w:tmpl w:val="2A3C93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4998057F"/>
    <w:multiLevelType w:val="hybridMultilevel"/>
    <w:tmpl w:val="EF9492D8"/>
    <w:lvl w:ilvl="0" w:tplc="0419000F">
      <w:start w:val="1"/>
      <w:numFmt w:val="decimal"/>
      <w:lvlText w:val="%1."/>
      <w:lvlJc w:val="left"/>
      <w:pPr>
        <w:ind w:left="1116" w:hanging="360"/>
      </w:p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37">
    <w:nsid w:val="49993751"/>
    <w:multiLevelType w:val="multilevel"/>
    <w:tmpl w:val="4A2A848E"/>
    <w:lvl w:ilvl="0">
      <w:start w:val="1"/>
      <w:numFmt w:val="decimal"/>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4E4C7736"/>
    <w:multiLevelType w:val="multilevel"/>
    <w:tmpl w:val="345C3E2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4FAD709D"/>
    <w:multiLevelType w:val="multilevel"/>
    <w:tmpl w:val="1676E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5FE3F68"/>
    <w:multiLevelType w:val="multilevel"/>
    <w:tmpl w:val="5F084D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68F7E37"/>
    <w:multiLevelType w:val="multilevel"/>
    <w:tmpl w:val="CE5A1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B8C664B"/>
    <w:multiLevelType w:val="multilevel"/>
    <w:tmpl w:val="0AE20312"/>
    <w:lvl w:ilvl="0">
      <w:start w:val="1"/>
      <w:numFmt w:val="decimal"/>
      <w:lvlText w:val="%1."/>
      <w:lvlJc w:val="left"/>
      <w:pPr>
        <w:ind w:left="825" w:hanging="46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5BA4652F"/>
    <w:multiLevelType w:val="multilevel"/>
    <w:tmpl w:val="0CD45B76"/>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BE41190"/>
    <w:multiLevelType w:val="multilevel"/>
    <w:tmpl w:val="0BFAD468"/>
    <w:lvl w:ilvl="0">
      <w:start w:val="1"/>
      <w:numFmt w:val="decimal"/>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D5959CF"/>
    <w:multiLevelType w:val="multilevel"/>
    <w:tmpl w:val="361A08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6598401F"/>
    <w:multiLevelType w:val="hybridMultilevel"/>
    <w:tmpl w:val="455EB866"/>
    <w:lvl w:ilvl="0" w:tplc="FDFE82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7207BA4"/>
    <w:multiLevelType w:val="multilevel"/>
    <w:tmpl w:val="149849CC"/>
    <w:lvl w:ilvl="0">
      <w:start w:val="1"/>
      <w:numFmt w:val="decimal"/>
      <w:lvlText w:val="%1."/>
      <w:lvlJc w:val="left"/>
      <w:pPr>
        <w:tabs>
          <w:tab w:val="num" w:pos="644"/>
        </w:tabs>
        <w:ind w:left="644" w:hanging="360"/>
      </w:pPr>
      <w:rPr>
        <w:rFonts w:ascii="Times New Roman" w:hAnsi="Times New Roman"/>
        <w:color w:val="00000A"/>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67422856"/>
    <w:multiLevelType w:val="multilevel"/>
    <w:tmpl w:val="E8B273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nsid w:val="6BB258B6"/>
    <w:multiLevelType w:val="hybridMultilevel"/>
    <w:tmpl w:val="1A545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C074C1"/>
    <w:multiLevelType w:val="multilevel"/>
    <w:tmpl w:val="D450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BCF3DE6"/>
    <w:multiLevelType w:val="multilevel"/>
    <w:tmpl w:val="CBB67B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CBA64E3"/>
    <w:multiLevelType w:val="multilevel"/>
    <w:tmpl w:val="3D544AAA"/>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3">
    <w:nsid w:val="6CDC788E"/>
    <w:multiLevelType w:val="multilevel"/>
    <w:tmpl w:val="6EFC2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DF23893"/>
    <w:multiLevelType w:val="multilevel"/>
    <w:tmpl w:val="434645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5">
    <w:nsid w:val="6E5E4D16"/>
    <w:multiLevelType w:val="multilevel"/>
    <w:tmpl w:val="0128D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FBC411E"/>
    <w:multiLevelType w:val="multilevel"/>
    <w:tmpl w:val="DAD0D96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57">
    <w:nsid w:val="703D3443"/>
    <w:multiLevelType w:val="multilevel"/>
    <w:tmpl w:val="4C468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203221C"/>
    <w:multiLevelType w:val="hybridMultilevel"/>
    <w:tmpl w:val="873804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9">
    <w:nsid w:val="73612A8D"/>
    <w:multiLevelType w:val="multilevel"/>
    <w:tmpl w:val="1AD01BA2"/>
    <w:lvl w:ilvl="0">
      <w:start w:val="1"/>
      <w:numFmt w:val="bullet"/>
      <w:lvlText w:val=""/>
      <w:lvlJc w:val="left"/>
      <w:pPr>
        <w:ind w:left="720" w:hanging="360"/>
      </w:pPr>
      <w:rPr>
        <w:rFonts w:ascii="Symbol" w:hAnsi="Symbol"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8"/>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8"/>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8"/>
      </w:rPr>
    </w:lvl>
  </w:abstractNum>
  <w:abstractNum w:abstractNumId="60">
    <w:nsid w:val="75A74E32"/>
    <w:multiLevelType w:val="multilevel"/>
    <w:tmpl w:val="F392C5F6"/>
    <w:lvl w:ilvl="0">
      <w:start w:val="1"/>
      <w:numFmt w:val="decimal"/>
      <w:lvlText w:val="%1."/>
      <w:lvlJc w:val="left"/>
      <w:pPr>
        <w:ind w:left="720" w:hanging="360"/>
      </w:pPr>
      <w:rPr>
        <w:rFonts w:ascii="Times New Roman" w:hAnsi="Times New Roman" w:cs="Times New Roman"/>
        <w:b w:val="0"/>
        <w:sz w:val="20"/>
      </w:rPr>
    </w:lvl>
    <w:lvl w:ilvl="1">
      <w:start w:val="1"/>
      <w:numFmt w:val="lowerLetter"/>
      <w:lvlText w:val="%2."/>
      <w:lvlJc w:val="left"/>
      <w:pPr>
        <w:ind w:left="1440" w:hanging="360"/>
      </w:pPr>
      <w:rPr>
        <w:rFonts w:ascii="Times New Roman" w:hAnsi="Times New Roman" w:cs="Times New Roman"/>
        <w:b/>
        <w:sz w:val="28"/>
      </w:rPr>
    </w:lvl>
    <w:lvl w:ilvl="2">
      <w:start w:val="1"/>
      <w:numFmt w:val="lowerRoman"/>
      <w:lvlText w:val="%3."/>
      <w:lvlJc w:val="right"/>
      <w:pPr>
        <w:ind w:left="2160" w:hanging="180"/>
      </w:pPr>
      <w:rPr>
        <w:rFonts w:ascii="Times New Roman" w:hAnsi="Times New Roman" w:cs="Times New Roman"/>
        <w:b/>
        <w:sz w:val="28"/>
      </w:rPr>
    </w:lvl>
    <w:lvl w:ilvl="3">
      <w:start w:val="1"/>
      <w:numFmt w:val="decimal"/>
      <w:lvlText w:val="%4."/>
      <w:lvlJc w:val="left"/>
      <w:pPr>
        <w:ind w:left="2880" w:hanging="360"/>
      </w:pPr>
      <w:rPr>
        <w:rFonts w:ascii="Times New Roman" w:hAnsi="Times New Roman" w:cs="Times New Roman"/>
        <w:b/>
        <w:sz w:val="28"/>
      </w:rPr>
    </w:lvl>
    <w:lvl w:ilvl="4">
      <w:start w:val="1"/>
      <w:numFmt w:val="lowerLetter"/>
      <w:lvlText w:val="%5."/>
      <w:lvlJc w:val="left"/>
      <w:pPr>
        <w:ind w:left="3600" w:hanging="360"/>
      </w:pPr>
      <w:rPr>
        <w:rFonts w:ascii="Times New Roman" w:hAnsi="Times New Roman" w:cs="Times New Roman"/>
        <w:b/>
        <w:sz w:val="28"/>
      </w:rPr>
    </w:lvl>
    <w:lvl w:ilvl="5">
      <w:start w:val="1"/>
      <w:numFmt w:val="lowerRoman"/>
      <w:lvlText w:val="%6."/>
      <w:lvlJc w:val="right"/>
      <w:pPr>
        <w:ind w:left="4320" w:hanging="180"/>
      </w:pPr>
      <w:rPr>
        <w:rFonts w:ascii="Times New Roman" w:hAnsi="Times New Roman" w:cs="Times New Roman"/>
        <w:b/>
        <w:sz w:val="28"/>
      </w:rPr>
    </w:lvl>
    <w:lvl w:ilvl="6">
      <w:start w:val="1"/>
      <w:numFmt w:val="decimal"/>
      <w:lvlText w:val="%7."/>
      <w:lvlJc w:val="left"/>
      <w:pPr>
        <w:ind w:left="5040" w:hanging="360"/>
      </w:pPr>
      <w:rPr>
        <w:rFonts w:ascii="Times New Roman" w:hAnsi="Times New Roman" w:cs="Times New Roman"/>
        <w:b/>
        <w:sz w:val="28"/>
      </w:rPr>
    </w:lvl>
    <w:lvl w:ilvl="7">
      <w:start w:val="1"/>
      <w:numFmt w:val="lowerLetter"/>
      <w:lvlText w:val="%8."/>
      <w:lvlJc w:val="left"/>
      <w:pPr>
        <w:ind w:left="5760" w:hanging="360"/>
      </w:pPr>
      <w:rPr>
        <w:rFonts w:ascii="Times New Roman" w:hAnsi="Times New Roman" w:cs="Times New Roman"/>
        <w:b/>
        <w:sz w:val="28"/>
      </w:rPr>
    </w:lvl>
    <w:lvl w:ilvl="8">
      <w:start w:val="1"/>
      <w:numFmt w:val="lowerRoman"/>
      <w:lvlText w:val="%9."/>
      <w:lvlJc w:val="right"/>
      <w:pPr>
        <w:ind w:left="6480" w:hanging="180"/>
      </w:pPr>
      <w:rPr>
        <w:rFonts w:ascii="Times New Roman" w:hAnsi="Times New Roman" w:cs="Times New Roman"/>
        <w:b/>
        <w:sz w:val="28"/>
      </w:rPr>
    </w:lvl>
  </w:abstractNum>
  <w:abstractNum w:abstractNumId="61">
    <w:nsid w:val="76BB3681"/>
    <w:multiLevelType w:val="multilevel"/>
    <w:tmpl w:val="5F92F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90D3C38"/>
    <w:multiLevelType w:val="hybridMultilevel"/>
    <w:tmpl w:val="BBC0689E"/>
    <w:lvl w:ilvl="0" w:tplc="E81C194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BDD1E1B"/>
    <w:multiLevelType w:val="hybridMultilevel"/>
    <w:tmpl w:val="93E67498"/>
    <w:lvl w:ilvl="0" w:tplc="A05A1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7F3032C9"/>
    <w:multiLevelType w:val="multilevel"/>
    <w:tmpl w:val="EECCB4D2"/>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8"/>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8"/>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8"/>
      </w:rPr>
    </w:lvl>
  </w:abstractNum>
  <w:abstractNum w:abstractNumId="65">
    <w:nsid w:val="7F787E4E"/>
    <w:multiLevelType w:val="multilevel"/>
    <w:tmpl w:val="81F2AF6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44"/>
  </w:num>
  <w:num w:numId="2">
    <w:abstractNumId w:val="25"/>
  </w:num>
  <w:num w:numId="3">
    <w:abstractNumId w:val="43"/>
  </w:num>
  <w:num w:numId="4">
    <w:abstractNumId w:val="24"/>
  </w:num>
  <w:num w:numId="5">
    <w:abstractNumId w:val="20"/>
  </w:num>
  <w:num w:numId="6">
    <w:abstractNumId w:val="10"/>
  </w:num>
  <w:num w:numId="7">
    <w:abstractNumId w:val="12"/>
  </w:num>
  <w:num w:numId="8">
    <w:abstractNumId w:val="4"/>
  </w:num>
  <w:num w:numId="9">
    <w:abstractNumId w:val="9"/>
  </w:num>
  <w:num w:numId="10">
    <w:abstractNumId w:val="55"/>
  </w:num>
  <w:num w:numId="11">
    <w:abstractNumId w:val="22"/>
  </w:num>
  <w:num w:numId="12">
    <w:abstractNumId w:val="64"/>
  </w:num>
  <w:num w:numId="13">
    <w:abstractNumId w:val="34"/>
  </w:num>
  <w:num w:numId="14">
    <w:abstractNumId w:val="65"/>
  </w:num>
  <w:num w:numId="15">
    <w:abstractNumId w:val="29"/>
  </w:num>
  <w:num w:numId="16">
    <w:abstractNumId w:val="38"/>
  </w:num>
  <w:num w:numId="17">
    <w:abstractNumId w:val="32"/>
  </w:num>
  <w:num w:numId="18">
    <w:abstractNumId w:val="27"/>
  </w:num>
  <w:num w:numId="19">
    <w:abstractNumId w:val="42"/>
  </w:num>
  <w:num w:numId="20">
    <w:abstractNumId w:val="15"/>
  </w:num>
  <w:num w:numId="21">
    <w:abstractNumId w:val="52"/>
  </w:num>
  <w:num w:numId="22">
    <w:abstractNumId w:val="41"/>
  </w:num>
  <w:num w:numId="23">
    <w:abstractNumId w:val="28"/>
  </w:num>
  <w:num w:numId="24">
    <w:abstractNumId w:val="8"/>
  </w:num>
  <w:num w:numId="25">
    <w:abstractNumId w:val="51"/>
  </w:num>
  <w:num w:numId="26">
    <w:abstractNumId w:val="61"/>
  </w:num>
  <w:num w:numId="27">
    <w:abstractNumId w:val="50"/>
  </w:num>
  <w:num w:numId="28">
    <w:abstractNumId w:val="59"/>
  </w:num>
  <w:num w:numId="29">
    <w:abstractNumId w:val="30"/>
  </w:num>
  <w:num w:numId="30">
    <w:abstractNumId w:val="47"/>
  </w:num>
  <w:num w:numId="31">
    <w:abstractNumId w:val="33"/>
  </w:num>
  <w:num w:numId="32">
    <w:abstractNumId w:val="13"/>
  </w:num>
  <w:num w:numId="33">
    <w:abstractNumId w:val="39"/>
  </w:num>
  <w:num w:numId="34">
    <w:abstractNumId w:val="0"/>
  </w:num>
  <w:num w:numId="35">
    <w:abstractNumId w:val="14"/>
  </w:num>
  <w:num w:numId="36">
    <w:abstractNumId w:val="1"/>
  </w:num>
  <w:num w:numId="37">
    <w:abstractNumId w:val="6"/>
  </w:num>
  <w:num w:numId="38">
    <w:abstractNumId w:val="37"/>
  </w:num>
  <w:num w:numId="39">
    <w:abstractNumId w:val="53"/>
  </w:num>
  <w:num w:numId="40">
    <w:abstractNumId w:val="57"/>
  </w:num>
  <w:num w:numId="41">
    <w:abstractNumId w:val="16"/>
  </w:num>
  <w:num w:numId="42">
    <w:abstractNumId w:val="11"/>
  </w:num>
  <w:num w:numId="43">
    <w:abstractNumId w:val="60"/>
  </w:num>
  <w:num w:numId="44">
    <w:abstractNumId w:val="31"/>
  </w:num>
  <w:num w:numId="45">
    <w:abstractNumId w:val="18"/>
  </w:num>
  <w:num w:numId="46">
    <w:abstractNumId w:val="54"/>
  </w:num>
  <w:num w:numId="47">
    <w:abstractNumId w:val="7"/>
  </w:num>
  <w:num w:numId="48">
    <w:abstractNumId w:val="2"/>
  </w:num>
  <w:num w:numId="49">
    <w:abstractNumId w:val="17"/>
  </w:num>
  <w:num w:numId="50">
    <w:abstractNumId w:val="45"/>
  </w:num>
  <w:num w:numId="51">
    <w:abstractNumId w:val="23"/>
  </w:num>
  <w:num w:numId="52">
    <w:abstractNumId w:val="40"/>
  </w:num>
  <w:num w:numId="53">
    <w:abstractNumId w:val="26"/>
  </w:num>
  <w:num w:numId="54">
    <w:abstractNumId w:val="35"/>
  </w:num>
  <w:num w:numId="55">
    <w:abstractNumId w:val="56"/>
  </w:num>
  <w:num w:numId="56">
    <w:abstractNumId w:val="3"/>
  </w:num>
  <w:num w:numId="57">
    <w:abstractNumId w:val="21"/>
  </w:num>
  <w:num w:numId="58">
    <w:abstractNumId w:val="48"/>
  </w:num>
  <w:num w:numId="59">
    <w:abstractNumId w:val="36"/>
  </w:num>
  <w:num w:numId="60">
    <w:abstractNumId w:val="19"/>
  </w:num>
  <w:num w:numId="61">
    <w:abstractNumId w:val="5"/>
  </w:num>
  <w:num w:numId="62">
    <w:abstractNumId w:val="62"/>
  </w:num>
  <w:num w:numId="63">
    <w:abstractNumId w:val="58"/>
  </w:num>
  <w:num w:numId="64">
    <w:abstractNumId w:val="63"/>
  </w:num>
  <w:num w:numId="65">
    <w:abstractNumId w:val="46"/>
  </w:num>
  <w:num w:numId="66">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0D"/>
    <w:rsid w:val="00007DA7"/>
    <w:rsid w:val="000135A3"/>
    <w:rsid w:val="00017B14"/>
    <w:rsid w:val="00022721"/>
    <w:rsid w:val="00036AAD"/>
    <w:rsid w:val="00044C93"/>
    <w:rsid w:val="000533C6"/>
    <w:rsid w:val="00060D54"/>
    <w:rsid w:val="00067AC5"/>
    <w:rsid w:val="00080A75"/>
    <w:rsid w:val="000925F7"/>
    <w:rsid w:val="0009471A"/>
    <w:rsid w:val="000A4E74"/>
    <w:rsid w:val="000B6DC3"/>
    <w:rsid w:val="000C38AE"/>
    <w:rsid w:val="000D77CE"/>
    <w:rsid w:val="000E2BA4"/>
    <w:rsid w:val="000E54F4"/>
    <w:rsid w:val="000F6AE1"/>
    <w:rsid w:val="000F7DD0"/>
    <w:rsid w:val="00114481"/>
    <w:rsid w:val="0011682B"/>
    <w:rsid w:val="001203A4"/>
    <w:rsid w:val="001268AE"/>
    <w:rsid w:val="00130BD3"/>
    <w:rsid w:val="00132D78"/>
    <w:rsid w:val="001456DF"/>
    <w:rsid w:val="0014727E"/>
    <w:rsid w:val="00160AD0"/>
    <w:rsid w:val="001964E8"/>
    <w:rsid w:val="001E0914"/>
    <w:rsid w:val="001F18D1"/>
    <w:rsid w:val="002030B2"/>
    <w:rsid w:val="00205F0D"/>
    <w:rsid w:val="00210159"/>
    <w:rsid w:val="002221A2"/>
    <w:rsid w:val="002243AB"/>
    <w:rsid w:val="0023497D"/>
    <w:rsid w:val="00240936"/>
    <w:rsid w:val="002645F0"/>
    <w:rsid w:val="00265E53"/>
    <w:rsid w:val="00282372"/>
    <w:rsid w:val="002A2B83"/>
    <w:rsid w:val="002B6063"/>
    <w:rsid w:val="002C30E1"/>
    <w:rsid w:val="002C5AF9"/>
    <w:rsid w:val="002F3E31"/>
    <w:rsid w:val="00307462"/>
    <w:rsid w:val="00323341"/>
    <w:rsid w:val="00367537"/>
    <w:rsid w:val="00374028"/>
    <w:rsid w:val="003769A8"/>
    <w:rsid w:val="00393BA4"/>
    <w:rsid w:val="003964C4"/>
    <w:rsid w:val="00396C74"/>
    <w:rsid w:val="003C3B55"/>
    <w:rsid w:val="003C62B1"/>
    <w:rsid w:val="003D661E"/>
    <w:rsid w:val="003E23D0"/>
    <w:rsid w:val="003E7AFA"/>
    <w:rsid w:val="003F680C"/>
    <w:rsid w:val="003F7296"/>
    <w:rsid w:val="004166C0"/>
    <w:rsid w:val="00427696"/>
    <w:rsid w:val="00432225"/>
    <w:rsid w:val="00437A2C"/>
    <w:rsid w:val="00460990"/>
    <w:rsid w:val="004722A9"/>
    <w:rsid w:val="0048392B"/>
    <w:rsid w:val="004D0C90"/>
    <w:rsid w:val="004D0F42"/>
    <w:rsid w:val="004D29C4"/>
    <w:rsid w:val="00513719"/>
    <w:rsid w:val="00521F94"/>
    <w:rsid w:val="00523005"/>
    <w:rsid w:val="005331FB"/>
    <w:rsid w:val="005447AA"/>
    <w:rsid w:val="00552763"/>
    <w:rsid w:val="005604D8"/>
    <w:rsid w:val="00562704"/>
    <w:rsid w:val="00580694"/>
    <w:rsid w:val="005815C6"/>
    <w:rsid w:val="00593623"/>
    <w:rsid w:val="00596537"/>
    <w:rsid w:val="005A650D"/>
    <w:rsid w:val="005B6BF4"/>
    <w:rsid w:val="005C3683"/>
    <w:rsid w:val="005C4AC8"/>
    <w:rsid w:val="005C6924"/>
    <w:rsid w:val="005D2A94"/>
    <w:rsid w:val="005F6C02"/>
    <w:rsid w:val="00603F5A"/>
    <w:rsid w:val="006263A7"/>
    <w:rsid w:val="00627644"/>
    <w:rsid w:val="00665AD6"/>
    <w:rsid w:val="00676C49"/>
    <w:rsid w:val="00683665"/>
    <w:rsid w:val="00686BBA"/>
    <w:rsid w:val="00694153"/>
    <w:rsid w:val="006E16D5"/>
    <w:rsid w:val="006E3111"/>
    <w:rsid w:val="006E64E7"/>
    <w:rsid w:val="006F282A"/>
    <w:rsid w:val="007234AE"/>
    <w:rsid w:val="007276DC"/>
    <w:rsid w:val="0073205F"/>
    <w:rsid w:val="00756EC5"/>
    <w:rsid w:val="0077159B"/>
    <w:rsid w:val="00773D75"/>
    <w:rsid w:val="00775919"/>
    <w:rsid w:val="00792F22"/>
    <w:rsid w:val="007970E9"/>
    <w:rsid w:val="007A24CF"/>
    <w:rsid w:val="007A7F22"/>
    <w:rsid w:val="007B22BE"/>
    <w:rsid w:val="007D0844"/>
    <w:rsid w:val="007D5FAB"/>
    <w:rsid w:val="007E68A1"/>
    <w:rsid w:val="007F0A45"/>
    <w:rsid w:val="007F36AE"/>
    <w:rsid w:val="008014E7"/>
    <w:rsid w:val="00821725"/>
    <w:rsid w:val="008226C7"/>
    <w:rsid w:val="008227C7"/>
    <w:rsid w:val="00832140"/>
    <w:rsid w:val="008335F0"/>
    <w:rsid w:val="00834E3D"/>
    <w:rsid w:val="00835F3F"/>
    <w:rsid w:val="0084655E"/>
    <w:rsid w:val="008B5812"/>
    <w:rsid w:val="008C1C55"/>
    <w:rsid w:val="008E0479"/>
    <w:rsid w:val="008E0B74"/>
    <w:rsid w:val="008F5868"/>
    <w:rsid w:val="008F70B3"/>
    <w:rsid w:val="00900457"/>
    <w:rsid w:val="009107EA"/>
    <w:rsid w:val="00924107"/>
    <w:rsid w:val="0094011F"/>
    <w:rsid w:val="00951B52"/>
    <w:rsid w:val="00994606"/>
    <w:rsid w:val="00996704"/>
    <w:rsid w:val="0099709C"/>
    <w:rsid w:val="009A27BC"/>
    <w:rsid w:val="009E4E47"/>
    <w:rsid w:val="00A056B7"/>
    <w:rsid w:val="00A263A5"/>
    <w:rsid w:val="00A35246"/>
    <w:rsid w:val="00A36253"/>
    <w:rsid w:val="00A36649"/>
    <w:rsid w:val="00A46EEE"/>
    <w:rsid w:val="00A4703B"/>
    <w:rsid w:val="00A513A8"/>
    <w:rsid w:val="00A56FBA"/>
    <w:rsid w:val="00A65C30"/>
    <w:rsid w:val="00A75D34"/>
    <w:rsid w:val="00A82CAF"/>
    <w:rsid w:val="00AA2146"/>
    <w:rsid w:val="00AB34B4"/>
    <w:rsid w:val="00AB4ADD"/>
    <w:rsid w:val="00AD5B2D"/>
    <w:rsid w:val="00B55624"/>
    <w:rsid w:val="00B558D1"/>
    <w:rsid w:val="00B55DD5"/>
    <w:rsid w:val="00B5695C"/>
    <w:rsid w:val="00B67BDE"/>
    <w:rsid w:val="00B77619"/>
    <w:rsid w:val="00B81754"/>
    <w:rsid w:val="00B82B54"/>
    <w:rsid w:val="00B9580D"/>
    <w:rsid w:val="00BA47E3"/>
    <w:rsid w:val="00BB0C24"/>
    <w:rsid w:val="00BC37FF"/>
    <w:rsid w:val="00BC3D66"/>
    <w:rsid w:val="00BC6590"/>
    <w:rsid w:val="00BD52C0"/>
    <w:rsid w:val="00BE26FF"/>
    <w:rsid w:val="00BF0872"/>
    <w:rsid w:val="00BF46FD"/>
    <w:rsid w:val="00C1389B"/>
    <w:rsid w:val="00C22B94"/>
    <w:rsid w:val="00C36FF8"/>
    <w:rsid w:val="00C46DE6"/>
    <w:rsid w:val="00C850E4"/>
    <w:rsid w:val="00C85F9C"/>
    <w:rsid w:val="00C92B3E"/>
    <w:rsid w:val="00CB5317"/>
    <w:rsid w:val="00CD03B9"/>
    <w:rsid w:val="00CD1EA3"/>
    <w:rsid w:val="00CE22B9"/>
    <w:rsid w:val="00CE4081"/>
    <w:rsid w:val="00CE4F18"/>
    <w:rsid w:val="00D0507C"/>
    <w:rsid w:val="00D102D4"/>
    <w:rsid w:val="00D11E93"/>
    <w:rsid w:val="00D21416"/>
    <w:rsid w:val="00D43669"/>
    <w:rsid w:val="00D727C8"/>
    <w:rsid w:val="00D75EF9"/>
    <w:rsid w:val="00D87FDB"/>
    <w:rsid w:val="00DA0F49"/>
    <w:rsid w:val="00DB5496"/>
    <w:rsid w:val="00DC01A7"/>
    <w:rsid w:val="00DC21D2"/>
    <w:rsid w:val="00DC3C96"/>
    <w:rsid w:val="00DE7C13"/>
    <w:rsid w:val="00DF4700"/>
    <w:rsid w:val="00E0321C"/>
    <w:rsid w:val="00E13784"/>
    <w:rsid w:val="00E13925"/>
    <w:rsid w:val="00E22076"/>
    <w:rsid w:val="00E44CB7"/>
    <w:rsid w:val="00E61722"/>
    <w:rsid w:val="00E63AF0"/>
    <w:rsid w:val="00E70C40"/>
    <w:rsid w:val="00E727DD"/>
    <w:rsid w:val="00E81EAA"/>
    <w:rsid w:val="00E91232"/>
    <w:rsid w:val="00E92029"/>
    <w:rsid w:val="00E921CE"/>
    <w:rsid w:val="00E9304B"/>
    <w:rsid w:val="00EA3AAF"/>
    <w:rsid w:val="00EA4CF1"/>
    <w:rsid w:val="00EC2C01"/>
    <w:rsid w:val="00EC37AA"/>
    <w:rsid w:val="00EC6CD3"/>
    <w:rsid w:val="00ED133D"/>
    <w:rsid w:val="00EF1F2E"/>
    <w:rsid w:val="00EF43C0"/>
    <w:rsid w:val="00F1418E"/>
    <w:rsid w:val="00F166DA"/>
    <w:rsid w:val="00F168D2"/>
    <w:rsid w:val="00F514E4"/>
    <w:rsid w:val="00F66683"/>
    <w:rsid w:val="00F80419"/>
    <w:rsid w:val="00F87139"/>
    <w:rsid w:val="00F87B91"/>
    <w:rsid w:val="00F9288A"/>
    <w:rsid w:val="00F94908"/>
    <w:rsid w:val="00FA66A0"/>
    <w:rsid w:val="00FB012A"/>
    <w:rsid w:val="00FB3D2D"/>
    <w:rsid w:val="00FE5789"/>
    <w:rsid w:val="00FE755B"/>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91A7298-F032-4FB9-8E3C-4CAE42D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0D"/>
    <w:pPr>
      <w:spacing w:after="0"/>
    </w:pPr>
    <w:rPr>
      <w:sz w:val="20"/>
    </w:rPr>
  </w:style>
  <w:style w:type="paragraph" w:styleId="1">
    <w:name w:val="heading 1"/>
    <w:basedOn w:val="10"/>
    <w:link w:val="11"/>
    <w:qFormat/>
    <w:rsid w:val="00B958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link w:val="20"/>
    <w:unhideWhenUsed/>
    <w:qFormat/>
    <w:rsid w:val="00B9580D"/>
    <w:pPr>
      <w:keepNext/>
      <w:keepLines/>
      <w:spacing w:before="20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10"/>
    <w:link w:val="30"/>
    <w:uiPriority w:val="9"/>
    <w:qFormat/>
    <w:rsid w:val="00B9580D"/>
    <w:pPr>
      <w:spacing w:beforeAutospacing="1" w:afterAutospacing="1"/>
      <w:outlineLvl w:val="2"/>
    </w:pPr>
    <w:rPr>
      <w:rFonts w:cs="Times New Roman"/>
      <w:b/>
      <w:bCs/>
      <w:sz w:val="27"/>
      <w:szCs w:val="27"/>
    </w:rPr>
  </w:style>
  <w:style w:type="paragraph" w:styleId="4">
    <w:name w:val="heading 4"/>
    <w:basedOn w:val="a"/>
    <w:next w:val="a"/>
    <w:link w:val="40"/>
    <w:uiPriority w:val="9"/>
    <w:semiHidden/>
    <w:unhideWhenUsed/>
    <w:qFormat/>
    <w:rsid w:val="00B958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B9580D"/>
    <w:pPr>
      <w:widowControl w:val="0"/>
      <w:suppressAutoHyphens/>
      <w:spacing w:after="0" w:line="240" w:lineRule="auto"/>
    </w:pPr>
    <w:rPr>
      <w:rFonts w:ascii="Times New Roman" w:eastAsia="SimSun" w:hAnsi="Times New Roman" w:cs="Mangal"/>
      <w:color w:val="00000A"/>
      <w:sz w:val="24"/>
      <w:szCs w:val="24"/>
      <w:lang w:eastAsia="zh-CN" w:bidi="hi-IN"/>
    </w:rPr>
  </w:style>
  <w:style w:type="character" w:customStyle="1" w:styleId="11">
    <w:name w:val="Заголовок 1 Знак"/>
    <w:basedOn w:val="a0"/>
    <w:link w:val="1"/>
    <w:qFormat/>
    <w:rsid w:val="00B9580D"/>
    <w:rPr>
      <w:rFonts w:asciiTheme="majorHAnsi" w:eastAsiaTheme="majorEastAsia" w:hAnsiTheme="majorHAnsi" w:cstheme="majorBidi"/>
      <w:b/>
      <w:bCs/>
      <w:color w:val="365F91" w:themeColor="accent1" w:themeShade="BF"/>
      <w:sz w:val="28"/>
      <w:szCs w:val="28"/>
      <w:lang w:eastAsia="zh-CN" w:bidi="hi-IN"/>
    </w:rPr>
  </w:style>
  <w:style w:type="character" w:customStyle="1" w:styleId="20">
    <w:name w:val="Заголовок 2 Знак"/>
    <w:basedOn w:val="a0"/>
    <w:link w:val="2"/>
    <w:qFormat/>
    <w:rsid w:val="00B9580D"/>
    <w:rPr>
      <w:rFonts w:asciiTheme="majorHAnsi" w:eastAsiaTheme="majorEastAsia" w:hAnsiTheme="majorHAnsi" w:cstheme="majorBidi"/>
      <w:b/>
      <w:bCs/>
      <w:color w:val="4F81BD" w:themeColor="accent1"/>
      <w:sz w:val="26"/>
      <w:szCs w:val="26"/>
      <w:lang w:bidi="hi-IN"/>
    </w:rPr>
  </w:style>
  <w:style w:type="character" w:customStyle="1" w:styleId="30">
    <w:name w:val="Заголовок 3 Знак"/>
    <w:basedOn w:val="a0"/>
    <w:link w:val="3"/>
    <w:uiPriority w:val="9"/>
    <w:qFormat/>
    <w:rsid w:val="00B9580D"/>
    <w:rPr>
      <w:rFonts w:ascii="Times New Roman" w:eastAsia="SimSun" w:hAnsi="Times New Roman" w:cs="Times New Roman"/>
      <w:b/>
      <w:bCs/>
      <w:color w:val="00000A"/>
      <w:sz w:val="27"/>
      <w:szCs w:val="27"/>
      <w:lang w:eastAsia="zh-CN" w:bidi="hi-IN"/>
    </w:rPr>
  </w:style>
  <w:style w:type="character" w:customStyle="1" w:styleId="40">
    <w:name w:val="Заголовок 4 Знак"/>
    <w:basedOn w:val="a0"/>
    <w:link w:val="4"/>
    <w:uiPriority w:val="9"/>
    <w:semiHidden/>
    <w:rsid w:val="00B9580D"/>
    <w:rPr>
      <w:rFonts w:asciiTheme="majorHAnsi" w:eastAsiaTheme="majorEastAsia" w:hAnsiTheme="majorHAnsi" w:cstheme="majorBidi"/>
      <w:b/>
      <w:bCs/>
      <w:i/>
      <w:iCs/>
      <w:color w:val="4F81BD" w:themeColor="accent1"/>
      <w:sz w:val="20"/>
    </w:rPr>
  </w:style>
  <w:style w:type="character" w:customStyle="1" w:styleId="a3">
    <w:name w:val="Нижний колонтитул Знак"/>
    <w:basedOn w:val="a0"/>
    <w:uiPriority w:val="99"/>
    <w:qFormat/>
    <w:rsid w:val="00B9580D"/>
    <w:rPr>
      <w:rFonts w:ascii="Calibri" w:eastAsia="Times New Roman" w:hAnsi="Calibri" w:cs="Calibri"/>
      <w:sz w:val="20"/>
      <w:szCs w:val="20"/>
      <w:lang w:eastAsia="ru-RU"/>
    </w:rPr>
  </w:style>
  <w:style w:type="character" w:styleId="a4">
    <w:name w:val="page number"/>
    <w:basedOn w:val="a0"/>
    <w:uiPriority w:val="99"/>
    <w:qFormat/>
    <w:rsid w:val="00B9580D"/>
    <w:rPr>
      <w:rFonts w:cs="Times New Roman"/>
    </w:rPr>
  </w:style>
  <w:style w:type="character" w:customStyle="1" w:styleId="FontStyle13">
    <w:name w:val="Font Style13"/>
    <w:basedOn w:val="a0"/>
    <w:qFormat/>
    <w:rsid w:val="00B9580D"/>
    <w:rPr>
      <w:rFonts w:ascii="Georgia" w:hAnsi="Georgia" w:cs="Georgia"/>
      <w:sz w:val="20"/>
      <w:szCs w:val="20"/>
    </w:rPr>
  </w:style>
  <w:style w:type="character" w:customStyle="1" w:styleId="a5">
    <w:name w:val="Сноска Знак"/>
    <w:qFormat/>
    <w:locked/>
    <w:rsid w:val="00B9580D"/>
    <w:rPr>
      <w:rFonts w:ascii="Georgia" w:eastAsia="Times New Roman" w:hAnsi="Georgia"/>
      <w:szCs w:val="28"/>
      <w:lang w:val="ru-RU" w:eastAsia="ru-RU"/>
    </w:rPr>
  </w:style>
  <w:style w:type="character" w:customStyle="1" w:styleId="a6">
    <w:name w:val="Название Знак"/>
    <w:basedOn w:val="a0"/>
    <w:qFormat/>
    <w:rsid w:val="00B9580D"/>
    <w:rPr>
      <w:rFonts w:asciiTheme="majorHAnsi" w:eastAsiaTheme="majorEastAsia" w:hAnsiTheme="majorHAnsi" w:cstheme="majorBidi"/>
      <w:b/>
      <w:bCs/>
      <w:sz w:val="32"/>
      <w:szCs w:val="32"/>
    </w:rPr>
  </w:style>
  <w:style w:type="character" w:customStyle="1" w:styleId="-">
    <w:name w:val="Интернет-ссылка"/>
    <w:basedOn w:val="a0"/>
    <w:uiPriority w:val="99"/>
    <w:rsid w:val="00B9580D"/>
    <w:rPr>
      <w:color w:val="000080"/>
      <w:u w:val="single"/>
      <w:lang w:val="ru-RU" w:eastAsia="ru-RU"/>
    </w:rPr>
  </w:style>
  <w:style w:type="character" w:customStyle="1" w:styleId="a7">
    <w:name w:val="Текст концевой сноски Знак"/>
    <w:basedOn w:val="a0"/>
    <w:uiPriority w:val="99"/>
    <w:qFormat/>
    <w:rsid w:val="00B9580D"/>
    <w:rPr>
      <w:sz w:val="20"/>
      <w:szCs w:val="20"/>
    </w:rPr>
  </w:style>
  <w:style w:type="character" w:customStyle="1" w:styleId="ft">
    <w:name w:val="ft"/>
    <w:basedOn w:val="a0"/>
    <w:qFormat/>
    <w:rsid w:val="00B9580D"/>
  </w:style>
  <w:style w:type="character" w:customStyle="1" w:styleId="FontStyle25">
    <w:name w:val="Font Style25"/>
    <w:uiPriority w:val="99"/>
    <w:qFormat/>
    <w:rsid w:val="00B9580D"/>
    <w:rPr>
      <w:rFonts w:ascii="Arial" w:hAnsi="Arial" w:cs="Arial"/>
      <w:spacing w:val="0"/>
      <w:sz w:val="18"/>
      <w:szCs w:val="18"/>
    </w:rPr>
  </w:style>
  <w:style w:type="character" w:customStyle="1" w:styleId="FontStyle31">
    <w:name w:val="Font Style31"/>
    <w:uiPriority w:val="99"/>
    <w:qFormat/>
    <w:rsid w:val="00B9580D"/>
    <w:rPr>
      <w:rFonts w:ascii="Arial" w:hAnsi="Arial" w:cs="Arial"/>
      <w:i/>
      <w:iCs/>
      <w:sz w:val="18"/>
      <w:szCs w:val="18"/>
    </w:rPr>
  </w:style>
  <w:style w:type="character" w:customStyle="1" w:styleId="a8">
    <w:name w:val="МОН Знак"/>
    <w:qFormat/>
    <w:rsid w:val="00B9580D"/>
    <w:rPr>
      <w:rFonts w:ascii="Times New Roman" w:eastAsia="Times New Roman" w:hAnsi="Times New Roman" w:cs="Times New Roman"/>
      <w:sz w:val="28"/>
      <w:szCs w:val="24"/>
      <w:lang w:eastAsia="ru-RU"/>
    </w:rPr>
  </w:style>
  <w:style w:type="character" w:customStyle="1" w:styleId="a9">
    <w:name w:val="Верхний колонтитул Знак"/>
    <w:basedOn w:val="a0"/>
    <w:uiPriority w:val="99"/>
    <w:qFormat/>
    <w:rsid w:val="00B9580D"/>
    <w:rPr>
      <w:rFonts w:ascii="Calibri" w:eastAsia="Times New Roman" w:hAnsi="Calibri" w:cs="Calibri"/>
      <w:sz w:val="20"/>
      <w:szCs w:val="20"/>
      <w:lang w:eastAsia="ru-RU"/>
    </w:rPr>
  </w:style>
  <w:style w:type="character" w:customStyle="1" w:styleId="aa">
    <w:name w:val="Текст выноски Знак"/>
    <w:basedOn w:val="a0"/>
    <w:uiPriority w:val="99"/>
    <w:semiHidden/>
    <w:qFormat/>
    <w:rsid w:val="00B9580D"/>
    <w:rPr>
      <w:rFonts w:ascii="Tahoma" w:eastAsia="Times New Roman" w:hAnsi="Tahoma" w:cs="Tahoma"/>
      <w:sz w:val="16"/>
      <w:szCs w:val="16"/>
      <w:lang w:eastAsia="ru-RU"/>
    </w:rPr>
  </w:style>
  <w:style w:type="character" w:customStyle="1" w:styleId="ab">
    <w:name w:val="Текст сноски Знак"/>
    <w:basedOn w:val="a0"/>
    <w:semiHidden/>
    <w:qFormat/>
    <w:rsid w:val="00B9580D"/>
    <w:rPr>
      <w:rFonts w:ascii="Times New Roman" w:eastAsia="Times New Roman" w:hAnsi="Times New Roman" w:cs="Times New Roman"/>
      <w:sz w:val="20"/>
      <w:szCs w:val="20"/>
      <w:lang w:eastAsia="ru-RU"/>
    </w:rPr>
  </w:style>
  <w:style w:type="character" w:styleId="ac">
    <w:name w:val="footnote reference"/>
    <w:basedOn w:val="a0"/>
    <w:semiHidden/>
    <w:qFormat/>
    <w:rsid w:val="00B9580D"/>
    <w:rPr>
      <w:vertAlign w:val="superscript"/>
    </w:rPr>
  </w:style>
  <w:style w:type="character" w:customStyle="1" w:styleId="w">
    <w:name w:val="w"/>
    <w:basedOn w:val="a0"/>
    <w:qFormat/>
    <w:rsid w:val="00B9580D"/>
  </w:style>
  <w:style w:type="character" w:styleId="ad">
    <w:name w:val="Strong"/>
    <w:basedOn w:val="a0"/>
    <w:uiPriority w:val="22"/>
    <w:qFormat/>
    <w:rsid w:val="00B9580D"/>
    <w:rPr>
      <w:b/>
      <w:bCs/>
    </w:rPr>
  </w:style>
  <w:style w:type="character" w:customStyle="1" w:styleId="21">
    <w:name w:val="Основной текст с отступом 2 Знак"/>
    <w:basedOn w:val="a0"/>
    <w:link w:val="22"/>
    <w:uiPriority w:val="99"/>
    <w:semiHidden/>
    <w:qFormat/>
    <w:rsid w:val="00B9580D"/>
    <w:rPr>
      <w:rFonts w:ascii="Arial" w:eastAsia="Times New Roman" w:hAnsi="Arial" w:cs="Arial"/>
      <w:sz w:val="24"/>
      <w:szCs w:val="24"/>
      <w:lang w:eastAsia="ru-RU"/>
    </w:rPr>
  </w:style>
  <w:style w:type="paragraph" w:styleId="22">
    <w:name w:val="Body Text Indent 2"/>
    <w:basedOn w:val="10"/>
    <w:link w:val="21"/>
    <w:uiPriority w:val="99"/>
    <w:semiHidden/>
    <w:unhideWhenUsed/>
    <w:qFormat/>
    <w:rsid w:val="00B9580D"/>
    <w:pPr>
      <w:ind w:firstLine="540"/>
      <w:jc w:val="both"/>
    </w:pPr>
    <w:rPr>
      <w:rFonts w:ascii="Arial" w:eastAsia="Times New Roman" w:hAnsi="Arial" w:cs="Arial"/>
      <w:color w:val="auto"/>
      <w:lang w:eastAsia="ru-RU" w:bidi="ar-SA"/>
    </w:rPr>
  </w:style>
  <w:style w:type="character" w:customStyle="1" w:styleId="ae">
    <w:name w:val="Текст Знак"/>
    <w:basedOn w:val="a0"/>
    <w:qFormat/>
    <w:rsid w:val="00B9580D"/>
    <w:rPr>
      <w:rFonts w:ascii="Courier New" w:eastAsia="Calibri" w:hAnsi="Courier New" w:cs="Courier New"/>
      <w:sz w:val="20"/>
      <w:szCs w:val="20"/>
      <w:lang w:eastAsia="ru-RU"/>
    </w:rPr>
  </w:style>
  <w:style w:type="character" w:styleId="af">
    <w:name w:val="FollowedHyperlink"/>
    <w:basedOn w:val="a0"/>
    <w:qFormat/>
    <w:rsid w:val="00B9580D"/>
    <w:rPr>
      <w:color w:val="800080"/>
      <w:u w:val="single"/>
    </w:rPr>
  </w:style>
  <w:style w:type="character" w:customStyle="1" w:styleId="wwT66">
    <w:name w:val="wwT66"/>
    <w:qFormat/>
    <w:rsid w:val="00B9580D"/>
    <w:rPr>
      <w:b/>
    </w:rPr>
  </w:style>
  <w:style w:type="character" w:customStyle="1" w:styleId="wwT71">
    <w:name w:val="wwT71"/>
    <w:qFormat/>
    <w:rsid w:val="00B9580D"/>
  </w:style>
  <w:style w:type="character" w:customStyle="1" w:styleId="wwT72">
    <w:name w:val="wwT72"/>
    <w:qFormat/>
    <w:rsid w:val="00B9580D"/>
  </w:style>
  <w:style w:type="character" w:customStyle="1" w:styleId="wwT73">
    <w:name w:val="wwT73"/>
    <w:qFormat/>
    <w:rsid w:val="00B9580D"/>
  </w:style>
  <w:style w:type="character" w:customStyle="1" w:styleId="wwT75">
    <w:name w:val="wwT75"/>
    <w:qFormat/>
    <w:rsid w:val="00B9580D"/>
  </w:style>
  <w:style w:type="character" w:customStyle="1" w:styleId="wwT76">
    <w:name w:val="wwT76"/>
    <w:qFormat/>
    <w:rsid w:val="00B9580D"/>
  </w:style>
  <w:style w:type="character" w:customStyle="1" w:styleId="wwT77">
    <w:name w:val="wwT77"/>
    <w:qFormat/>
    <w:rsid w:val="00B9580D"/>
  </w:style>
  <w:style w:type="character" w:customStyle="1" w:styleId="wwT78">
    <w:name w:val="wwT78"/>
    <w:qFormat/>
    <w:rsid w:val="00B9580D"/>
  </w:style>
  <w:style w:type="character" w:customStyle="1" w:styleId="wwT79">
    <w:name w:val="wwT79"/>
    <w:qFormat/>
    <w:rsid w:val="00B9580D"/>
  </w:style>
  <w:style w:type="character" w:customStyle="1" w:styleId="wwT80">
    <w:name w:val="wwT80"/>
    <w:qFormat/>
    <w:rsid w:val="00B9580D"/>
  </w:style>
  <w:style w:type="character" w:customStyle="1" w:styleId="wwT81">
    <w:name w:val="wwT81"/>
    <w:qFormat/>
    <w:rsid w:val="00B9580D"/>
  </w:style>
  <w:style w:type="character" w:customStyle="1" w:styleId="wwT82">
    <w:name w:val="wwT82"/>
    <w:qFormat/>
    <w:rsid w:val="00B9580D"/>
  </w:style>
  <w:style w:type="character" w:customStyle="1" w:styleId="ListLabel1">
    <w:name w:val="ListLabel 1"/>
    <w:qFormat/>
    <w:rsid w:val="00B9580D"/>
    <w:rPr>
      <w:rFonts w:ascii="Times New Roman" w:hAnsi="Times New Roman" w:cs="Times New Roman"/>
      <w:b/>
      <w:sz w:val="28"/>
    </w:rPr>
  </w:style>
  <w:style w:type="character" w:customStyle="1" w:styleId="ListLabel2">
    <w:name w:val="ListLabel 2"/>
    <w:qFormat/>
    <w:rsid w:val="00B9580D"/>
    <w:rPr>
      <w:rFonts w:ascii="Times New Roman" w:hAnsi="Times New Roman"/>
      <w:b/>
    </w:rPr>
  </w:style>
  <w:style w:type="character" w:customStyle="1" w:styleId="ListLabel3">
    <w:name w:val="ListLabel 3"/>
    <w:qFormat/>
    <w:rsid w:val="00B9580D"/>
    <w:rPr>
      <w:rFonts w:ascii="Times New Roman" w:eastAsia="Calibri" w:hAnsi="Times New Roman"/>
    </w:rPr>
  </w:style>
  <w:style w:type="character" w:customStyle="1" w:styleId="ListLabel4">
    <w:name w:val="ListLabel 4"/>
    <w:qFormat/>
    <w:rsid w:val="00B9580D"/>
    <w:rPr>
      <w:rFonts w:ascii="Times New Roman" w:eastAsia="Times New Roman" w:hAnsi="Times New Roman" w:cs="Times New Roman"/>
      <w:sz w:val="28"/>
    </w:rPr>
  </w:style>
  <w:style w:type="character" w:customStyle="1" w:styleId="ListLabel5">
    <w:name w:val="ListLabel 5"/>
    <w:qFormat/>
    <w:rsid w:val="00B9580D"/>
    <w:rPr>
      <w:rFonts w:ascii="Times New Roman" w:eastAsia="Calibri" w:hAnsi="Times New Roman" w:cs="Times New Roman"/>
      <w:sz w:val="28"/>
    </w:rPr>
  </w:style>
  <w:style w:type="character" w:customStyle="1" w:styleId="ListLabel6">
    <w:name w:val="ListLabel 6"/>
    <w:qFormat/>
    <w:rsid w:val="00B9580D"/>
    <w:rPr>
      <w:rFonts w:cs="Courier New"/>
    </w:rPr>
  </w:style>
  <w:style w:type="character" w:customStyle="1" w:styleId="ListLabel7">
    <w:name w:val="ListLabel 7"/>
    <w:qFormat/>
    <w:rsid w:val="00B9580D"/>
    <w:rPr>
      <w:rFonts w:ascii="Times New Roman" w:eastAsia="Calibri" w:hAnsi="Times New Roman" w:cs="Times New Roman"/>
      <w:sz w:val="28"/>
    </w:rPr>
  </w:style>
  <w:style w:type="character" w:customStyle="1" w:styleId="ListLabel8">
    <w:name w:val="ListLabel 8"/>
    <w:qFormat/>
    <w:rsid w:val="00B9580D"/>
    <w:rPr>
      <w:rFonts w:ascii="Times New Roman" w:hAnsi="Times New Roman"/>
      <w:color w:val="00000A"/>
      <w:sz w:val="28"/>
    </w:rPr>
  </w:style>
  <w:style w:type="character" w:customStyle="1" w:styleId="ListLabel9">
    <w:name w:val="ListLabel 9"/>
    <w:qFormat/>
    <w:rsid w:val="00B9580D"/>
    <w:rPr>
      <w:rFonts w:ascii="Times New Roman" w:hAnsi="Times New Roman"/>
      <w:color w:val="333333"/>
      <w:sz w:val="20"/>
    </w:rPr>
  </w:style>
  <w:style w:type="character" w:customStyle="1" w:styleId="af0">
    <w:name w:val="Символ сноски"/>
    <w:qFormat/>
    <w:rsid w:val="00B9580D"/>
  </w:style>
  <w:style w:type="character" w:customStyle="1" w:styleId="af1">
    <w:name w:val="Привязка сноски"/>
    <w:rsid w:val="00B9580D"/>
    <w:rPr>
      <w:vertAlign w:val="superscript"/>
    </w:rPr>
  </w:style>
  <w:style w:type="character" w:customStyle="1" w:styleId="af2">
    <w:name w:val="Привязка концевой сноски"/>
    <w:rsid w:val="00B9580D"/>
    <w:rPr>
      <w:vertAlign w:val="superscript"/>
    </w:rPr>
  </w:style>
  <w:style w:type="character" w:customStyle="1" w:styleId="af3">
    <w:name w:val="Символы концевой сноски"/>
    <w:qFormat/>
    <w:rsid w:val="00B9580D"/>
  </w:style>
  <w:style w:type="character" w:customStyle="1" w:styleId="ListLabel10">
    <w:name w:val="ListLabel 10"/>
    <w:qFormat/>
    <w:rsid w:val="00B9580D"/>
    <w:rPr>
      <w:rFonts w:ascii="Times New Roman" w:hAnsi="Times New Roman" w:cs="Times New Roman"/>
      <w:b/>
      <w:sz w:val="28"/>
    </w:rPr>
  </w:style>
  <w:style w:type="character" w:customStyle="1" w:styleId="ListLabel11">
    <w:name w:val="ListLabel 11"/>
    <w:qFormat/>
    <w:rsid w:val="00B9580D"/>
    <w:rPr>
      <w:rFonts w:ascii="Times New Roman" w:hAnsi="Times New Roman"/>
      <w:b/>
    </w:rPr>
  </w:style>
  <w:style w:type="character" w:customStyle="1" w:styleId="ListLabel12">
    <w:name w:val="ListLabel 12"/>
    <w:qFormat/>
    <w:rsid w:val="00B9580D"/>
    <w:rPr>
      <w:rFonts w:ascii="Times New Roman" w:eastAsia="Calibri" w:hAnsi="Times New Roman"/>
    </w:rPr>
  </w:style>
  <w:style w:type="character" w:customStyle="1" w:styleId="ListLabel13">
    <w:name w:val="ListLabel 13"/>
    <w:qFormat/>
    <w:rsid w:val="00B9580D"/>
    <w:rPr>
      <w:rFonts w:ascii="Times New Roman" w:eastAsia="Times New Roman" w:hAnsi="Times New Roman" w:cs="Times New Roman"/>
      <w:sz w:val="28"/>
    </w:rPr>
  </w:style>
  <w:style w:type="character" w:customStyle="1" w:styleId="ListLabel14">
    <w:name w:val="ListLabel 14"/>
    <w:qFormat/>
    <w:rsid w:val="00B9580D"/>
    <w:rPr>
      <w:rFonts w:ascii="Times New Roman" w:hAnsi="Times New Roman" w:cs="Times New Roman"/>
      <w:sz w:val="28"/>
    </w:rPr>
  </w:style>
  <w:style w:type="character" w:customStyle="1" w:styleId="ListLabel15">
    <w:name w:val="ListLabel 15"/>
    <w:qFormat/>
    <w:rsid w:val="00B9580D"/>
    <w:rPr>
      <w:rFonts w:cs="Courier New"/>
    </w:rPr>
  </w:style>
  <w:style w:type="character" w:customStyle="1" w:styleId="ListLabel16">
    <w:name w:val="ListLabel 16"/>
    <w:qFormat/>
    <w:rsid w:val="00B9580D"/>
    <w:rPr>
      <w:rFonts w:ascii="Times New Roman" w:hAnsi="Times New Roman" w:cs="Wingdings"/>
      <w:sz w:val="28"/>
    </w:rPr>
  </w:style>
  <w:style w:type="character" w:customStyle="1" w:styleId="ListLabel17">
    <w:name w:val="ListLabel 17"/>
    <w:qFormat/>
    <w:rsid w:val="00B9580D"/>
    <w:rPr>
      <w:rFonts w:ascii="Times New Roman" w:hAnsi="Times New Roman" w:cs="Symbol"/>
      <w:sz w:val="28"/>
    </w:rPr>
  </w:style>
  <w:style w:type="character" w:customStyle="1" w:styleId="ListLabel18">
    <w:name w:val="ListLabel 18"/>
    <w:qFormat/>
    <w:rsid w:val="00B9580D"/>
    <w:rPr>
      <w:rFonts w:ascii="Times New Roman" w:hAnsi="Times New Roman"/>
      <w:color w:val="00000A"/>
      <w:sz w:val="28"/>
    </w:rPr>
  </w:style>
  <w:style w:type="character" w:customStyle="1" w:styleId="ListLabel19">
    <w:name w:val="ListLabel 19"/>
    <w:qFormat/>
    <w:rsid w:val="00B9580D"/>
    <w:rPr>
      <w:rFonts w:ascii="Times New Roman" w:hAnsi="Times New Roman"/>
      <w:color w:val="333333"/>
      <w:sz w:val="20"/>
    </w:rPr>
  </w:style>
  <w:style w:type="character" w:customStyle="1" w:styleId="ListLabel20">
    <w:name w:val="ListLabel 20"/>
    <w:qFormat/>
    <w:rsid w:val="00B9580D"/>
    <w:rPr>
      <w:rFonts w:ascii="Times New Roman" w:hAnsi="Times New Roman" w:cs="Times New Roman"/>
      <w:b/>
      <w:sz w:val="28"/>
    </w:rPr>
  </w:style>
  <w:style w:type="character" w:customStyle="1" w:styleId="ListLabel21">
    <w:name w:val="ListLabel 21"/>
    <w:qFormat/>
    <w:rsid w:val="00B9580D"/>
    <w:rPr>
      <w:rFonts w:ascii="Times New Roman" w:hAnsi="Times New Roman"/>
      <w:b/>
    </w:rPr>
  </w:style>
  <w:style w:type="character" w:customStyle="1" w:styleId="ListLabel22">
    <w:name w:val="ListLabel 22"/>
    <w:qFormat/>
    <w:rsid w:val="00B9580D"/>
    <w:rPr>
      <w:rFonts w:ascii="Times New Roman" w:eastAsia="Calibri" w:hAnsi="Times New Roman"/>
    </w:rPr>
  </w:style>
  <w:style w:type="character" w:customStyle="1" w:styleId="ListLabel23">
    <w:name w:val="ListLabel 23"/>
    <w:qFormat/>
    <w:rsid w:val="00B9580D"/>
    <w:rPr>
      <w:rFonts w:ascii="Times New Roman" w:eastAsia="Times New Roman" w:hAnsi="Times New Roman" w:cs="Times New Roman"/>
      <w:sz w:val="28"/>
    </w:rPr>
  </w:style>
  <w:style w:type="character" w:customStyle="1" w:styleId="ListLabel24">
    <w:name w:val="ListLabel 24"/>
    <w:qFormat/>
    <w:rsid w:val="00B9580D"/>
    <w:rPr>
      <w:rFonts w:ascii="Times New Roman" w:hAnsi="Times New Roman" w:cs="Times New Roman"/>
      <w:sz w:val="28"/>
    </w:rPr>
  </w:style>
  <w:style w:type="character" w:customStyle="1" w:styleId="ListLabel25">
    <w:name w:val="ListLabel 25"/>
    <w:qFormat/>
    <w:rsid w:val="00B9580D"/>
    <w:rPr>
      <w:rFonts w:cs="Courier New"/>
    </w:rPr>
  </w:style>
  <w:style w:type="character" w:customStyle="1" w:styleId="ListLabel26">
    <w:name w:val="ListLabel 26"/>
    <w:qFormat/>
    <w:rsid w:val="00B9580D"/>
    <w:rPr>
      <w:rFonts w:ascii="Times New Roman" w:hAnsi="Times New Roman" w:cs="Wingdings"/>
      <w:sz w:val="28"/>
    </w:rPr>
  </w:style>
  <w:style w:type="character" w:customStyle="1" w:styleId="ListLabel27">
    <w:name w:val="ListLabel 27"/>
    <w:qFormat/>
    <w:rsid w:val="00B9580D"/>
    <w:rPr>
      <w:rFonts w:ascii="Times New Roman" w:hAnsi="Times New Roman" w:cs="Symbol"/>
      <w:sz w:val="28"/>
    </w:rPr>
  </w:style>
  <w:style w:type="character" w:customStyle="1" w:styleId="ListLabel28">
    <w:name w:val="ListLabel 28"/>
    <w:qFormat/>
    <w:rsid w:val="00B9580D"/>
    <w:rPr>
      <w:rFonts w:ascii="Times New Roman" w:hAnsi="Times New Roman"/>
      <w:color w:val="00000A"/>
      <w:sz w:val="28"/>
    </w:rPr>
  </w:style>
  <w:style w:type="character" w:customStyle="1" w:styleId="ListLabel29">
    <w:name w:val="ListLabel 29"/>
    <w:qFormat/>
    <w:rsid w:val="00B9580D"/>
    <w:rPr>
      <w:rFonts w:ascii="Times New Roman" w:hAnsi="Times New Roman"/>
      <w:color w:val="333333"/>
      <w:sz w:val="20"/>
    </w:rPr>
  </w:style>
  <w:style w:type="character" w:customStyle="1" w:styleId="af4">
    <w:name w:val="Символ нумерации"/>
    <w:qFormat/>
    <w:rsid w:val="00B9580D"/>
  </w:style>
  <w:style w:type="character" w:customStyle="1" w:styleId="ListLabel30">
    <w:name w:val="ListLabel 30"/>
    <w:qFormat/>
    <w:rsid w:val="00B9580D"/>
    <w:rPr>
      <w:rFonts w:ascii="Times New Roman" w:hAnsi="Times New Roman" w:cs="Times New Roman"/>
      <w:b/>
      <w:sz w:val="28"/>
    </w:rPr>
  </w:style>
  <w:style w:type="character" w:customStyle="1" w:styleId="ListLabel31">
    <w:name w:val="ListLabel 31"/>
    <w:qFormat/>
    <w:rsid w:val="00B9580D"/>
    <w:rPr>
      <w:rFonts w:ascii="Times New Roman" w:hAnsi="Times New Roman"/>
      <w:b/>
    </w:rPr>
  </w:style>
  <w:style w:type="character" w:customStyle="1" w:styleId="ListLabel32">
    <w:name w:val="ListLabel 32"/>
    <w:qFormat/>
    <w:rsid w:val="00B9580D"/>
    <w:rPr>
      <w:rFonts w:eastAsia="Calibri"/>
    </w:rPr>
  </w:style>
  <w:style w:type="character" w:customStyle="1" w:styleId="ListLabel33">
    <w:name w:val="ListLabel 33"/>
    <w:qFormat/>
    <w:rsid w:val="00B9580D"/>
    <w:rPr>
      <w:rFonts w:ascii="Times New Roman" w:eastAsia="Times New Roman" w:hAnsi="Times New Roman" w:cs="Times New Roman"/>
      <w:sz w:val="28"/>
    </w:rPr>
  </w:style>
  <w:style w:type="character" w:customStyle="1" w:styleId="ListLabel34">
    <w:name w:val="ListLabel 34"/>
    <w:qFormat/>
    <w:rsid w:val="00B9580D"/>
    <w:rPr>
      <w:rFonts w:ascii="Times New Roman" w:hAnsi="Times New Roman" w:cs="Times New Roman"/>
      <w:sz w:val="28"/>
    </w:rPr>
  </w:style>
  <w:style w:type="character" w:customStyle="1" w:styleId="ListLabel35">
    <w:name w:val="ListLabel 35"/>
    <w:qFormat/>
    <w:rsid w:val="00B9580D"/>
    <w:rPr>
      <w:rFonts w:cs="Courier New"/>
    </w:rPr>
  </w:style>
  <w:style w:type="character" w:customStyle="1" w:styleId="ListLabel36">
    <w:name w:val="ListLabel 36"/>
    <w:qFormat/>
    <w:rsid w:val="00B9580D"/>
    <w:rPr>
      <w:rFonts w:ascii="Times New Roman" w:hAnsi="Times New Roman" w:cs="Wingdings"/>
      <w:sz w:val="28"/>
    </w:rPr>
  </w:style>
  <w:style w:type="character" w:customStyle="1" w:styleId="ListLabel37">
    <w:name w:val="ListLabel 37"/>
    <w:qFormat/>
    <w:rsid w:val="00B9580D"/>
    <w:rPr>
      <w:rFonts w:ascii="Times New Roman" w:hAnsi="Times New Roman" w:cs="Symbol"/>
      <w:sz w:val="28"/>
    </w:rPr>
  </w:style>
  <w:style w:type="character" w:customStyle="1" w:styleId="ListLabel38">
    <w:name w:val="ListLabel 38"/>
    <w:qFormat/>
    <w:rsid w:val="00B9580D"/>
    <w:rPr>
      <w:rFonts w:ascii="Times New Roman" w:hAnsi="Times New Roman"/>
      <w:color w:val="00000A"/>
      <w:sz w:val="28"/>
    </w:rPr>
  </w:style>
  <w:style w:type="character" w:customStyle="1" w:styleId="ListLabel39">
    <w:name w:val="ListLabel 39"/>
    <w:qFormat/>
    <w:rsid w:val="00B9580D"/>
    <w:rPr>
      <w:rFonts w:ascii="Times New Roman" w:hAnsi="Times New Roman"/>
      <w:color w:val="333333"/>
      <w:sz w:val="20"/>
    </w:rPr>
  </w:style>
  <w:style w:type="character" w:customStyle="1" w:styleId="af5">
    <w:name w:val="Маркеры списка"/>
    <w:qFormat/>
    <w:rsid w:val="00B9580D"/>
    <w:rPr>
      <w:rFonts w:ascii="OpenSymbol" w:eastAsia="OpenSymbol" w:hAnsi="OpenSymbol" w:cs="OpenSymbol"/>
    </w:rPr>
  </w:style>
  <w:style w:type="paragraph" w:customStyle="1" w:styleId="af6">
    <w:name w:val="Заголовок"/>
    <w:basedOn w:val="10"/>
    <w:next w:val="af7"/>
    <w:qFormat/>
    <w:rsid w:val="00B9580D"/>
    <w:pPr>
      <w:keepNext/>
      <w:spacing w:before="240" w:after="120"/>
    </w:pPr>
    <w:rPr>
      <w:rFonts w:ascii="Liberation Sans" w:eastAsia="Droid Sans Fallback" w:hAnsi="Liberation Sans" w:cs="FreeSans"/>
      <w:sz w:val="28"/>
      <w:szCs w:val="28"/>
    </w:rPr>
  </w:style>
  <w:style w:type="paragraph" w:styleId="af7">
    <w:name w:val="Body Text"/>
    <w:basedOn w:val="10"/>
    <w:link w:val="af8"/>
    <w:rsid w:val="00B9580D"/>
    <w:pPr>
      <w:spacing w:after="140" w:line="288" w:lineRule="auto"/>
    </w:pPr>
  </w:style>
  <w:style w:type="character" w:customStyle="1" w:styleId="af8">
    <w:name w:val="Основной текст Знак"/>
    <w:basedOn w:val="a0"/>
    <w:link w:val="af7"/>
    <w:rsid w:val="00B9580D"/>
    <w:rPr>
      <w:rFonts w:ascii="Times New Roman" w:eastAsia="SimSun" w:hAnsi="Times New Roman" w:cs="Mangal"/>
      <w:color w:val="00000A"/>
      <w:sz w:val="24"/>
      <w:szCs w:val="24"/>
      <w:lang w:eastAsia="zh-CN" w:bidi="hi-IN"/>
    </w:rPr>
  </w:style>
  <w:style w:type="paragraph" w:styleId="af9">
    <w:name w:val="List"/>
    <w:basedOn w:val="af7"/>
    <w:rsid w:val="00B9580D"/>
    <w:rPr>
      <w:rFonts w:cs="FreeSans"/>
    </w:rPr>
  </w:style>
  <w:style w:type="paragraph" w:styleId="afa">
    <w:name w:val="Title"/>
    <w:basedOn w:val="10"/>
    <w:link w:val="12"/>
    <w:rsid w:val="00B9580D"/>
    <w:pPr>
      <w:suppressLineNumbers/>
      <w:spacing w:before="120" w:after="120"/>
    </w:pPr>
    <w:rPr>
      <w:rFonts w:cs="FreeSans"/>
      <w:i/>
      <w:iCs/>
    </w:rPr>
  </w:style>
  <w:style w:type="character" w:customStyle="1" w:styleId="12">
    <w:name w:val="Название Знак1"/>
    <w:basedOn w:val="a0"/>
    <w:link w:val="afa"/>
    <w:rsid w:val="00B9580D"/>
    <w:rPr>
      <w:rFonts w:ascii="Times New Roman" w:eastAsia="SimSun" w:hAnsi="Times New Roman" w:cs="FreeSans"/>
      <w:i/>
      <w:iCs/>
      <w:color w:val="00000A"/>
      <w:sz w:val="24"/>
      <w:szCs w:val="24"/>
      <w:lang w:eastAsia="zh-CN" w:bidi="hi-IN"/>
    </w:rPr>
  </w:style>
  <w:style w:type="paragraph" w:styleId="13">
    <w:name w:val="index 1"/>
    <w:basedOn w:val="a"/>
    <w:next w:val="a"/>
    <w:autoRedefine/>
    <w:uiPriority w:val="99"/>
    <w:semiHidden/>
    <w:unhideWhenUsed/>
    <w:rsid w:val="00B9580D"/>
    <w:pPr>
      <w:spacing w:line="240" w:lineRule="auto"/>
      <w:ind w:left="200" w:hanging="200"/>
    </w:pPr>
  </w:style>
  <w:style w:type="paragraph" w:styleId="afb">
    <w:name w:val="index heading"/>
    <w:basedOn w:val="10"/>
    <w:qFormat/>
    <w:rsid w:val="00B9580D"/>
    <w:pPr>
      <w:suppressLineNumbers/>
    </w:pPr>
    <w:rPr>
      <w:rFonts w:cs="FreeSans"/>
    </w:rPr>
  </w:style>
  <w:style w:type="paragraph" w:customStyle="1" w:styleId="14">
    <w:name w:val="Абзац списка1"/>
    <w:basedOn w:val="10"/>
    <w:qFormat/>
    <w:rsid w:val="00B9580D"/>
    <w:pPr>
      <w:ind w:left="720"/>
      <w:contextualSpacing/>
    </w:pPr>
    <w:rPr>
      <w:rFonts w:eastAsia="Calibri" w:cs="Times New Roman"/>
    </w:rPr>
  </w:style>
  <w:style w:type="paragraph" w:styleId="afc">
    <w:name w:val="footer"/>
    <w:basedOn w:val="10"/>
    <w:link w:val="15"/>
    <w:uiPriority w:val="99"/>
    <w:rsid w:val="00B9580D"/>
    <w:pPr>
      <w:tabs>
        <w:tab w:val="center" w:pos="4677"/>
        <w:tab w:val="right" w:pos="9355"/>
      </w:tabs>
    </w:pPr>
  </w:style>
  <w:style w:type="character" w:customStyle="1" w:styleId="15">
    <w:name w:val="Нижний колонтитул Знак1"/>
    <w:basedOn w:val="a0"/>
    <w:link w:val="afc"/>
    <w:rsid w:val="00B9580D"/>
    <w:rPr>
      <w:rFonts w:ascii="Times New Roman" w:eastAsia="SimSun" w:hAnsi="Times New Roman" w:cs="Mangal"/>
      <w:color w:val="00000A"/>
      <w:sz w:val="24"/>
      <w:szCs w:val="24"/>
      <w:lang w:eastAsia="zh-CN" w:bidi="hi-IN"/>
    </w:rPr>
  </w:style>
  <w:style w:type="paragraph" w:customStyle="1" w:styleId="rtejustify">
    <w:name w:val="rtejustify"/>
    <w:basedOn w:val="10"/>
    <w:qFormat/>
    <w:rsid w:val="00B9580D"/>
    <w:pPr>
      <w:spacing w:before="75" w:after="150"/>
      <w:jc w:val="both"/>
    </w:pPr>
    <w:rPr>
      <w:rFonts w:cs="Times New Roman"/>
    </w:rPr>
  </w:style>
  <w:style w:type="paragraph" w:styleId="afd">
    <w:name w:val="Normal (Web)"/>
    <w:basedOn w:val="10"/>
    <w:uiPriority w:val="99"/>
    <w:qFormat/>
    <w:rsid w:val="00B9580D"/>
    <w:pPr>
      <w:spacing w:before="105" w:after="105"/>
      <w:ind w:left="105" w:right="105"/>
    </w:pPr>
    <w:rPr>
      <w:rFonts w:ascii="Arial" w:hAnsi="Arial" w:cs="Arial"/>
      <w:sz w:val="18"/>
      <w:szCs w:val="18"/>
    </w:rPr>
  </w:style>
  <w:style w:type="paragraph" w:customStyle="1" w:styleId="afe">
    <w:name w:val="Сноска"/>
    <w:basedOn w:val="10"/>
    <w:rsid w:val="00B9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Georgia" w:hAnsi="Georgia" w:cstheme="minorBidi"/>
      <w:sz w:val="22"/>
      <w:szCs w:val="28"/>
    </w:rPr>
  </w:style>
  <w:style w:type="paragraph" w:customStyle="1" w:styleId="aff">
    <w:name w:val="Заглавие"/>
    <w:basedOn w:val="10"/>
    <w:qFormat/>
    <w:rsid w:val="00B9580D"/>
    <w:pPr>
      <w:spacing w:before="240" w:after="60" w:line="276" w:lineRule="auto"/>
      <w:jc w:val="center"/>
      <w:outlineLvl w:val="0"/>
    </w:pPr>
    <w:rPr>
      <w:rFonts w:asciiTheme="majorHAnsi" w:eastAsiaTheme="majorEastAsia" w:hAnsiTheme="majorHAnsi" w:cstheme="majorBidi"/>
      <w:b/>
      <w:bCs/>
      <w:sz w:val="32"/>
      <w:szCs w:val="32"/>
      <w:lang w:eastAsia="en-US"/>
    </w:rPr>
  </w:style>
  <w:style w:type="paragraph" w:styleId="aff0">
    <w:name w:val="endnote text"/>
    <w:basedOn w:val="10"/>
    <w:link w:val="16"/>
    <w:uiPriority w:val="99"/>
    <w:unhideWhenUsed/>
    <w:qFormat/>
    <w:rsid w:val="00B9580D"/>
    <w:rPr>
      <w:rFonts w:asciiTheme="minorHAnsi" w:eastAsiaTheme="minorHAnsi" w:hAnsiTheme="minorHAnsi" w:cstheme="minorBidi"/>
      <w:lang w:eastAsia="en-US"/>
    </w:rPr>
  </w:style>
  <w:style w:type="character" w:customStyle="1" w:styleId="16">
    <w:name w:val="Текст концевой сноски Знак1"/>
    <w:basedOn w:val="a0"/>
    <w:link w:val="aff0"/>
    <w:uiPriority w:val="99"/>
    <w:rsid w:val="00B9580D"/>
    <w:rPr>
      <w:color w:val="00000A"/>
      <w:sz w:val="24"/>
      <w:szCs w:val="24"/>
      <w:lang w:bidi="hi-IN"/>
    </w:rPr>
  </w:style>
  <w:style w:type="paragraph" w:customStyle="1" w:styleId="c4">
    <w:name w:val="c4"/>
    <w:basedOn w:val="10"/>
    <w:qFormat/>
    <w:rsid w:val="00B9580D"/>
    <w:pPr>
      <w:spacing w:before="90" w:after="90"/>
    </w:pPr>
    <w:rPr>
      <w:rFonts w:cs="Times New Roman"/>
    </w:rPr>
  </w:style>
  <w:style w:type="paragraph" w:customStyle="1" w:styleId="western">
    <w:name w:val="western"/>
    <w:basedOn w:val="10"/>
    <w:qFormat/>
    <w:rsid w:val="00B9580D"/>
    <w:pPr>
      <w:spacing w:beforeAutospacing="1" w:afterAutospacing="1"/>
    </w:pPr>
    <w:rPr>
      <w:rFonts w:cs="Times New Roman"/>
    </w:rPr>
  </w:style>
  <w:style w:type="paragraph" w:customStyle="1" w:styleId="110">
    <w:name w:val="Абзац списка11"/>
    <w:basedOn w:val="10"/>
    <w:qFormat/>
    <w:rsid w:val="00B9580D"/>
    <w:pPr>
      <w:spacing w:after="200" w:line="276" w:lineRule="auto"/>
      <w:ind w:left="720"/>
    </w:pPr>
    <w:rPr>
      <w:sz w:val="22"/>
      <w:szCs w:val="22"/>
      <w:lang w:eastAsia="en-US"/>
    </w:rPr>
  </w:style>
  <w:style w:type="paragraph" w:customStyle="1" w:styleId="Style3">
    <w:name w:val="Style3"/>
    <w:basedOn w:val="10"/>
    <w:uiPriority w:val="99"/>
    <w:qFormat/>
    <w:rsid w:val="00B9580D"/>
    <w:pPr>
      <w:spacing w:line="230" w:lineRule="exact"/>
      <w:jc w:val="both"/>
    </w:pPr>
    <w:rPr>
      <w:rFonts w:ascii="Arial" w:hAnsi="Arial" w:cs="Times New Roman"/>
      <w:lang w:eastAsia="ar-SA"/>
    </w:rPr>
  </w:style>
  <w:style w:type="paragraph" w:customStyle="1" w:styleId="Style4">
    <w:name w:val="Style4"/>
    <w:basedOn w:val="10"/>
    <w:uiPriority w:val="99"/>
    <w:qFormat/>
    <w:rsid w:val="00B9580D"/>
    <w:rPr>
      <w:rFonts w:ascii="Arial" w:hAnsi="Arial" w:cs="Times New Roman"/>
      <w:lang w:eastAsia="ar-SA"/>
    </w:rPr>
  </w:style>
  <w:style w:type="paragraph" w:customStyle="1" w:styleId="Default">
    <w:name w:val="Default"/>
    <w:qFormat/>
    <w:rsid w:val="00B9580D"/>
    <w:pPr>
      <w:suppressAutoHyphens/>
      <w:spacing w:after="0" w:line="240" w:lineRule="auto"/>
    </w:pPr>
    <w:rPr>
      <w:rFonts w:ascii="Times New Roman" w:eastAsia="Calibri" w:hAnsi="Times New Roman" w:cs="Times New Roman"/>
      <w:color w:val="000000"/>
      <w:sz w:val="24"/>
      <w:szCs w:val="24"/>
      <w:lang w:eastAsia="ru-RU"/>
    </w:rPr>
  </w:style>
  <w:style w:type="paragraph" w:customStyle="1" w:styleId="aff1">
    <w:name w:val="МОН"/>
    <w:basedOn w:val="10"/>
    <w:qFormat/>
    <w:rsid w:val="00B9580D"/>
    <w:pPr>
      <w:spacing w:line="360" w:lineRule="auto"/>
      <w:ind w:firstLine="709"/>
      <w:jc w:val="both"/>
    </w:pPr>
    <w:rPr>
      <w:rFonts w:cs="Times New Roman"/>
      <w:sz w:val="28"/>
    </w:rPr>
  </w:style>
  <w:style w:type="paragraph" w:customStyle="1" w:styleId="c59">
    <w:name w:val="c59"/>
    <w:basedOn w:val="10"/>
    <w:qFormat/>
    <w:rsid w:val="00B9580D"/>
    <w:pPr>
      <w:spacing w:beforeAutospacing="1" w:afterAutospacing="1"/>
    </w:pPr>
    <w:rPr>
      <w:rFonts w:cs="Times New Roman"/>
    </w:rPr>
  </w:style>
  <w:style w:type="paragraph" w:styleId="aff2">
    <w:name w:val="header"/>
    <w:basedOn w:val="10"/>
    <w:link w:val="17"/>
    <w:uiPriority w:val="99"/>
    <w:unhideWhenUsed/>
    <w:rsid w:val="00B9580D"/>
    <w:pPr>
      <w:tabs>
        <w:tab w:val="center" w:pos="4677"/>
        <w:tab w:val="right" w:pos="9355"/>
      </w:tabs>
    </w:pPr>
  </w:style>
  <w:style w:type="character" w:customStyle="1" w:styleId="17">
    <w:name w:val="Верхний колонтитул Знак1"/>
    <w:basedOn w:val="a0"/>
    <w:link w:val="aff2"/>
    <w:uiPriority w:val="99"/>
    <w:rsid w:val="00B9580D"/>
    <w:rPr>
      <w:rFonts w:ascii="Times New Roman" w:eastAsia="SimSun" w:hAnsi="Times New Roman" w:cs="Mangal"/>
      <w:color w:val="00000A"/>
      <w:sz w:val="24"/>
      <w:szCs w:val="24"/>
      <w:lang w:eastAsia="zh-CN" w:bidi="hi-IN"/>
    </w:rPr>
  </w:style>
  <w:style w:type="paragraph" w:styleId="aff3">
    <w:name w:val="Balloon Text"/>
    <w:basedOn w:val="10"/>
    <w:link w:val="18"/>
    <w:uiPriority w:val="99"/>
    <w:semiHidden/>
    <w:unhideWhenUsed/>
    <w:qFormat/>
    <w:rsid w:val="00B9580D"/>
    <w:rPr>
      <w:rFonts w:ascii="Tahoma" w:hAnsi="Tahoma" w:cs="Tahoma"/>
      <w:sz w:val="16"/>
      <w:szCs w:val="16"/>
    </w:rPr>
  </w:style>
  <w:style w:type="character" w:customStyle="1" w:styleId="18">
    <w:name w:val="Текст выноски Знак1"/>
    <w:basedOn w:val="a0"/>
    <w:link w:val="aff3"/>
    <w:uiPriority w:val="99"/>
    <w:semiHidden/>
    <w:rsid w:val="00B9580D"/>
    <w:rPr>
      <w:rFonts w:ascii="Tahoma" w:eastAsia="SimSun" w:hAnsi="Tahoma" w:cs="Tahoma"/>
      <w:color w:val="00000A"/>
      <w:sz w:val="16"/>
      <w:szCs w:val="16"/>
      <w:lang w:eastAsia="zh-CN" w:bidi="hi-IN"/>
    </w:rPr>
  </w:style>
  <w:style w:type="paragraph" w:customStyle="1" w:styleId="content">
    <w:name w:val="content"/>
    <w:basedOn w:val="10"/>
    <w:qFormat/>
    <w:rsid w:val="00B9580D"/>
    <w:rPr>
      <w:rFonts w:ascii="Tahoma" w:hAnsi="Tahoma" w:cs="Tahoma"/>
      <w:color w:val="000000"/>
    </w:rPr>
  </w:style>
  <w:style w:type="paragraph" w:styleId="aff4">
    <w:name w:val="footnote text"/>
    <w:basedOn w:val="10"/>
    <w:link w:val="19"/>
    <w:semiHidden/>
    <w:qFormat/>
    <w:rsid w:val="00B9580D"/>
    <w:rPr>
      <w:rFonts w:cs="Times New Roman"/>
    </w:rPr>
  </w:style>
  <w:style w:type="character" w:customStyle="1" w:styleId="19">
    <w:name w:val="Текст сноски Знак1"/>
    <w:basedOn w:val="a0"/>
    <w:link w:val="aff4"/>
    <w:semiHidden/>
    <w:rsid w:val="00B9580D"/>
    <w:rPr>
      <w:rFonts w:ascii="Times New Roman" w:eastAsia="SimSun" w:hAnsi="Times New Roman" w:cs="Times New Roman"/>
      <w:color w:val="00000A"/>
      <w:sz w:val="24"/>
      <w:szCs w:val="24"/>
      <w:lang w:eastAsia="zh-CN" w:bidi="hi-IN"/>
    </w:rPr>
  </w:style>
  <w:style w:type="paragraph" w:styleId="aff5">
    <w:name w:val="No Spacing"/>
    <w:uiPriority w:val="99"/>
    <w:qFormat/>
    <w:rsid w:val="00B9580D"/>
    <w:pPr>
      <w:widowControl w:val="0"/>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ks">
    <w:name w:val="ks"/>
    <w:basedOn w:val="10"/>
    <w:qFormat/>
    <w:rsid w:val="00B9580D"/>
    <w:pPr>
      <w:spacing w:beforeAutospacing="1" w:afterAutospacing="1"/>
    </w:pPr>
    <w:rPr>
      <w:rFonts w:cs="Times New Roman"/>
    </w:rPr>
  </w:style>
  <w:style w:type="character" w:customStyle="1" w:styleId="210">
    <w:name w:val="Основной текст с отступом 2 Знак1"/>
    <w:basedOn w:val="a0"/>
    <w:uiPriority w:val="99"/>
    <w:semiHidden/>
    <w:rsid w:val="00B9580D"/>
    <w:rPr>
      <w:sz w:val="20"/>
    </w:rPr>
  </w:style>
  <w:style w:type="paragraph" w:customStyle="1" w:styleId="aff6">
    <w:name w:val="Содержимое таблицы"/>
    <w:basedOn w:val="10"/>
    <w:qFormat/>
    <w:rsid w:val="00B9580D"/>
    <w:pPr>
      <w:suppressLineNumbers/>
    </w:pPr>
    <w:rPr>
      <w:rFonts w:eastAsia="Calibri" w:cs="Times New Roman"/>
      <w:lang w:val="en-US" w:eastAsia="hi-IN"/>
    </w:rPr>
  </w:style>
  <w:style w:type="paragraph" w:styleId="aff7">
    <w:name w:val="Plain Text"/>
    <w:basedOn w:val="10"/>
    <w:link w:val="1a"/>
    <w:qFormat/>
    <w:rsid w:val="00B9580D"/>
    <w:rPr>
      <w:rFonts w:ascii="Courier New" w:eastAsia="Calibri" w:hAnsi="Courier New" w:cs="Courier New"/>
    </w:rPr>
  </w:style>
  <w:style w:type="character" w:customStyle="1" w:styleId="1a">
    <w:name w:val="Текст Знак1"/>
    <w:basedOn w:val="a0"/>
    <w:link w:val="aff7"/>
    <w:rsid w:val="00B9580D"/>
    <w:rPr>
      <w:rFonts w:ascii="Courier New" w:eastAsia="Calibri" w:hAnsi="Courier New" w:cs="Courier New"/>
      <w:color w:val="00000A"/>
      <w:sz w:val="24"/>
      <w:szCs w:val="24"/>
      <w:lang w:eastAsia="zh-CN" w:bidi="hi-IN"/>
    </w:rPr>
  </w:style>
  <w:style w:type="paragraph" w:customStyle="1" w:styleId="wwP1">
    <w:name w:val="wwP1"/>
    <w:basedOn w:val="10"/>
    <w:qFormat/>
    <w:rsid w:val="00B9580D"/>
    <w:pPr>
      <w:spacing w:line="360" w:lineRule="auto"/>
      <w:jc w:val="both"/>
    </w:pPr>
  </w:style>
  <w:style w:type="paragraph" w:customStyle="1" w:styleId="wwP2">
    <w:name w:val="wwP2"/>
    <w:basedOn w:val="10"/>
    <w:qFormat/>
    <w:rsid w:val="00B9580D"/>
    <w:pPr>
      <w:spacing w:line="360" w:lineRule="auto"/>
      <w:jc w:val="both"/>
    </w:pPr>
  </w:style>
  <w:style w:type="paragraph" w:customStyle="1" w:styleId="wwP3">
    <w:name w:val="wwP3"/>
    <w:basedOn w:val="10"/>
    <w:qFormat/>
    <w:rsid w:val="00B9580D"/>
    <w:pPr>
      <w:spacing w:line="360" w:lineRule="auto"/>
      <w:jc w:val="both"/>
    </w:pPr>
  </w:style>
  <w:style w:type="paragraph" w:customStyle="1" w:styleId="wwP4">
    <w:name w:val="wwP4"/>
    <w:basedOn w:val="10"/>
    <w:qFormat/>
    <w:rsid w:val="00B9580D"/>
    <w:pPr>
      <w:spacing w:line="360" w:lineRule="auto"/>
      <w:jc w:val="both"/>
    </w:pPr>
  </w:style>
  <w:style w:type="paragraph" w:customStyle="1" w:styleId="wwP5">
    <w:name w:val="wwP5"/>
    <w:basedOn w:val="10"/>
    <w:qFormat/>
    <w:rsid w:val="00B9580D"/>
    <w:pPr>
      <w:spacing w:line="360" w:lineRule="auto"/>
      <w:jc w:val="both"/>
    </w:pPr>
  </w:style>
  <w:style w:type="paragraph" w:customStyle="1" w:styleId="wwP6">
    <w:name w:val="wwP6"/>
    <w:basedOn w:val="10"/>
    <w:qFormat/>
    <w:rsid w:val="00B9580D"/>
    <w:pPr>
      <w:spacing w:line="360" w:lineRule="auto"/>
      <w:jc w:val="right"/>
    </w:pPr>
  </w:style>
  <w:style w:type="paragraph" w:customStyle="1" w:styleId="wwP11">
    <w:name w:val="wwP11"/>
    <w:basedOn w:val="10"/>
    <w:qFormat/>
    <w:rsid w:val="00B9580D"/>
    <w:pPr>
      <w:spacing w:line="360" w:lineRule="auto"/>
      <w:jc w:val="both"/>
    </w:pPr>
  </w:style>
  <w:style w:type="paragraph" w:customStyle="1" w:styleId="aff8">
    <w:name w:val="Блочная цитата"/>
    <w:basedOn w:val="10"/>
    <w:qFormat/>
    <w:rsid w:val="00B9580D"/>
  </w:style>
  <w:style w:type="paragraph" w:styleId="aff9">
    <w:name w:val="Subtitle"/>
    <w:basedOn w:val="af6"/>
    <w:link w:val="affa"/>
    <w:rsid w:val="00B9580D"/>
  </w:style>
  <w:style w:type="character" w:customStyle="1" w:styleId="affa">
    <w:name w:val="Подзаголовок Знак"/>
    <w:basedOn w:val="a0"/>
    <w:link w:val="aff9"/>
    <w:rsid w:val="00B9580D"/>
    <w:rPr>
      <w:rFonts w:ascii="Liberation Sans" w:eastAsia="Droid Sans Fallback" w:hAnsi="Liberation Sans" w:cs="FreeSans"/>
      <w:color w:val="00000A"/>
      <w:sz w:val="28"/>
      <w:szCs w:val="28"/>
      <w:lang w:eastAsia="zh-CN" w:bidi="hi-IN"/>
    </w:rPr>
  </w:style>
  <w:style w:type="paragraph" w:customStyle="1" w:styleId="people-job">
    <w:name w:val="people-job"/>
    <w:basedOn w:val="a"/>
    <w:rsid w:val="00B95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b">
    <w:name w:val="List Paragraph"/>
    <w:basedOn w:val="a"/>
    <w:uiPriority w:val="34"/>
    <w:qFormat/>
    <w:rsid w:val="00B9580D"/>
    <w:pPr>
      <w:suppressAutoHyphens/>
      <w:spacing w:after="200"/>
      <w:ind w:left="720"/>
      <w:contextualSpacing/>
    </w:pPr>
    <w:rPr>
      <w:color w:val="00000A"/>
      <w:sz w:val="22"/>
    </w:rPr>
  </w:style>
  <w:style w:type="paragraph" w:customStyle="1" w:styleId="23">
    <w:name w:val="Обычный2"/>
    <w:rsid w:val="00B9580D"/>
    <w:pPr>
      <w:spacing w:after="0" w:line="240" w:lineRule="auto"/>
    </w:pPr>
    <w:rPr>
      <w:rFonts w:ascii="Times New Roman" w:eastAsia="Times New Roman" w:hAnsi="Times New Roman" w:cs="Times New Roman"/>
      <w:color w:val="000000"/>
      <w:sz w:val="24"/>
      <w:szCs w:val="20"/>
      <w:lang w:eastAsia="ru-RU"/>
    </w:rPr>
  </w:style>
  <w:style w:type="character" w:styleId="affc">
    <w:name w:val="Hyperlink"/>
    <w:basedOn w:val="a0"/>
    <w:uiPriority w:val="99"/>
    <w:unhideWhenUsed/>
    <w:rsid w:val="00B9580D"/>
    <w:rPr>
      <w:color w:val="0000FF" w:themeColor="hyperlink"/>
      <w:u w:val="single"/>
    </w:rPr>
  </w:style>
  <w:style w:type="paragraph" w:customStyle="1" w:styleId="1b">
    <w:name w:val="1_Текст сборника"/>
    <w:basedOn w:val="a"/>
    <w:rsid w:val="00C36FF8"/>
    <w:pPr>
      <w:spacing w:line="240" w:lineRule="auto"/>
      <w:ind w:firstLine="567"/>
      <w:jc w:val="both"/>
    </w:pPr>
    <w:rPr>
      <w:rFonts w:ascii="Times New Roman" w:eastAsia="Calibri" w:hAnsi="Times New Roman" w:cs="Times New Roman"/>
      <w:kern w:val="1"/>
      <w:sz w:val="22"/>
      <w:lang w:eastAsia="hi-IN" w:bidi="hi-IN"/>
    </w:rPr>
  </w:style>
  <w:style w:type="paragraph" w:customStyle="1" w:styleId="1c">
    <w:name w:val="1_Название статьи"/>
    <w:rsid w:val="00E63AF0"/>
    <w:pPr>
      <w:keepNext/>
      <w:spacing w:before="240" w:after="120" w:line="240" w:lineRule="auto"/>
      <w:jc w:val="center"/>
    </w:pPr>
    <w:rPr>
      <w:rFonts w:ascii="Cambria" w:eastAsia="Calibri" w:hAnsi="Cambria" w:cs="Times New Roman"/>
      <w:b/>
      <w:bCs/>
      <w:kern w:val="1"/>
      <w:sz w:val="24"/>
      <w:szCs w:val="24"/>
      <w:lang w:eastAsia="hi-IN" w:bidi="hi-IN"/>
    </w:rPr>
  </w:style>
  <w:style w:type="paragraph" w:customStyle="1" w:styleId="1d">
    <w:name w:val="1_Раздел"/>
    <w:basedOn w:val="a"/>
    <w:rsid w:val="008C1C55"/>
    <w:pPr>
      <w:pageBreakBefore/>
      <w:spacing w:before="600" w:after="240" w:line="240" w:lineRule="auto"/>
      <w:jc w:val="center"/>
    </w:pPr>
    <w:rPr>
      <w:rFonts w:ascii="Cambria" w:eastAsia="Calibri" w:hAnsi="Cambria" w:cs="Times New Roman"/>
      <w:b/>
      <w:caps/>
      <w:kern w:val="28"/>
      <w:sz w:val="28"/>
      <w:szCs w:val="28"/>
      <w:lang w:eastAsia="hi-IN" w:bidi="hi-IN"/>
    </w:rPr>
  </w:style>
  <w:style w:type="paragraph" w:customStyle="1" w:styleId="1e">
    <w:name w:val="1_Автор"/>
    <w:basedOn w:val="a"/>
    <w:rsid w:val="008C1C55"/>
    <w:pPr>
      <w:keepNext/>
      <w:spacing w:line="100" w:lineRule="atLeast"/>
      <w:ind w:firstLine="556"/>
      <w:jc w:val="right"/>
    </w:pPr>
    <w:rPr>
      <w:rFonts w:ascii="Cambria" w:eastAsia="Calibri" w:hAnsi="Cambria" w:cs="Times New Roman"/>
      <w:b/>
      <w:i/>
      <w:kern w:val="1"/>
      <w:sz w:val="22"/>
      <w:szCs w:val="20"/>
      <w:lang w:eastAsia="hi-IN" w:bidi="hi-IN"/>
    </w:rPr>
  </w:style>
  <w:style w:type="paragraph" w:customStyle="1" w:styleId="1f">
    <w:name w:val="1_Адрес"/>
    <w:basedOn w:val="a"/>
    <w:qFormat/>
    <w:rsid w:val="00265E53"/>
    <w:pPr>
      <w:ind w:firstLine="555"/>
      <w:jc w:val="right"/>
    </w:pPr>
    <w:rPr>
      <w:rFonts w:ascii="Cambria" w:eastAsia="Calibri" w:hAnsi="Cambria" w:cs="Times New Roman"/>
      <w:i/>
      <w:szCs w:val="20"/>
      <w:lang w:eastAsia="ru-RU"/>
    </w:rPr>
  </w:style>
  <w:style w:type="paragraph" w:styleId="affd">
    <w:name w:val="TOC Heading"/>
    <w:basedOn w:val="1"/>
    <w:next w:val="a"/>
    <w:uiPriority w:val="39"/>
    <w:semiHidden/>
    <w:unhideWhenUsed/>
    <w:qFormat/>
    <w:rsid w:val="00603F5A"/>
    <w:pPr>
      <w:widowControl/>
      <w:suppressAutoHyphens w:val="0"/>
      <w:spacing w:line="276" w:lineRule="auto"/>
      <w:outlineLvl w:val="9"/>
    </w:pPr>
    <w:rPr>
      <w:lang w:eastAsia="ru-RU" w:bidi="ar-SA"/>
    </w:rPr>
  </w:style>
  <w:style w:type="paragraph" w:styleId="24">
    <w:name w:val="toc 2"/>
    <w:basedOn w:val="a"/>
    <w:next w:val="a"/>
    <w:autoRedefine/>
    <w:uiPriority w:val="39"/>
    <w:unhideWhenUsed/>
    <w:qFormat/>
    <w:rsid w:val="00007DA7"/>
    <w:pPr>
      <w:tabs>
        <w:tab w:val="right" w:leader="dot" w:pos="6057"/>
      </w:tabs>
      <w:spacing w:line="240" w:lineRule="auto"/>
      <w:ind w:firstLine="221"/>
    </w:pPr>
    <w:rPr>
      <w:rFonts w:asciiTheme="majorHAnsi" w:eastAsiaTheme="minorEastAsia" w:hAnsiTheme="majorHAnsi" w:cs="Times New Roman"/>
      <w:noProof/>
      <w:lang w:eastAsia="ru-RU" w:bidi="hi-IN"/>
    </w:rPr>
  </w:style>
  <w:style w:type="paragraph" w:styleId="1f0">
    <w:name w:val="toc 1"/>
    <w:basedOn w:val="a"/>
    <w:next w:val="a"/>
    <w:autoRedefine/>
    <w:uiPriority w:val="39"/>
    <w:unhideWhenUsed/>
    <w:qFormat/>
    <w:rsid w:val="00E727DD"/>
    <w:pPr>
      <w:keepNext/>
      <w:tabs>
        <w:tab w:val="right" w:leader="dot" w:pos="6057"/>
      </w:tabs>
      <w:spacing w:before="240" w:after="100" w:line="240" w:lineRule="auto"/>
      <w:jc w:val="center"/>
    </w:pPr>
    <w:rPr>
      <w:rFonts w:asciiTheme="majorHAnsi" w:eastAsiaTheme="minorEastAsia" w:hAnsiTheme="majorHAnsi" w:cs="Times New Roman"/>
      <w:b/>
      <w:noProof/>
      <w:sz w:val="22"/>
      <w:lang w:eastAsia="ru-RU" w:bidi="hi-IN"/>
    </w:rPr>
  </w:style>
  <w:style w:type="paragraph" w:styleId="31">
    <w:name w:val="toc 3"/>
    <w:basedOn w:val="a"/>
    <w:next w:val="a"/>
    <w:autoRedefine/>
    <w:uiPriority w:val="39"/>
    <w:unhideWhenUsed/>
    <w:qFormat/>
    <w:rsid w:val="00603F5A"/>
    <w:pPr>
      <w:spacing w:after="100"/>
      <w:ind w:left="440"/>
    </w:pPr>
    <w:rPr>
      <w:rFonts w:eastAsiaTheme="minorEastAsia"/>
      <w:sz w:val="22"/>
      <w:lang w:eastAsia="ru-RU"/>
    </w:rPr>
  </w:style>
  <w:style w:type="paragraph" w:customStyle="1" w:styleId="affe">
    <w:name w:val="Текст сборника"/>
    <w:basedOn w:val="a"/>
    <w:rsid w:val="00A4703B"/>
    <w:pPr>
      <w:spacing w:line="240" w:lineRule="auto"/>
      <w:ind w:firstLine="567"/>
      <w:jc w:val="both"/>
    </w:pPr>
    <w:rPr>
      <w:rFonts w:ascii="Times New Roman" w:eastAsia="Calibri" w:hAnsi="Times New Roman" w:cs="Times New Roman"/>
      <w:color w:val="333333"/>
      <w:kern w:val="1"/>
      <w:sz w:val="22"/>
      <w:lang w:eastAsia="hi-IN" w:bidi="hi-IN"/>
    </w:rPr>
  </w:style>
  <w:style w:type="character" w:customStyle="1" w:styleId="apple-converted-space">
    <w:name w:val="apple-converted-space"/>
    <w:basedOn w:val="a0"/>
    <w:rsid w:val="00F5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ru/profile/555266889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0F1F-8BAC-48BC-B4DE-01186812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368</Pages>
  <Words>91053</Words>
  <Characters>519005</Characters>
  <Application>Microsoft Office Word</Application>
  <DocSecurity>0</DocSecurity>
  <Lines>4325</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608841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190</cp:revision>
  <cp:lastPrinted>2015-11-27T08:55:00Z</cp:lastPrinted>
  <dcterms:created xsi:type="dcterms:W3CDTF">2015-10-25T10:53:00Z</dcterms:created>
  <dcterms:modified xsi:type="dcterms:W3CDTF">2015-11-27T08:59:00Z</dcterms:modified>
</cp:coreProperties>
</file>